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F1194" w14:textId="127D5960" w:rsidR="009C71DE" w:rsidRPr="009C71DE" w:rsidRDefault="009C71DE" w:rsidP="00F73694">
      <w:pPr>
        <w:pStyle w:val="Betarp"/>
        <w:ind w:firstLine="5103"/>
        <w:rPr>
          <w:rFonts w:ascii="Times New Roman" w:hAnsi="Times New Roman" w:cs="Times New Roman"/>
        </w:rPr>
      </w:pPr>
      <w:r w:rsidRPr="009C71DE">
        <w:rPr>
          <w:rFonts w:ascii="Times New Roman" w:hAnsi="Times New Roman" w:cs="Times New Roman"/>
        </w:rPr>
        <w:t>PATVIRTINTA</w:t>
      </w:r>
    </w:p>
    <w:p w14:paraId="49D254AC" w14:textId="5BFB7BD8" w:rsidR="009C71DE" w:rsidRPr="009C71DE" w:rsidRDefault="009C71DE" w:rsidP="00F73694">
      <w:pPr>
        <w:pStyle w:val="Betarp"/>
        <w:ind w:firstLine="5103"/>
        <w:rPr>
          <w:rFonts w:ascii="Times New Roman" w:hAnsi="Times New Roman" w:cs="Times New Roman"/>
        </w:rPr>
      </w:pPr>
      <w:r w:rsidRPr="009C71DE">
        <w:rPr>
          <w:rFonts w:ascii="Times New Roman" w:hAnsi="Times New Roman" w:cs="Times New Roman"/>
        </w:rPr>
        <w:t>Rokiškio rajono savivaldybės tarybos</w:t>
      </w:r>
    </w:p>
    <w:p w14:paraId="250738B5" w14:textId="61CF62B2" w:rsidR="009C71DE" w:rsidRPr="009C71DE" w:rsidRDefault="009C71DE" w:rsidP="00F73694">
      <w:pPr>
        <w:pStyle w:val="Betarp"/>
        <w:ind w:firstLine="5103"/>
        <w:rPr>
          <w:rFonts w:ascii="Times New Roman" w:hAnsi="Times New Roman" w:cs="Times New Roman"/>
        </w:rPr>
      </w:pPr>
      <w:r w:rsidRPr="009C71DE">
        <w:rPr>
          <w:rFonts w:ascii="Times New Roman" w:hAnsi="Times New Roman" w:cs="Times New Roman"/>
        </w:rPr>
        <w:t>2024 m. balandžio 25 d. sprendimu Nr. TS-</w:t>
      </w:r>
    </w:p>
    <w:p w14:paraId="7DAAF109" w14:textId="77777777" w:rsidR="009C71DE" w:rsidRDefault="009C71DE" w:rsidP="008F6790">
      <w:pPr>
        <w:spacing w:after="0" w:line="240" w:lineRule="auto"/>
        <w:jc w:val="center"/>
        <w:rPr>
          <w:rFonts w:ascii="Times New Roman" w:eastAsia="Calibri" w:hAnsi="Times New Roman" w:cs="Times New Roman"/>
          <w:b/>
          <w:bCs/>
          <w:sz w:val="24"/>
          <w:szCs w:val="24"/>
        </w:rPr>
      </w:pPr>
    </w:p>
    <w:p w14:paraId="40E0280D" w14:textId="21EDD158" w:rsidR="00747175" w:rsidRPr="008F6790" w:rsidRDefault="00747175" w:rsidP="008F6790">
      <w:pPr>
        <w:spacing w:after="0" w:line="240" w:lineRule="auto"/>
        <w:jc w:val="center"/>
        <w:rPr>
          <w:rFonts w:ascii="Times New Roman" w:eastAsia="Calibri" w:hAnsi="Times New Roman" w:cs="Times New Roman"/>
          <w:b/>
          <w:bCs/>
          <w:sz w:val="24"/>
          <w:szCs w:val="24"/>
        </w:rPr>
      </w:pPr>
      <w:r w:rsidRPr="008F6790">
        <w:rPr>
          <w:rFonts w:ascii="Times New Roman" w:eastAsia="Calibri" w:hAnsi="Times New Roman" w:cs="Times New Roman"/>
          <w:b/>
          <w:bCs/>
          <w:sz w:val="24"/>
          <w:szCs w:val="24"/>
        </w:rPr>
        <w:t>ROKIŠKIO JUOZO TUMO</w:t>
      </w:r>
      <w:r w:rsidR="00BD414C" w:rsidRPr="008F6790">
        <w:rPr>
          <w:rFonts w:ascii="Times New Roman" w:eastAsia="Calibri" w:hAnsi="Times New Roman" w:cs="Times New Roman"/>
          <w:b/>
          <w:bCs/>
          <w:sz w:val="24"/>
          <w:szCs w:val="24"/>
        </w:rPr>
        <w:t>-</w:t>
      </w:r>
      <w:r w:rsidRPr="008F6790">
        <w:rPr>
          <w:rFonts w:ascii="Times New Roman" w:eastAsia="Calibri" w:hAnsi="Times New Roman" w:cs="Times New Roman"/>
          <w:b/>
          <w:bCs/>
          <w:sz w:val="24"/>
          <w:szCs w:val="24"/>
        </w:rPr>
        <w:t>VAIŽGANTO GIMNAZIJOS</w:t>
      </w:r>
      <w:r w:rsidR="008F6790">
        <w:rPr>
          <w:rFonts w:ascii="Times New Roman" w:eastAsia="Calibri" w:hAnsi="Times New Roman" w:cs="Times New Roman"/>
          <w:b/>
          <w:bCs/>
          <w:sz w:val="24"/>
          <w:szCs w:val="24"/>
        </w:rPr>
        <w:t xml:space="preserve"> </w:t>
      </w:r>
      <w:r w:rsidRPr="008F6790">
        <w:rPr>
          <w:rFonts w:ascii="Times New Roman" w:eastAsia="Calibri" w:hAnsi="Times New Roman" w:cs="Times New Roman"/>
          <w:b/>
          <w:bCs/>
          <w:sz w:val="24"/>
          <w:szCs w:val="24"/>
        </w:rPr>
        <w:t>2023 M</w:t>
      </w:r>
      <w:r w:rsidR="008F6790">
        <w:rPr>
          <w:rFonts w:ascii="Times New Roman" w:eastAsia="Calibri" w:hAnsi="Times New Roman" w:cs="Times New Roman"/>
          <w:b/>
          <w:bCs/>
          <w:sz w:val="24"/>
          <w:szCs w:val="24"/>
        </w:rPr>
        <w:t>. METINĖ</w:t>
      </w:r>
      <w:r w:rsidRPr="008F6790">
        <w:rPr>
          <w:rFonts w:ascii="Times New Roman" w:eastAsia="Calibri" w:hAnsi="Times New Roman" w:cs="Times New Roman"/>
          <w:b/>
          <w:bCs/>
          <w:sz w:val="24"/>
          <w:szCs w:val="24"/>
        </w:rPr>
        <w:t xml:space="preserve"> ATASKAITA </w:t>
      </w:r>
    </w:p>
    <w:p w14:paraId="726D55E8" w14:textId="77777777" w:rsidR="00747175" w:rsidRPr="00747175" w:rsidRDefault="00747175" w:rsidP="00D15086">
      <w:pPr>
        <w:spacing w:after="0" w:line="276" w:lineRule="auto"/>
        <w:jc w:val="center"/>
        <w:rPr>
          <w:rFonts w:ascii="Times New Roman" w:eastAsia="Calibri" w:hAnsi="Times New Roman" w:cs="Times New Roman"/>
          <w:b/>
          <w:bCs/>
          <w:sz w:val="28"/>
          <w:szCs w:val="28"/>
        </w:rPr>
      </w:pPr>
    </w:p>
    <w:p w14:paraId="1B78F6E6" w14:textId="30795249" w:rsidR="00E502C4" w:rsidRPr="00747175" w:rsidRDefault="00CA0F32" w:rsidP="00D15086">
      <w:pPr>
        <w:spacing w:after="0"/>
        <w:jc w:val="center"/>
        <w:rPr>
          <w:rFonts w:ascii="Times New Roman" w:hAnsi="Times New Roman" w:cs="Times New Roman"/>
          <w:b/>
          <w:bCs/>
          <w:sz w:val="24"/>
          <w:szCs w:val="24"/>
        </w:rPr>
      </w:pPr>
      <w:r w:rsidRPr="00747175">
        <w:rPr>
          <w:rFonts w:ascii="Times New Roman" w:hAnsi="Times New Roman" w:cs="Times New Roman"/>
          <w:b/>
          <w:bCs/>
          <w:sz w:val="24"/>
          <w:szCs w:val="24"/>
        </w:rPr>
        <w:t>Strateginio plano ir metinio veiklos plano įgyvendinimas</w:t>
      </w:r>
    </w:p>
    <w:tbl>
      <w:tblPr>
        <w:tblW w:w="0" w:type="auto"/>
        <w:tblInd w:w="-147" w:type="dxa"/>
        <w:tblLook w:val="04A0" w:firstRow="1" w:lastRow="0" w:firstColumn="1" w:lastColumn="0" w:noHBand="0" w:noVBand="1"/>
      </w:tblPr>
      <w:tblGrid>
        <w:gridCol w:w="9785"/>
      </w:tblGrid>
      <w:tr w:rsidR="00747175" w:rsidRPr="00D54349" w14:paraId="10A54B34" w14:textId="77777777" w:rsidTr="0081293E">
        <w:tc>
          <w:tcPr>
            <w:tcW w:w="9785" w:type="dxa"/>
          </w:tcPr>
          <w:p w14:paraId="332DF4E9" w14:textId="77777777" w:rsidR="00747175" w:rsidRPr="00D54349" w:rsidRDefault="00747175" w:rsidP="00D15086">
            <w:pPr>
              <w:spacing w:after="0"/>
              <w:jc w:val="both"/>
              <w:rPr>
                <w:i/>
                <w:iCs/>
                <w:szCs w:val="24"/>
                <w:lang w:eastAsia="lt-LT"/>
              </w:rPr>
            </w:pPr>
          </w:p>
          <w:p w14:paraId="05195289" w14:textId="698D1EA1" w:rsidR="00747175" w:rsidRPr="00747175" w:rsidRDefault="00D15086" w:rsidP="009C1354">
            <w:pPr>
              <w:spacing w:after="0"/>
              <w:ind w:firstLine="887"/>
              <w:jc w:val="both"/>
              <w:rPr>
                <w:rFonts w:ascii="Times New Roman" w:hAnsi="Times New Roman" w:cs="Times New Roman"/>
                <w:sz w:val="24"/>
                <w:szCs w:val="24"/>
                <w:lang w:eastAsia="lt-LT"/>
              </w:rPr>
            </w:pPr>
            <w:r w:rsidRPr="00D15086">
              <w:rPr>
                <w:rFonts w:ascii="Times New Roman" w:hAnsi="Times New Roman" w:cs="Times New Roman"/>
                <w:sz w:val="24"/>
                <w:szCs w:val="24"/>
                <w:lang w:eastAsia="lt-LT"/>
              </w:rPr>
              <w:t>Švietimo valdymo informacinė</w:t>
            </w:r>
            <w:r>
              <w:rPr>
                <w:rFonts w:ascii="Times New Roman" w:hAnsi="Times New Roman" w:cs="Times New Roman"/>
                <w:sz w:val="24"/>
                <w:szCs w:val="24"/>
                <w:lang w:eastAsia="lt-LT"/>
              </w:rPr>
              <w:t>s</w:t>
            </w:r>
            <w:r w:rsidRPr="00D15086">
              <w:rPr>
                <w:rFonts w:ascii="Times New Roman" w:hAnsi="Times New Roman" w:cs="Times New Roman"/>
                <w:sz w:val="24"/>
                <w:szCs w:val="24"/>
                <w:lang w:eastAsia="lt-LT"/>
              </w:rPr>
              <w:t xml:space="preserve"> sistem</w:t>
            </w:r>
            <w:r>
              <w:rPr>
                <w:rFonts w:ascii="Times New Roman" w:hAnsi="Times New Roman" w:cs="Times New Roman"/>
                <w:sz w:val="24"/>
                <w:szCs w:val="24"/>
                <w:lang w:eastAsia="lt-LT"/>
              </w:rPr>
              <w:t>os (</w:t>
            </w:r>
            <w:r w:rsidR="00747175" w:rsidRPr="00747175">
              <w:rPr>
                <w:rFonts w:ascii="Times New Roman" w:hAnsi="Times New Roman" w:cs="Times New Roman"/>
                <w:sz w:val="24"/>
                <w:szCs w:val="24"/>
                <w:lang w:eastAsia="lt-LT"/>
              </w:rPr>
              <w:t>ŠVIS</w:t>
            </w:r>
            <w:r>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xml:space="preserve"> duomenimis, 2023 m. rugsėjo 1 d. Rokiškio Juozo Tumo</w:t>
            </w:r>
            <w:r w:rsidR="00BD414C">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xml:space="preserve">Vaižganto gimnazijoje mokėsi 631 mokinys, iš jų gimnazijoje </w:t>
            </w:r>
            <w:r>
              <w:rPr>
                <w:rFonts w:ascii="Times New Roman" w:hAnsi="Times New Roman" w:cs="Times New Roman"/>
                <w:sz w:val="24"/>
                <w:szCs w:val="24"/>
                <w:lang w:eastAsia="lt-LT"/>
              </w:rPr>
              <w:t xml:space="preserve">– </w:t>
            </w:r>
            <w:r w:rsidR="00747175" w:rsidRPr="00747175">
              <w:rPr>
                <w:rFonts w:ascii="Times New Roman" w:hAnsi="Times New Roman" w:cs="Times New Roman"/>
                <w:sz w:val="24"/>
                <w:szCs w:val="24"/>
                <w:lang w:eastAsia="lt-LT"/>
              </w:rPr>
              <w:t>524 mokiniai, Suaugusiųjų ir jaunimo skyriuje – 101 mokinys, o VŠĮ Rokiškio psichiatrijos ligoninės mokymo skyriuje – 6 mokiniai.</w:t>
            </w:r>
          </w:p>
          <w:p w14:paraId="377FF49D" w14:textId="5EE11570" w:rsidR="00747175" w:rsidRPr="00747175" w:rsidRDefault="00747175" w:rsidP="00D15086">
            <w:pPr>
              <w:spacing w:after="0"/>
              <w:ind w:firstLine="887"/>
              <w:jc w:val="both"/>
              <w:rPr>
                <w:rFonts w:ascii="Times New Roman" w:hAnsi="Times New Roman" w:cs="Times New Roman"/>
                <w:sz w:val="24"/>
                <w:szCs w:val="24"/>
                <w:lang w:eastAsia="lt-LT"/>
              </w:rPr>
            </w:pPr>
            <w:r w:rsidRPr="00747175">
              <w:rPr>
                <w:rFonts w:ascii="Times New Roman" w:hAnsi="Times New Roman" w:cs="Times New Roman"/>
                <w:sz w:val="24"/>
                <w:szCs w:val="24"/>
                <w:lang w:eastAsia="lt-LT"/>
              </w:rPr>
              <w:t>Gimnazijoje įsteigtos 123,15 pareigybės, iš jų 54,15 (45,99/7,46/0,7) mokytojai; dirba 129 darbuotojai: 66 (55/11) mokytojai ir 49 techninio personalo darbuotojai. Mokytojų kvalifikacija: 1 mokytojas ekspertas, 48 (43/5) mokytojai metodininkai, 12 (9/3) vyresniųjų mokytojų, 5 mokytojai (2/3). Įstaigos vadybinę komandą sudaro direktorius, 3 pavaduotojai ugdymui, skyriaus vedėjas ir pavaduotojas ūkio reikalams. Pagalbos mokiniui komandoje dirba 2 (1/1) specialieji pedagogai, 3 (2/1) socialiniai pedagogai, 2 psichologai, 2 karjeros specialistai, 1 mokytojo padėjėjas. Gimnazijoje yra 2 bibliotekos, 2 valgyklos, buhalterija, archyvas.</w:t>
            </w:r>
          </w:p>
          <w:p w14:paraId="42D7F045" w14:textId="112B1457" w:rsidR="00747175" w:rsidRPr="00747175" w:rsidRDefault="00747175" w:rsidP="009C1354">
            <w:pPr>
              <w:spacing w:after="0"/>
              <w:ind w:firstLine="887"/>
              <w:jc w:val="both"/>
              <w:rPr>
                <w:rFonts w:ascii="Times New Roman" w:hAnsi="Times New Roman" w:cs="Times New Roman"/>
                <w:sz w:val="24"/>
                <w:szCs w:val="24"/>
                <w:lang w:eastAsia="lt-LT"/>
              </w:rPr>
            </w:pPr>
            <w:r w:rsidRPr="001816A7">
              <w:rPr>
                <w:rFonts w:ascii="Times New Roman" w:hAnsi="Times New Roman" w:cs="Times New Roman"/>
                <w:b/>
                <w:bCs/>
                <w:sz w:val="24"/>
                <w:szCs w:val="24"/>
                <w:lang w:eastAsia="lt-LT"/>
              </w:rPr>
              <w:t>Misija:</w:t>
            </w:r>
            <w:r w:rsidRPr="00747175">
              <w:rPr>
                <w:rFonts w:ascii="Times New Roman" w:hAnsi="Times New Roman" w:cs="Times New Roman"/>
                <w:sz w:val="24"/>
                <w:szCs w:val="24"/>
                <w:lang w:eastAsia="lt-LT"/>
              </w:rPr>
              <w:t xml:space="preserve"> Rokiškio Juozo Tumo</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Vaižganto gimnazija yra mokykla, kuri realizuoja Lietuvos švietimo misiją savo veiklos apibrėžtame ugdymo segmente.</w:t>
            </w:r>
          </w:p>
          <w:p w14:paraId="71295A9C" w14:textId="2D85497E" w:rsidR="00747175" w:rsidRPr="00747175" w:rsidRDefault="00747175" w:rsidP="009C1354">
            <w:pPr>
              <w:spacing w:after="0"/>
              <w:ind w:firstLine="887"/>
              <w:jc w:val="both"/>
              <w:rPr>
                <w:rFonts w:ascii="Times New Roman" w:hAnsi="Times New Roman" w:cs="Times New Roman"/>
                <w:sz w:val="24"/>
                <w:szCs w:val="24"/>
                <w:lang w:eastAsia="lt-LT"/>
              </w:rPr>
            </w:pPr>
            <w:r w:rsidRPr="001816A7">
              <w:rPr>
                <w:rFonts w:ascii="Times New Roman" w:hAnsi="Times New Roman" w:cs="Times New Roman"/>
                <w:b/>
                <w:bCs/>
                <w:sz w:val="24"/>
                <w:szCs w:val="24"/>
                <w:lang w:eastAsia="lt-LT"/>
              </w:rPr>
              <w:t>Vizija:</w:t>
            </w:r>
            <w:r w:rsidRPr="00747175">
              <w:rPr>
                <w:rFonts w:ascii="Times New Roman" w:hAnsi="Times New Roman" w:cs="Times New Roman"/>
                <w:sz w:val="24"/>
                <w:szCs w:val="24"/>
                <w:lang w:eastAsia="lt-LT"/>
              </w:rPr>
              <w:t xml:space="preserve"> Rokiškio Juozo Tumo</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Vaižganto gimnazija</w:t>
            </w:r>
            <w:r w:rsidR="00D15086" w:rsidRPr="00D15086">
              <w:rPr>
                <w:rFonts w:ascii="Times New Roman" w:hAnsi="Times New Roman" w:cs="Times New Roman"/>
                <w:sz w:val="24"/>
                <w:szCs w:val="24"/>
                <w:lang w:eastAsia="lt-LT"/>
              </w:rPr>
              <w:t xml:space="preserve"> – </w:t>
            </w:r>
            <w:r w:rsidRPr="00747175">
              <w:rPr>
                <w:rFonts w:ascii="Times New Roman" w:hAnsi="Times New Roman" w:cs="Times New Roman"/>
                <w:sz w:val="24"/>
                <w:szCs w:val="24"/>
                <w:lang w:eastAsia="lt-LT"/>
              </w:rPr>
              <w:t>tai jauki ir moderni mokykla, kurios geranoriškoje bendruomenėje kūrybiškai ugdoma ir ugdosi visapusiška asmenybė.</w:t>
            </w:r>
          </w:p>
          <w:p w14:paraId="5A8600D1" w14:textId="44DC3105" w:rsidR="00747175" w:rsidRPr="00747175" w:rsidRDefault="00747175" w:rsidP="009C1354">
            <w:pPr>
              <w:spacing w:after="0"/>
              <w:ind w:firstLine="887"/>
              <w:jc w:val="both"/>
              <w:rPr>
                <w:rFonts w:ascii="Times New Roman" w:hAnsi="Times New Roman" w:cs="Times New Roman"/>
                <w:sz w:val="24"/>
                <w:szCs w:val="24"/>
                <w:lang w:eastAsia="lt-LT"/>
              </w:rPr>
            </w:pPr>
            <w:r w:rsidRPr="00747175">
              <w:rPr>
                <w:rFonts w:ascii="Times New Roman" w:hAnsi="Times New Roman" w:cs="Times New Roman"/>
                <w:sz w:val="24"/>
                <w:szCs w:val="24"/>
                <w:lang w:eastAsia="lt-LT"/>
              </w:rPr>
              <w:t>Rokiškio Juozo Tumo</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Vaižganto  gimnazijos vizija turi TRIS dalis: jauki ir moderni mokykla,  geranoriška bendruomenė; kūrybiškai ugdoma ir ugdosi visapusiška asmenybė. </w:t>
            </w:r>
          </w:p>
          <w:p w14:paraId="61DA2C5D" w14:textId="77777777" w:rsidR="00747175" w:rsidRPr="00747175" w:rsidRDefault="00747175" w:rsidP="00D15086">
            <w:pPr>
              <w:spacing w:after="0"/>
              <w:jc w:val="both"/>
              <w:rPr>
                <w:rFonts w:ascii="Times New Roman" w:hAnsi="Times New Roman" w:cs="Times New Roman"/>
                <w:sz w:val="24"/>
                <w:szCs w:val="24"/>
                <w:lang w:eastAsia="lt-LT"/>
              </w:rPr>
            </w:pPr>
          </w:p>
          <w:p w14:paraId="6A869D00" w14:textId="72A75B32" w:rsidR="00BF4D16" w:rsidRDefault="001816A7" w:rsidP="00D15086">
            <w:pPr>
              <w:spacing w:after="0"/>
              <w:jc w:val="center"/>
              <w:rPr>
                <w:rFonts w:ascii="Times New Roman" w:hAnsi="Times New Roman" w:cs="Times New Roman"/>
                <w:b/>
                <w:bCs/>
                <w:sz w:val="24"/>
                <w:szCs w:val="24"/>
                <w:lang w:eastAsia="lt-LT"/>
              </w:rPr>
            </w:pPr>
            <w:r w:rsidRPr="001816A7">
              <w:rPr>
                <w:rFonts w:ascii="Times New Roman" w:hAnsi="Times New Roman" w:cs="Times New Roman"/>
                <w:b/>
                <w:bCs/>
                <w:sz w:val="24"/>
                <w:szCs w:val="24"/>
                <w:lang w:eastAsia="lt-LT"/>
              </w:rPr>
              <w:t>2023</w:t>
            </w:r>
            <w:r w:rsidR="00D15086">
              <w:rPr>
                <w:rFonts w:ascii="Times New Roman" w:hAnsi="Times New Roman" w:cs="Times New Roman"/>
                <w:b/>
                <w:bCs/>
                <w:sz w:val="24"/>
                <w:szCs w:val="24"/>
                <w:lang w:eastAsia="lt-LT"/>
              </w:rPr>
              <w:t xml:space="preserve"> </w:t>
            </w:r>
            <w:r w:rsidR="00D15086" w:rsidRPr="00D15086">
              <w:rPr>
                <w:rFonts w:ascii="Times New Roman" w:hAnsi="Times New Roman" w:cs="Times New Roman"/>
                <w:b/>
                <w:bCs/>
                <w:sz w:val="24"/>
                <w:szCs w:val="24"/>
                <w:lang w:eastAsia="lt-LT"/>
              </w:rPr>
              <w:t>–</w:t>
            </w:r>
            <w:r w:rsidR="00D15086">
              <w:rPr>
                <w:rFonts w:ascii="Times New Roman" w:hAnsi="Times New Roman" w:cs="Times New Roman"/>
                <w:b/>
                <w:bCs/>
                <w:sz w:val="24"/>
                <w:szCs w:val="24"/>
                <w:lang w:eastAsia="lt-LT"/>
              </w:rPr>
              <w:t xml:space="preserve"> </w:t>
            </w:r>
            <w:r w:rsidRPr="001816A7">
              <w:rPr>
                <w:rFonts w:ascii="Times New Roman" w:hAnsi="Times New Roman" w:cs="Times New Roman"/>
                <w:b/>
                <w:bCs/>
                <w:sz w:val="24"/>
                <w:szCs w:val="24"/>
                <w:lang w:eastAsia="lt-LT"/>
              </w:rPr>
              <w:t>2025 METŲ STRATEGINĖ 1</w:t>
            </w:r>
            <w:r w:rsidR="006D3864">
              <w:rPr>
                <w:rFonts w:ascii="Times New Roman" w:hAnsi="Times New Roman" w:cs="Times New Roman"/>
                <w:b/>
                <w:bCs/>
                <w:sz w:val="24"/>
                <w:szCs w:val="24"/>
                <w:lang w:eastAsia="lt-LT"/>
              </w:rPr>
              <w:t>-OJI</w:t>
            </w:r>
            <w:r w:rsidRPr="001816A7">
              <w:rPr>
                <w:rFonts w:ascii="Times New Roman" w:hAnsi="Times New Roman" w:cs="Times New Roman"/>
                <w:b/>
                <w:bCs/>
                <w:sz w:val="24"/>
                <w:szCs w:val="24"/>
                <w:lang w:eastAsia="lt-LT"/>
              </w:rPr>
              <w:t xml:space="preserve"> KRYPTIS</w:t>
            </w:r>
          </w:p>
          <w:p w14:paraId="09E4CED8" w14:textId="099E056D" w:rsidR="00747175" w:rsidRDefault="001816A7" w:rsidP="00D15086">
            <w:pPr>
              <w:spacing w:after="0"/>
              <w:jc w:val="center"/>
              <w:rPr>
                <w:rFonts w:ascii="Times New Roman" w:hAnsi="Times New Roman" w:cs="Times New Roman"/>
                <w:b/>
                <w:bCs/>
                <w:sz w:val="24"/>
                <w:szCs w:val="24"/>
                <w:lang w:eastAsia="lt-LT"/>
              </w:rPr>
            </w:pPr>
            <w:r w:rsidRPr="001816A7">
              <w:rPr>
                <w:rFonts w:ascii="Times New Roman" w:hAnsi="Times New Roman" w:cs="Times New Roman"/>
                <w:b/>
                <w:bCs/>
                <w:sz w:val="24"/>
                <w:szCs w:val="24"/>
                <w:lang w:eastAsia="lt-LT"/>
              </w:rPr>
              <w:t xml:space="preserve"> BENDRADARBIAVIMU GRĮSTI SPRENDIMAI, SIEKIANT EFEKTYVAUS GIMNAZIJOS VALDYMO</w:t>
            </w:r>
          </w:p>
          <w:p w14:paraId="364ACFB3" w14:textId="77777777" w:rsidR="00342C09" w:rsidRPr="001816A7" w:rsidRDefault="00342C09" w:rsidP="00D15086">
            <w:pPr>
              <w:spacing w:after="0"/>
              <w:jc w:val="center"/>
              <w:rPr>
                <w:rFonts w:ascii="Times New Roman" w:hAnsi="Times New Roman" w:cs="Times New Roman"/>
                <w:b/>
                <w:bCs/>
                <w:sz w:val="24"/>
                <w:szCs w:val="24"/>
                <w:lang w:eastAsia="lt-LT"/>
              </w:rPr>
            </w:pPr>
          </w:p>
          <w:p w14:paraId="29DFECE4" w14:textId="688A8851" w:rsidR="00747175" w:rsidRPr="008615C5" w:rsidRDefault="00747175" w:rsidP="009C1354">
            <w:pPr>
              <w:spacing w:after="0"/>
              <w:ind w:firstLine="887"/>
              <w:jc w:val="both"/>
              <w:rPr>
                <w:rFonts w:ascii="Times New Roman" w:hAnsi="Times New Roman" w:cs="Times New Roman"/>
                <w:i/>
                <w:iCs/>
                <w:sz w:val="24"/>
                <w:szCs w:val="24"/>
                <w:lang w:eastAsia="lt-LT"/>
              </w:rPr>
            </w:pPr>
            <w:r w:rsidRPr="008615C5">
              <w:rPr>
                <w:rFonts w:ascii="Times New Roman" w:hAnsi="Times New Roman" w:cs="Times New Roman"/>
                <w:i/>
                <w:iCs/>
                <w:sz w:val="24"/>
                <w:szCs w:val="24"/>
                <w:lang w:eastAsia="lt-LT"/>
              </w:rPr>
              <w:t>RODIKLIS 2023</w:t>
            </w:r>
            <w:r w:rsidR="001816A7" w:rsidRPr="008615C5">
              <w:rPr>
                <w:rFonts w:ascii="Times New Roman" w:hAnsi="Times New Roman" w:cs="Times New Roman"/>
                <w:i/>
                <w:iCs/>
                <w:sz w:val="24"/>
                <w:szCs w:val="24"/>
                <w:lang w:eastAsia="lt-LT"/>
              </w:rPr>
              <w:t xml:space="preserve"> m.</w:t>
            </w:r>
            <w:r w:rsidRPr="008615C5">
              <w:rPr>
                <w:rFonts w:ascii="Times New Roman" w:hAnsi="Times New Roman" w:cs="Times New Roman"/>
                <w:i/>
                <w:iCs/>
                <w:sz w:val="24"/>
                <w:szCs w:val="24"/>
                <w:lang w:eastAsia="lt-LT"/>
              </w:rPr>
              <w:t xml:space="preserve">: </w:t>
            </w:r>
          </w:p>
          <w:p w14:paraId="0E8FB80E" w14:textId="5613902A" w:rsidR="00747175" w:rsidRPr="008615C5" w:rsidRDefault="00A40B76" w:rsidP="009C1354">
            <w:pPr>
              <w:pStyle w:val="Sraopastraipa"/>
              <w:numPr>
                <w:ilvl w:val="0"/>
                <w:numId w:val="13"/>
              </w:numPr>
              <w:tabs>
                <w:tab w:val="left" w:pos="2136"/>
                <w:tab w:val="left" w:pos="2616"/>
              </w:tabs>
              <w:ind w:left="1312"/>
              <w:jc w:val="both"/>
              <w:rPr>
                <w:i/>
                <w:iCs/>
                <w:szCs w:val="24"/>
                <w:lang w:eastAsia="lt-LT"/>
              </w:rPr>
            </w:pPr>
            <w:r>
              <w:rPr>
                <w:i/>
                <w:iCs/>
                <w:szCs w:val="24"/>
                <w:lang w:eastAsia="lt-LT"/>
              </w:rPr>
              <w:t>n</w:t>
            </w:r>
            <w:r w:rsidR="00747175" w:rsidRPr="008615C5">
              <w:rPr>
                <w:i/>
                <w:iCs/>
                <w:szCs w:val="24"/>
                <w:lang w:eastAsia="lt-LT"/>
              </w:rPr>
              <w:t xml:space="preserve">e mažiau kaip 30 </w:t>
            </w:r>
            <w:r w:rsidR="00D15086">
              <w:rPr>
                <w:i/>
                <w:iCs/>
                <w:szCs w:val="24"/>
                <w:lang w:eastAsia="lt-LT"/>
              </w:rPr>
              <w:t>proc.</w:t>
            </w:r>
            <w:r w:rsidR="00747175" w:rsidRPr="008615C5">
              <w:rPr>
                <w:i/>
                <w:iCs/>
                <w:szCs w:val="24"/>
                <w:lang w:eastAsia="lt-LT"/>
              </w:rPr>
              <w:t xml:space="preserve"> bendruomenės narių įsivertina savo elgesį/veiklą bendruomenėje, patvirtina, kad vadovaujasi gimnazijos vertybėmis</w:t>
            </w:r>
            <w:r w:rsidR="003A23A9">
              <w:rPr>
                <w:i/>
                <w:iCs/>
                <w:szCs w:val="24"/>
                <w:lang w:eastAsia="lt-LT"/>
              </w:rPr>
              <w:t>;</w:t>
            </w:r>
          </w:p>
          <w:p w14:paraId="3A94A0AB" w14:textId="3EECF4BB" w:rsidR="00747175" w:rsidRPr="008615C5" w:rsidRDefault="003A23A9" w:rsidP="009C1354">
            <w:pPr>
              <w:pStyle w:val="Sraopastraipa"/>
              <w:numPr>
                <w:ilvl w:val="0"/>
                <w:numId w:val="13"/>
              </w:numPr>
              <w:tabs>
                <w:tab w:val="left" w:pos="2136"/>
                <w:tab w:val="left" w:pos="2616"/>
              </w:tabs>
              <w:ind w:left="1312"/>
              <w:jc w:val="both"/>
              <w:rPr>
                <w:i/>
                <w:iCs/>
                <w:szCs w:val="24"/>
                <w:lang w:eastAsia="lt-LT"/>
              </w:rPr>
            </w:pPr>
            <w:r>
              <w:rPr>
                <w:i/>
                <w:iCs/>
                <w:szCs w:val="24"/>
                <w:lang w:eastAsia="lt-LT"/>
              </w:rPr>
              <w:t>o</w:t>
            </w:r>
            <w:r w:rsidR="00747175" w:rsidRPr="008615C5">
              <w:rPr>
                <w:i/>
                <w:iCs/>
                <w:szCs w:val="24"/>
                <w:lang w:eastAsia="lt-LT"/>
              </w:rPr>
              <w:t>rganizuojama ne mažiau kaip 1 veikla, skirta sėkmingam</w:t>
            </w:r>
            <w:r w:rsidR="00D15086">
              <w:rPr>
                <w:i/>
                <w:iCs/>
                <w:szCs w:val="24"/>
                <w:lang w:eastAsia="lt-LT"/>
              </w:rPr>
              <w:t xml:space="preserve"> Ugdymo turinio </w:t>
            </w:r>
            <w:r w:rsidR="009C1354">
              <w:rPr>
                <w:i/>
                <w:iCs/>
                <w:szCs w:val="24"/>
                <w:lang w:eastAsia="lt-LT"/>
              </w:rPr>
              <w:t xml:space="preserve">atnaujinimo </w:t>
            </w:r>
            <w:r w:rsidR="00D15086">
              <w:rPr>
                <w:i/>
                <w:iCs/>
                <w:szCs w:val="24"/>
                <w:lang w:eastAsia="lt-LT"/>
              </w:rPr>
              <w:t>(toliau</w:t>
            </w:r>
            <w:r w:rsidR="009C1354">
              <w:rPr>
                <w:i/>
                <w:iCs/>
                <w:szCs w:val="24"/>
                <w:lang w:eastAsia="lt-LT"/>
              </w:rPr>
              <w:t xml:space="preserve"> </w:t>
            </w:r>
            <w:r w:rsidR="009C1354" w:rsidRPr="009C1354">
              <w:rPr>
                <w:i/>
                <w:iCs/>
                <w:szCs w:val="24"/>
                <w:lang w:eastAsia="lt-LT"/>
              </w:rPr>
              <w:t xml:space="preserve">– </w:t>
            </w:r>
            <w:r w:rsidR="00747175" w:rsidRPr="008615C5">
              <w:rPr>
                <w:i/>
                <w:iCs/>
                <w:szCs w:val="24"/>
                <w:lang w:eastAsia="lt-LT"/>
              </w:rPr>
              <w:t>UTA</w:t>
            </w:r>
            <w:r w:rsidR="00D15086">
              <w:rPr>
                <w:i/>
                <w:iCs/>
                <w:szCs w:val="24"/>
                <w:lang w:eastAsia="lt-LT"/>
              </w:rPr>
              <w:t>)</w:t>
            </w:r>
            <w:r w:rsidR="00747175" w:rsidRPr="008615C5">
              <w:rPr>
                <w:i/>
                <w:iCs/>
                <w:szCs w:val="24"/>
                <w:lang w:eastAsia="lt-LT"/>
              </w:rPr>
              <w:t xml:space="preserve"> diegimui, kurioje aktyviai dalyvauja ne mažiau kaip 20 </w:t>
            </w:r>
            <w:r w:rsidR="00D15086">
              <w:rPr>
                <w:i/>
                <w:iCs/>
                <w:szCs w:val="24"/>
                <w:lang w:eastAsia="lt-LT"/>
              </w:rPr>
              <w:t>proc.</w:t>
            </w:r>
            <w:r w:rsidR="00747175" w:rsidRPr="008615C5">
              <w:rPr>
                <w:i/>
                <w:iCs/>
                <w:szCs w:val="24"/>
                <w:lang w:eastAsia="lt-LT"/>
              </w:rPr>
              <w:t xml:space="preserve"> visų bendruomenės narių.</w:t>
            </w:r>
          </w:p>
          <w:p w14:paraId="01B0F0A6" w14:textId="77777777" w:rsidR="001816A7" w:rsidRPr="00747175" w:rsidRDefault="001816A7" w:rsidP="009C1354">
            <w:pPr>
              <w:pStyle w:val="Sraopastraipa"/>
              <w:ind w:left="1607"/>
              <w:jc w:val="both"/>
              <w:rPr>
                <w:szCs w:val="24"/>
                <w:lang w:eastAsia="lt-LT"/>
              </w:rPr>
            </w:pPr>
          </w:p>
          <w:p w14:paraId="72E480B5" w14:textId="56F23332" w:rsidR="00747175" w:rsidRPr="00747175" w:rsidRDefault="00747175" w:rsidP="009C1354">
            <w:pPr>
              <w:spacing w:after="0"/>
              <w:ind w:firstLine="887"/>
              <w:jc w:val="both"/>
              <w:rPr>
                <w:rFonts w:ascii="Times New Roman" w:hAnsi="Times New Roman" w:cs="Times New Roman"/>
                <w:sz w:val="24"/>
                <w:szCs w:val="24"/>
                <w:lang w:eastAsia="lt-LT"/>
              </w:rPr>
            </w:pPr>
            <w:r w:rsidRPr="00747175">
              <w:rPr>
                <w:rFonts w:ascii="Times New Roman" w:hAnsi="Times New Roman" w:cs="Times New Roman"/>
                <w:sz w:val="24"/>
                <w:szCs w:val="24"/>
                <w:lang w:eastAsia="lt-LT"/>
              </w:rPr>
              <w:t xml:space="preserve">Gimnazijoje įgyvendinant 1 strategijos kryptį buvo inicijuotas </w:t>
            </w:r>
            <w:r w:rsidR="008F0B4E">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Erasmus+</w:t>
            </w:r>
            <w:r w:rsidR="008F0B4E">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KA112</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SCH projektas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Lyderystė ugdymo pažangai</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Projekto veiklos</w:t>
            </w:r>
            <w:r w:rsidR="00E719BC">
              <w:rPr>
                <w:rFonts w:ascii="Times New Roman" w:hAnsi="Times New Roman" w:cs="Times New Roman"/>
                <w:sz w:val="24"/>
                <w:szCs w:val="24"/>
                <w:lang w:eastAsia="lt-LT"/>
              </w:rPr>
              <w:t xml:space="preserve"> </w:t>
            </w:r>
            <w:r w:rsidR="00D15086" w:rsidRPr="00D15086">
              <w:rPr>
                <w:rFonts w:ascii="Times New Roman" w:hAnsi="Times New Roman" w:cs="Times New Roman"/>
                <w:sz w:val="24"/>
                <w:szCs w:val="24"/>
                <w:lang w:eastAsia="lt-LT"/>
              </w:rPr>
              <w:t>–</w:t>
            </w:r>
            <w:r w:rsidR="00E719BC">
              <w:rPr>
                <w:rFonts w:ascii="Times New Roman" w:hAnsi="Times New Roman" w:cs="Times New Roman"/>
                <w:sz w:val="24"/>
                <w:szCs w:val="24"/>
                <w:lang w:eastAsia="lt-LT"/>
              </w:rPr>
              <w:t xml:space="preserve"> </w:t>
            </w:r>
            <w:r w:rsidRPr="00747175">
              <w:rPr>
                <w:rFonts w:ascii="Times New Roman" w:hAnsi="Times New Roman" w:cs="Times New Roman"/>
                <w:sz w:val="24"/>
                <w:szCs w:val="24"/>
                <w:lang w:eastAsia="lt-LT"/>
              </w:rPr>
              <w:t xml:space="preserve">kvalifikacijos kėlimo kursai užsienyje: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Inovatyvi švietimo lyderystė: minkštųjų įgūdžių rinkinys</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(Romoje </w:t>
            </w:r>
            <w:r w:rsidR="009C1354">
              <w:rPr>
                <w:rFonts w:ascii="Times New Roman" w:hAnsi="Times New Roman" w:cs="Times New Roman"/>
                <w:sz w:val="24"/>
                <w:szCs w:val="24"/>
                <w:lang w:eastAsia="lt-LT"/>
              </w:rPr>
              <w:t xml:space="preserve">2023m. </w:t>
            </w:r>
            <w:r w:rsidRPr="00747175">
              <w:rPr>
                <w:rFonts w:ascii="Times New Roman" w:hAnsi="Times New Roman" w:cs="Times New Roman"/>
                <w:sz w:val="24"/>
                <w:szCs w:val="24"/>
                <w:lang w:eastAsia="lt-LT"/>
              </w:rPr>
              <w:t>rugsėjo 18</w:t>
            </w:r>
            <w:r w:rsidR="009C1354" w:rsidRPr="009C1354">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23 d., 30 val.) dalyvavo 4 darbuotojai;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Erasmus programa: sėkmingo projekto savo mokyklai parašymas</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(Strasbūre, </w:t>
            </w:r>
            <w:r w:rsidR="009C1354" w:rsidRPr="009C1354">
              <w:rPr>
                <w:rFonts w:ascii="Times New Roman" w:hAnsi="Times New Roman" w:cs="Times New Roman"/>
                <w:sz w:val="24"/>
                <w:szCs w:val="24"/>
                <w:lang w:eastAsia="lt-LT"/>
              </w:rPr>
              <w:t xml:space="preserve">2023m. </w:t>
            </w:r>
            <w:r w:rsidRPr="00747175">
              <w:rPr>
                <w:rFonts w:ascii="Times New Roman" w:hAnsi="Times New Roman" w:cs="Times New Roman"/>
                <w:sz w:val="24"/>
                <w:szCs w:val="24"/>
                <w:lang w:eastAsia="lt-LT"/>
              </w:rPr>
              <w:t>spalio 30 d.</w:t>
            </w:r>
            <w:r w:rsidR="009C1354" w:rsidRPr="009C1354">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lapkričio 4 d., 30 val.) </w:t>
            </w:r>
            <w:r w:rsidR="009C1354" w:rsidRPr="009C1354">
              <w:rPr>
                <w:rFonts w:ascii="Times New Roman" w:hAnsi="Times New Roman" w:cs="Times New Roman"/>
                <w:sz w:val="24"/>
                <w:szCs w:val="24"/>
                <w:lang w:eastAsia="lt-LT"/>
              </w:rPr>
              <w:t xml:space="preserve">– </w:t>
            </w:r>
            <w:r w:rsidR="009C1354">
              <w:rPr>
                <w:rFonts w:ascii="Times New Roman" w:hAnsi="Times New Roman" w:cs="Times New Roman"/>
                <w:sz w:val="24"/>
                <w:szCs w:val="24"/>
                <w:lang w:eastAsia="lt-LT"/>
              </w:rPr>
              <w:t>3</w:t>
            </w:r>
            <w:r w:rsidRPr="00747175">
              <w:rPr>
                <w:rFonts w:ascii="Times New Roman" w:hAnsi="Times New Roman" w:cs="Times New Roman"/>
                <w:sz w:val="24"/>
                <w:szCs w:val="24"/>
                <w:lang w:eastAsia="lt-LT"/>
              </w:rPr>
              <w:t xml:space="preserve"> projekto dalyviai. Projekto dalyviai gilino žinias ir kaupė patirtį vadybos srityje. </w:t>
            </w:r>
          </w:p>
          <w:p w14:paraId="432A8F9F" w14:textId="6E8B3B9A" w:rsidR="00747175" w:rsidRPr="00747175" w:rsidRDefault="00747175" w:rsidP="009C1354">
            <w:pPr>
              <w:spacing w:after="0"/>
              <w:ind w:firstLine="887"/>
              <w:jc w:val="both"/>
              <w:rPr>
                <w:rFonts w:ascii="Times New Roman" w:hAnsi="Times New Roman" w:cs="Times New Roman"/>
                <w:sz w:val="24"/>
                <w:szCs w:val="24"/>
                <w:lang w:eastAsia="lt-LT"/>
              </w:rPr>
            </w:pPr>
            <w:r w:rsidRPr="00747175">
              <w:rPr>
                <w:rFonts w:ascii="Times New Roman" w:hAnsi="Times New Roman" w:cs="Times New Roman"/>
                <w:sz w:val="24"/>
                <w:szCs w:val="24"/>
                <w:lang w:eastAsia="lt-LT"/>
              </w:rPr>
              <w:t xml:space="preserve">10 gimnazijos mokytojų dalyvavo </w:t>
            </w:r>
            <w:r w:rsidR="009C1354" w:rsidRPr="009C1354">
              <w:rPr>
                <w:rFonts w:ascii="Times New Roman" w:hAnsi="Times New Roman" w:cs="Times New Roman"/>
                <w:sz w:val="24"/>
                <w:szCs w:val="24"/>
                <w:lang w:eastAsia="lt-LT"/>
              </w:rPr>
              <w:t>Nacionalinė</w:t>
            </w:r>
            <w:r w:rsidR="00884A9A">
              <w:rPr>
                <w:rFonts w:ascii="Times New Roman" w:hAnsi="Times New Roman" w:cs="Times New Roman"/>
                <w:sz w:val="24"/>
                <w:szCs w:val="24"/>
                <w:lang w:eastAsia="lt-LT"/>
              </w:rPr>
              <w:t>s</w:t>
            </w:r>
            <w:r w:rsidR="009C1354" w:rsidRPr="009C1354">
              <w:rPr>
                <w:rFonts w:ascii="Times New Roman" w:hAnsi="Times New Roman" w:cs="Times New Roman"/>
                <w:sz w:val="24"/>
                <w:szCs w:val="24"/>
                <w:lang w:eastAsia="lt-LT"/>
              </w:rPr>
              <w:t xml:space="preserve"> švietimo agentūr</w:t>
            </w:r>
            <w:r w:rsidR="00884A9A">
              <w:rPr>
                <w:rFonts w:ascii="Times New Roman" w:hAnsi="Times New Roman" w:cs="Times New Roman"/>
                <w:sz w:val="24"/>
                <w:szCs w:val="24"/>
                <w:lang w:eastAsia="lt-LT"/>
              </w:rPr>
              <w:t>os</w:t>
            </w:r>
            <w:r w:rsidR="009C1354" w:rsidRPr="009C1354">
              <w:rPr>
                <w:rFonts w:ascii="Times New Roman" w:hAnsi="Times New Roman" w:cs="Times New Roman"/>
                <w:sz w:val="24"/>
                <w:szCs w:val="24"/>
                <w:lang w:eastAsia="lt-LT"/>
              </w:rPr>
              <w:t xml:space="preserve"> (toliau </w:t>
            </w:r>
            <w:r w:rsidR="00BD414C">
              <w:rPr>
                <w:rFonts w:ascii="Times New Roman" w:hAnsi="Times New Roman" w:cs="Times New Roman"/>
                <w:sz w:val="24"/>
                <w:szCs w:val="24"/>
                <w:lang w:eastAsia="lt-LT"/>
              </w:rPr>
              <w:t>–</w:t>
            </w:r>
            <w:r w:rsidR="009C1354" w:rsidRPr="009C1354">
              <w:rPr>
                <w:rFonts w:ascii="Times New Roman" w:hAnsi="Times New Roman" w:cs="Times New Roman"/>
                <w:sz w:val="24"/>
                <w:szCs w:val="24"/>
                <w:lang w:eastAsia="lt-LT"/>
              </w:rPr>
              <w:t xml:space="preserve"> NŠA)</w:t>
            </w:r>
            <w:r w:rsidR="009C1354">
              <w:rPr>
                <w:rFonts w:ascii="Times New Roman" w:hAnsi="Times New Roman" w:cs="Times New Roman"/>
                <w:sz w:val="24"/>
                <w:szCs w:val="24"/>
                <w:lang w:eastAsia="lt-LT"/>
              </w:rPr>
              <w:t xml:space="preserve"> </w:t>
            </w:r>
            <w:r w:rsidRPr="00747175">
              <w:rPr>
                <w:rFonts w:ascii="Times New Roman" w:hAnsi="Times New Roman" w:cs="Times New Roman"/>
                <w:sz w:val="24"/>
                <w:szCs w:val="24"/>
                <w:lang w:eastAsia="lt-LT"/>
              </w:rPr>
              <w:t xml:space="preserve">projekto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Skaitmeninio ugdymo turinio kūrimas ir diegimas</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mokymuose ir dalinosi įgytomis žiniomis gimnazijoje. Gimnazijos metodinės tarybos pirmininkė parengė ir įgyvendino ilgalaikę kvalifikacijos tobulinimo programą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Kolegialūs ir kūrybiški švietimo iššūkių sprendimo būdai</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(40 val., 4 moduliai): 1 modulis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Kolegialaus bendradarbiavimo galimybės ir formos</w:t>
            </w:r>
            <w:r w:rsidR="00820F2E">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2 modulis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Sėkmingi (mokomojo dalyko) </w:t>
            </w:r>
            <w:proofErr w:type="spellStart"/>
            <w:r w:rsidRPr="00747175">
              <w:rPr>
                <w:rFonts w:ascii="Times New Roman" w:hAnsi="Times New Roman" w:cs="Times New Roman"/>
                <w:sz w:val="24"/>
                <w:szCs w:val="24"/>
                <w:lang w:eastAsia="lt-LT"/>
              </w:rPr>
              <w:t>patyriminio</w:t>
            </w:r>
            <w:proofErr w:type="spellEnd"/>
            <w:r w:rsidRPr="00747175">
              <w:rPr>
                <w:rFonts w:ascii="Times New Roman" w:hAnsi="Times New Roman" w:cs="Times New Roman"/>
                <w:sz w:val="24"/>
                <w:szCs w:val="24"/>
                <w:lang w:eastAsia="lt-LT"/>
              </w:rPr>
              <w:t xml:space="preserve">, paveikaus, integralaus ir probleminio ugdymo </w:t>
            </w:r>
            <w:r w:rsidRPr="00747175">
              <w:rPr>
                <w:rFonts w:ascii="Times New Roman" w:hAnsi="Times New Roman" w:cs="Times New Roman"/>
                <w:sz w:val="24"/>
                <w:szCs w:val="24"/>
                <w:lang w:eastAsia="lt-LT"/>
              </w:rPr>
              <w:lastRenderedPageBreak/>
              <w:t>šiuolaikiškoje aplinkoje pavyzdžiai</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3 modulis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Mokinių pažangos ir pasiekimų vertinimas atnaujinto ugdymo turinio kontekste</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4 modulis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Ar dirbtinis intelektas (DI) yra mokytojo konkurentas ar padėjėjas?</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Šioje programoje dalyvavo 70  proc. mokytojų. 19 mokytojų dalyvavo respublikinėje konferencijoje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Planuojame pamoką – planuojame sėkmę</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kuri vyko Ignalinos Česlovo Kudabos gimnazijoje, jos metu mokytojai dalijosi  metodine patirtimi. 30 gimnazijos mokytojų dalyvavo metodinėje edukacinėje išvykoje, kurios metu aplankė Kupiškio Lauryno Stuokos</w:t>
            </w:r>
            <w:r w:rsidR="00CD2FC9">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Gucevičiaus gimnaziją. Šios gimnazijos direktorius pristatė gimnazijos mokinių pažangos stebėjimo įrankiu</w:t>
            </w:r>
            <w:r w:rsidR="00820F2E">
              <w:rPr>
                <w:rFonts w:ascii="Times New Roman" w:hAnsi="Times New Roman" w:cs="Times New Roman"/>
                <w:sz w:val="24"/>
                <w:szCs w:val="24"/>
                <w:lang w:eastAsia="lt-LT"/>
              </w:rPr>
              <w:t>, o m</w:t>
            </w:r>
            <w:r w:rsidRPr="00747175">
              <w:rPr>
                <w:rFonts w:ascii="Times New Roman" w:hAnsi="Times New Roman" w:cs="Times New Roman"/>
                <w:sz w:val="24"/>
                <w:szCs w:val="24"/>
                <w:lang w:eastAsia="lt-LT"/>
              </w:rPr>
              <w:t>etodinės tarybos pirmininkė pristatė kolegialaus grįžtamojo ryšio metodiką. Vasario mėn. gimnazijos  gamtos ir tiksliųjų mokslų mokytojų komanda lankėsi Šiaulių J. Janonio gimnazijoje. Apsilankymo tikslas – pasidalinti gerąja patirtimi, susipažinti su pasiruošimu darbui pagal atnaujintas bendrojo ugdymo programas, aplankyti mokykloje esančias chemijos, fizikos ir biologijos laboratorijas, įvairių dalykų kabinetus, susipažinti su neformaliuoju ugdymu ir neformaliomis erdvėmis.</w:t>
            </w:r>
          </w:p>
          <w:p w14:paraId="52D4A7F1" w14:textId="65DD07BD" w:rsidR="00747175" w:rsidRPr="00747175" w:rsidRDefault="00747175" w:rsidP="009C1354">
            <w:pPr>
              <w:spacing w:after="0"/>
              <w:ind w:firstLine="887"/>
              <w:jc w:val="both"/>
              <w:rPr>
                <w:rFonts w:ascii="Times New Roman" w:hAnsi="Times New Roman" w:cs="Times New Roman"/>
                <w:sz w:val="24"/>
                <w:szCs w:val="24"/>
                <w:lang w:eastAsia="lt-LT"/>
              </w:rPr>
            </w:pPr>
            <w:r w:rsidRPr="00747175">
              <w:rPr>
                <w:rFonts w:ascii="Times New Roman" w:hAnsi="Times New Roman" w:cs="Times New Roman"/>
                <w:sz w:val="24"/>
                <w:szCs w:val="24"/>
                <w:lang w:eastAsia="lt-LT"/>
              </w:rPr>
              <w:t>Siekiant pasirengti nuo 2023</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09</w:t>
            </w:r>
            <w:r w:rsidR="00BD414C">
              <w:rPr>
                <w:rFonts w:ascii="Times New Roman" w:hAnsi="Times New Roman" w:cs="Times New Roman"/>
                <w:sz w:val="24"/>
                <w:szCs w:val="24"/>
                <w:lang w:eastAsia="lt-LT"/>
              </w:rPr>
              <w:t>-01</w:t>
            </w:r>
            <w:r w:rsidRPr="00747175">
              <w:rPr>
                <w:rFonts w:ascii="Times New Roman" w:hAnsi="Times New Roman" w:cs="Times New Roman"/>
                <w:sz w:val="24"/>
                <w:szCs w:val="24"/>
                <w:lang w:eastAsia="lt-LT"/>
              </w:rPr>
              <w:t xml:space="preserve"> sėkmingai įgyvendinti atnaujintas </w:t>
            </w:r>
            <w:r w:rsidR="00820F2E">
              <w:rPr>
                <w:rFonts w:ascii="Times New Roman" w:hAnsi="Times New Roman" w:cs="Times New Roman"/>
                <w:sz w:val="24"/>
                <w:szCs w:val="24"/>
                <w:lang w:eastAsia="lt-LT"/>
              </w:rPr>
              <w:t>Bendrojo ugdymo programos (toliau –</w:t>
            </w:r>
            <w:r w:rsidR="00CD2FC9">
              <w:rPr>
                <w:rFonts w:ascii="Times New Roman" w:hAnsi="Times New Roman" w:cs="Times New Roman"/>
                <w:sz w:val="24"/>
                <w:szCs w:val="24"/>
                <w:lang w:eastAsia="lt-LT"/>
              </w:rPr>
              <w:t xml:space="preserve"> </w:t>
            </w:r>
            <w:r w:rsidRPr="00747175">
              <w:rPr>
                <w:rFonts w:ascii="Times New Roman" w:hAnsi="Times New Roman" w:cs="Times New Roman"/>
                <w:sz w:val="24"/>
                <w:szCs w:val="24"/>
                <w:lang w:eastAsia="lt-LT"/>
              </w:rPr>
              <w:t>BUP</w:t>
            </w:r>
            <w:r w:rsidR="00820F2E">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gimnazijoje parengtas ir direktoriaus 2022</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11</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15 įsakymu Nr. V</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339 patvirtintas Rokiškio Juozo Tumo</w:t>
            </w:r>
            <w:r w:rsidR="00CD2FC9">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Vaižganto gimnazijos atnaujinto ugdymo turinio įgyvendinimo veiksmų ir priemonių planas 2022–2024 m. m., kurio tikslas – sutelkti ir parengti gimnazijos bendruomenę atnaujinto ugdymo turinio kokybiškam įgyvendinimui. Nuo 2023 m. sausio mėn. mokytojai (92,6 proc.) intensyviai dalyvavo įvairiuose mokymuose ir seminaruose apie atnaujintų bendrųjų programų įgyvendinimą, gilinosi į ugdymo turinio atnaujinimo principus, tobulino kompetencijų ugdymo mokomųjų dalykų pamokose gebėjimus:</w:t>
            </w:r>
          </w:p>
          <w:p w14:paraId="433BB8F1" w14:textId="2A7EE212" w:rsidR="00747175" w:rsidRPr="00747175" w:rsidRDefault="00747175" w:rsidP="00F73694">
            <w:pPr>
              <w:pStyle w:val="Sraopastraipa"/>
              <w:numPr>
                <w:ilvl w:val="0"/>
                <w:numId w:val="12"/>
              </w:numPr>
              <w:ind w:firstLine="168"/>
              <w:jc w:val="both"/>
              <w:rPr>
                <w:szCs w:val="24"/>
                <w:lang w:eastAsia="lt-LT"/>
              </w:rPr>
            </w:pPr>
            <w:r w:rsidRPr="00747175">
              <w:rPr>
                <w:szCs w:val="24"/>
                <w:lang w:eastAsia="lt-LT"/>
              </w:rPr>
              <w:t>Kompetencijomis grįstas ugdymas</w:t>
            </w:r>
            <w:r w:rsidR="002A0359">
              <w:rPr>
                <w:szCs w:val="24"/>
                <w:lang w:eastAsia="lt-LT"/>
              </w:rPr>
              <w:t xml:space="preserve"> </w:t>
            </w:r>
            <w:r w:rsidR="00BD414C">
              <w:rPr>
                <w:szCs w:val="24"/>
                <w:lang w:eastAsia="lt-LT"/>
              </w:rPr>
              <w:t>–</w:t>
            </w:r>
            <w:r w:rsidR="002A0359">
              <w:rPr>
                <w:szCs w:val="24"/>
                <w:lang w:eastAsia="lt-LT"/>
              </w:rPr>
              <w:t xml:space="preserve"> </w:t>
            </w:r>
            <w:r w:rsidRPr="00747175">
              <w:rPr>
                <w:szCs w:val="24"/>
                <w:lang w:eastAsia="lt-LT"/>
              </w:rPr>
              <w:t>iššūkiai pamokai;</w:t>
            </w:r>
          </w:p>
          <w:p w14:paraId="6532E112" w14:textId="77777777" w:rsidR="00747175" w:rsidRPr="00747175" w:rsidRDefault="00747175" w:rsidP="00F73694">
            <w:pPr>
              <w:pStyle w:val="Sraopastraipa"/>
              <w:numPr>
                <w:ilvl w:val="0"/>
                <w:numId w:val="12"/>
              </w:numPr>
              <w:ind w:left="-105" w:firstLine="993"/>
              <w:jc w:val="both"/>
              <w:rPr>
                <w:szCs w:val="24"/>
                <w:lang w:eastAsia="lt-LT"/>
              </w:rPr>
            </w:pPr>
            <w:r w:rsidRPr="00747175">
              <w:rPr>
                <w:szCs w:val="24"/>
                <w:lang w:eastAsia="lt-LT"/>
              </w:rPr>
              <w:t>Atnaujintos bendrosios ugdymo programos: kaip planuoti kompetencijų plėtojimu grįstą pamoką?;</w:t>
            </w:r>
          </w:p>
          <w:p w14:paraId="6BF1627A" w14:textId="225A5F5B" w:rsidR="00747175" w:rsidRPr="00747175" w:rsidRDefault="00747175" w:rsidP="00F73694">
            <w:pPr>
              <w:pStyle w:val="Sraopastraipa"/>
              <w:numPr>
                <w:ilvl w:val="0"/>
                <w:numId w:val="12"/>
              </w:numPr>
              <w:ind w:left="0" w:firstLine="888"/>
              <w:jc w:val="both"/>
              <w:rPr>
                <w:szCs w:val="24"/>
                <w:lang w:eastAsia="lt-LT"/>
              </w:rPr>
            </w:pPr>
            <w:r w:rsidRPr="00747175">
              <w:rPr>
                <w:szCs w:val="24"/>
                <w:lang w:eastAsia="lt-LT"/>
              </w:rPr>
              <w:t>Atnaujinto ugdymo turinio įgyvendinimo aspektai užsienio kalbų pamokose 9</w:t>
            </w:r>
            <w:r w:rsidR="00820F2E">
              <w:rPr>
                <w:szCs w:val="24"/>
                <w:lang w:eastAsia="lt-LT"/>
              </w:rPr>
              <w:t>–</w:t>
            </w:r>
            <w:r w:rsidRPr="00747175">
              <w:rPr>
                <w:szCs w:val="24"/>
                <w:lang w:eastAsia="lt-LT"/>
              </w:rPr>
              <w:t>12 klasėse;</w:t>
            </w:r>
          </w:p>
          <w:p w14:paraId="265BD496" w14:textId="0799623C" w:rsidR="00747175" w:rsidRPr="00747175" w:rsidRDefault="00A85DE6" w:rsidP="00F73694">
            <w:pPr>
              <w:pStyle w:val="Sraopastraipa"/>
              <w:numPr>
                <w:ilvl w:val="0"/>
                <w:numId w:val="12"/>
              </w:numPr>
              <w:ind w:left="0" w:firstLine="888"/>
              <w:jc w:val="both"/>
              <w:rPr>
                <w:szCs w:val="24"/>
                <w:lang w:eastAsia="lt-LT"/>
              </w:rPr>
            </w:pPr>
            <w:r>
              <w:rPr>
                <w:szCs w:val="24"/>
                <w:lang w:eastAsia="lt-LT"/>
              </w:rPr>
              <w:t>„</w:t>
            </w:r>
            <w:r w:rsidR="00747175" w:rsidRPr="00747175">
              <w:rPr>
                <w:szCs w:val="24"/>
                <w:lang w:eastAsia="lt-LT"/>
              </w:rPr>
              <w:t>Bendrojo ugdymo mokytojų bendrųjų ir dalykinių kompetencijų tobulinimas</w:t>
            </w:r>
            <w:r>
              <w:rPr>
                <w:szCs w:val="24"/>
                <w:lang w:eastAsia="lt-LT"/>
              </w:rPr>
              <w:t>“</w:t>
            </w:r>
            <w:r w:rsidR="00747175" w:rsidRPr="00747175">
              <w:rPr>
                <w:szCs w:val="24"/>
                <w:lang w:eastAsia="lt-LT"/>
              </w:rPr>
              <w:t xml:space="preserve"> tiksliųjų mokslų ir IT ugdymo mokytojams Ekonomikos ir verslumo mokytojų akademija. Ugdymo turinio ir metodikos atnaujinimas 11–12 klasei;</w:t>
            </w:r>
          </w:p>
          <w:p w14:paraId="2BF7587C" w14:textId="77777777" w:rsidR="00747175" w:rsidRPr="00747175" w:rsidRDefault="00747175" w:rsidP="00F73694">
            <w:pPr>
              <w:pStyle w:val="Sraopastraipa"/>
              <w:numPr>
                <w:ilvl w:val="0"/>
                <w:numId w:val="12"/>
              </w:numPr>
              <w:ind w:left="0" w:firstLine="888"/>
              <w:jc w:val="both"/>
              <w:rPr>
                <w:szCs w:val="24"/>
                <w:lang w:eastAsia="lt-LT"/>
              </w:rPr>
            </w:pPr>
            <w:r w:rsidRPr="00747175">
              <w:rPr>
                <w:szCs w:val="24"/>
                <w:lang w:eastAsia="lt-LT"/>
              </w:rPr>
              <w:t>Fizinio ugdymo mokytojų kompetencijų tobulinimo programa, skirta atnaujinto ugdymo turinio įgyvendinimui;</w:t>
            </w:r>
          </w:p>
          <w:p w14:paraId="4B0A464B" w14:textId="77777777" w:rsidR="00747175" w:rsidRPr="00747175" w:rsidRDefault="00747175" w:rsidP="00F73694">
            <w:pPr>
              <w:pStyle w:val="Sraopastraipa"/>
              <w:numPr>
                <w:ilvl w:val="0"/>
                <w:numId w:val="12"/>
              </w:numPr>
              <w:ind w:left="0" w:firstLine="888"/>
              <w:jc w:val="both"/>
              <w:rPr>
                <w:szCs w:val="24"/>
                <w:lang w:eastAsia="lt-LT"/>
              </w:rPr>
            </w:pPr>
            <w:r w:rsidRPr="00747175">
              <w:rPr>
                <w:szCs w:val="24"/>
                <w:lang w:eastAsia="lt-LT"/>
              </w:rPr>
              <w:t>Atnaujinkime ugdymo turinį lengvai. Atidusis skaitymas. Šiuolaikinė teksto samprata. Disciplinų integravimas per medijas;</w:t>
            </w:r>
          </w:p>
          <w:p w14:paraId="64377C64" w14:textId="77777777" w:rsidR="00747175" w:rsidRPr="00747175" w:rsidRDefault="00747175" w:rsidP="00F73694">
            <w:pPr>
              <w:pStyle w:val="Sraopastraipa"/>
              <w:numPr>
                <w:ilvl w:val="0"/>
                <w:numId w:val="12"/>
              </w:numPr>
              <w:ind w:left="0" w:firstLine="887"/>
              <w:jc w:val="both"/>
              <w:rPr>
                <w:szCs w:val="24"/>
                <w:lang w:eastAsia="lt-LT"/>
              </w:rPr>
            </w:pPr>
            <w:r w:rsidRPr="00747175">
              <w:rPr>
                <w:szCs w:val="24"/>
                <w:lang w:eastAsia="lt-LT"/>
              </w:rPr>
              <w:t>Bendrųjų kompetencijų svarba mokinių pažangai;</w:t>
            </w:r>
          </w:p>
          <w:p w14:paraId="3FABFDAB" w14:textId="209D3EE1" w:rsidR="00747175" w:rsidRPr="00747175" w:rsidRDefault="00747175" w:rsidP="00F73694">
            <w:pPr>
              <w:pStyle w:val="Sraopastraipa"/>
              <w:numPr>
                <w:ilvl w:val="0"/>
                <w:numId w:val="12"/>
              </w:numPr>
              <w:ind w:left="0" w:firstLine="887"/>
              <w:jc w:val="both"/>
              <w:rPr>
                <w:szCs w:val="24"/>
                <w:lang w:eastAsia="lt-LT"/>
              </w:rPr>
            </w:pPr>
            <w:r w:rsidRPr="00747175">
              <w:rPr>
                <w:szCs w:val="24"/>
                <w:lang w:eastAsia="lt-LT"/>
              </w:rPr>
              <w:t xml:space="preserve">UTA įgyvendinimas mokykloje  pagal ilgalaikę  programą </w:t>
            </w:r>
            <w:r w:rsidR="00A85DE6">
              <w:rPr>
                <w:szCs w:val="24"/>
                <w:lang w:eastAsia="lt-LT"/>
              </w:rPr>
              <w:t>„</w:t>
            </w:r>
            <w:r w:rsidRPr="00747175">
              <w:rPr>
                <w:szCs w:val="24"/>
                <w:lang w:eastAsia="lt-LT"/>
              </w:rPr>
              <w:t>Mokymas ir mokymasis pagal atnaujintą ugdymo turinį</w:t>
            </w:r>
            <w:r w:rsidR="00A85DE6">
              <w:rPr>
                <w:szCs w:val="24"/>
                <w:lang w:eastAsia="lt-LT"/>
              </w:rPr>
              <w:t>“</w:t>
            </w:r>
            <w:r w:rsidRPr="00747175">
              <w:rPr>
                <w:szCs w:val="24"/>
                <w:lang w:eastAsia="lt-LT"/>
              </w:rPr>
              <w:t>;</w:t>
            </w:r>
          </w:p>
          <w:p w14:paraId="442F4DD5" w14:textId="77777777" w:rsidR="00747175" w:rsidRPr="00747175" w:rsidRDefault="00747175" w:rsidP="00F73694">
            <w:pPr>
              <w:pStyle w:val="Sraopastraipa"/>
              <w:numPr>
                <w:ilvl w:val="0"/>
                <w:numId w:val="12"/>
              </w:numPr>
              <w:ind w:left="0" w:firstLine="746"/>
              <w:jc w:val="both"/>
              <w:rPr>
                <w:szCs w:val="24"/>
                <w:lang w:eastAsia="lt-LT"/>
              </w:rPr>
            </w:pPr>
            <w:r w:rsidRPr="00747175">
              <w:rPr>
                <w:szCs w:val="24"/>
                <w:lang w:eastAsia="lt-LT"/>
              </w:rPr>
              <w:t xml:space="preserve">SELFIE </w:t>
            </w:r>
            <w:proofErr w:type="spellStart"/>
            <w:r w:rsidRPr="00747175">
              <w:rPr>
                <w:szCs w:val="24"/>
                <w:lang w:eastAsia="lt-LT"/>
              </w:rPr>
              <w:t>for</w:t>
            </w:r>
            <w:proofErr w:type="spellEnd"/>
            <w:r w:rsidRPr="00747175">
              <w:rPr>
                <w:szCs w:val="24"/>
                <w:lang w:eastAsia="lt-LT"/>
              </w:rPr>
              <w:t xml:space="preserve"> TEACHERS Europos pedagogų skaitmeninių kompetencijų sistema pagrįstą savianalizės priemonę.</w:t>
            </w:r>
          </w:p>
          <w:p w14:paraId="65C9AD82" w14:textId="188BBC2C" w:rsidR="00747175" w:rsidRPr="00747175" w:rsidRDefault="00747175" w:rsidP="009C1354">
            <w:pPr>
              <w:spacing w:after="0"/>
              <w:ind w:firstLine="887"/>
              <w:jc w:val="both"/>
              <w:rPr>
                <w:rFonts w:ascii="Times New Roman" w:hAnsi="Times New Roman" w:cs="Times New Roman"/>
                <w:sz w:val="24"/>
                <w:szCs w:val="24"/>
                <w:lang w:eastAsia="lt-LT"/>
              </w:rPr>
            </w:pPr>
            <w:r w:rsidRPr="00747175">
              <w:rPr>
                <w:rFonts w:ascii="Times New Roman" w:hAnsi="Times New Roman" w:cs="Times New Roman"/>
                <w:sz w:val="24"/>
                <w:szCs w:val="24"/>
                <w:lang w:eastAsia="lt-LT"/>
              </w:rPr>
              <w:t xml:space="preserve">Gimnazijos metodinės tarybos pirmininkė dalyvavo NŠA projekto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Bendrojo ugdymo mokytojų bendrųjų ir dalykinių kompetencijų tobulinimas</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stažuotėje Liubline </w:t>
            </w:r>
            <w:r w:rsidR="00820F2E">
              <w:rPr>
                <w:rFonts w:ascii="Times New Roman" w:hAnsi="Times New Roman" w:cs="Times New Roman"/>
                <w:sz w:val="24"/>
                <w:szCs w:val="24"/>
                <w:lang w:eastAsia="lt-LT"/>
              </w:rPr>
              <w:t>2023 m.</w:t>
            </w:r>
            <w:r w:rsidR="00A03C00">
              <w:rPr>
                <w:rFonts w:ascii="Times New Roman" w:hAnsi="Times New Roman" w:cs="Times New Roman"/>
                <w:sz w:val="24"/>
                <w:szCs w:val="24"/>
                <w:lang w:eastAsia="lt-LT"/>
              </w:rPr>
              <w:t xml:space="preserve"> </w:t>
            </w:r>
            <w:r w:rsidRPr="00747175">
              <w:rPr>
                <w:rFonts w:ascii="Times New Roman" w:hAnsi="Times New Roman" w:cs="Times New Roman"/>
                <w:sz w:val="24"/>
                <w:szCs w:val="24"/>
                <w:lang w:eastAsia="lt-LT"/>
              </w:rPr>
              <w:t>kovo 13</w:t>
            </w:r>
            <w:r w:rsidR="00820F2E">
              <w:rPr>
                <w:rFonts w:ascii="Times New Roman" w:hAnsi="Times New Roman" w:cs="Times New Roman"/>
                <w:sz w:val="24"/>
                <w:szCs w:val="24"/>
                <w:lang w:eastAsia="lt-LT"/>
              </w:rPr>
              <w:t>–1</w:t>
            </w:r>
            <w:r w:rsidRPr="00747175">
              <w:rPr>
                <w:rFonts w:ascii="Times New Roman" w:hAnsi="Times New Roman" w:cs="Times New Roman"/>
                <w:sz w:val="24"/>
                <w:szCs w:val="24"/>
                <w:lang w:eastAsia="lt-LT"/>
              </w:rPr>
              <w:t>7 d.</w:t>
            </w:r>
          </w:p>
          <w:p w14:paraId="051238DC" w14:textId="45B004CE" w:rsidR="00747175" w:rsidRPr="00747175" w:rsidRDefault="00820F2E" w:rsidP="009C1354">
            <w:pPr>
              <w:spacing w:after="0"/>
              <w:ind w:firstLine="887"/>
              <w:jc w:val="both"/>
              <w:rPr>
                <w:rFonts w:ascii="Times New Roman" w:hAnsi="Times New Roman" w:cs="Times New Roman"/>
                <w:sz w:val="24"/>
                <w:szCs w:val="24"/>
                <w:lang w:eastAsia="lt-LT"/>
              </w:rPr>
            </w:pPr>
            <w:r>
              <w:rPr>
                <w:rFonts w:ascii="Times New Roman" w:hAnsi="Times New Roman" w:cs="Times New Roman"/>
                <w:sz w:val="24"/>
                <w:szCs w:val="24"/>
                <w:lang w:eastAsia="lt-LT"/>
              </w:rPr>
              <w:t>2023 m. s</w:t>
            </w:r>
            <w:r w:rsidR="00747175" w:rsidRPr="00747175">
              <w:rPr>
                <w:rFonts w:ascii="Times New Roman" w:hAnsi="Times New Roman" w:cs="Times New Roman"/>
                <w:sz w:val="24"/>
                <w:szCs w:val="24"/>
                <w:lang w:eastAsia="lt-LT"/>
              </w:rPr>
              <w:t>palio–gruodžio mėnesiais I</w:t>
            </w:r>
            <w:r w:rsidR="00BD414C">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xml:space="preserve">II klasių vadovai vedė ugdomuosius pokalbius su mokiniais, kurie padeda daugumai pasirinkti geidžiamą ateitį ir labiau tikėtiną sėkmės kelią, sutelkti jėgas planuojant savo ugdymo pažangą. </w:t>
            </w:r>
          </w:p>
          <w:p w14:paraId="271C013A" w14:textId="77777777" w:rsidR="00747175" w:rsidRPr="00747175" w:rsidRDefault="00747175" w:rsidP="009C1354">
            <w:pPr>
              <w:spacing w:after="0"/>
              <w:ind w:firstLine="887"/>
              <w:jc w:val="both"/>
              <w:rPr>
                <w:rFonts w:ascii="Times New Roman" w:hAnsi="Times New Roman" w:cs="Times New Roman"/>
                <w:sz w:val="24"/>
                <w:szCs w:val="24"/>
                <w:lang w:eastAsia="lt-LT"/>
              </w:rPr>
            </w:pPr>
            <w:r w:rsidRPr="00747175">
              <w:rPr>
                <w:rFonts w:ascii="Times New Roman" w:hAnsi="Times New Roman" w:cs="Times New Roman"/>
                <w:sz w:val="24"/>
                <w:szCs w:val="24"/>
                <w:lang w:eastAsia="lt-LT"/>
              </w:rPr>
              <w:t xml:space="preserve">Kiekvienais mokslo metais tęsiamas I gimnazijos klasių mokinių supažindinamas su bendra bibliotekos ir skaityklos veikla, spaudinių fondu, unikalia leidinių su autografais kolekcija, poeto kunigo Justo </w:t>
            </w:r>
            <w:proofErr w:type="spellStart"/>
            <w:r w:rsidRPr="00747175">
              <w:rPr>
                <w:rFonts w:ascii="Times New Roman" w:hAnsi="Times New Roman" w:cs="Times New Roman"/>
                <w:sz w:val="24"/>
                <w:szCs w:val="24"/>
                <w:lang w:eastAsia="lt-LT"/>
              </w:rPr>
              <w:t>Jasėno</w:t>
            </w:r>
            <w:proofErr w:type="spellEnd"/>
            <w:r w:rsidRPr="00747175">
              <w:rPr>
                <w:rFonts w:ascii="Times New Roman" w:hAnsi="Times New Roman" w:cs="Times New Roman"/>
                <w:sz w:val="24"/>
                <w:szCs w:val="24"/>
                <w:lang w:eastAsia="lt-LT"/>
              </w:rPr>
              <w:t xml:space="preserve"> dovanotų leidinių kolekcija, užsienio ambasadų Lietuvoje dovanotais leidiniais.</w:t>
            </w:r>
          </w:p>
          <w:p w14:paraId="42758721" w14:textId="77777777" w:rsidR="00747175" w:rsidRPr="001816A7" w:rsidRDefault="00747175" w:rsidP="009C1354">
            <w:pPr>
              <w:spacing w:after="0"/>
              <w:ind w:firstLine="887"/>
              <w:jc w:val="both"/>
              <w:rPr>
                <w:rFonts w:ascii="Times New Roman" w:hAnsi="Times New Roman" w:cs="Times New Roman"/>
                <w:b/>
                <w:bCs/>
                <w:sz w:val="24"/>
                <w:szCs w:val="24"/>
                <w:lang w:eastAsia="lt-LT"/>
              </w:rPr>
            </w:pPr>
            <w:r w:rsidRPr="001816A7">
              <w:rPr>
                <w:rFonts w:ascii="Times New Roman" w:hAnsi="Times New Roman" w:cs="Times New Roman"/>
                <w:b/>
                <w:bCs/>
                <w:sz w:val="24"/>
                <w:szCs w:val="24"/>
                <w:lang w:eastAsia="lt-LT"/>
              </w:rPr>
              <w:t>Gimnazijai svarbios šios vertybės: atsakingumas, bendruomeniškumas, objektyvumas, tolerancija.</w:t>
            </w:r>
          </w:p>
          <w:p w14:paraId="31CDE6B7" w14:textId="1120E8C2" w:rsidR="00747175" w:rsidRPr="001816A7" w:rsidRDefault="00747175" w:rsidP="009C1354">
            <w:pPr>
              <w:spacing w:after="0"/>
              <w:ind w:firstLine="887"/>
              <w:jc w:val="both"/>
              <w:rPr>
                <w:rFonts w:ascii="Times New Roman" w:hAnsi="Times New Roman" w:cs="Times New Roman"/>
                <w:b/>
                <w:bCs/>
                <w:sz w:val="24"/>
                <w:szCs w:val="24"/>
                <w:lang w:eastAsia="lt-LT"/>
              </w:rPr>
            </w:pPr>
            <w:r w:rsidRPr="001816A7">
              <w:rPr>
                <w:rFonts w:ascii="Times New Roman" w:hAnsi="Times New Roman" w:cs="Times New Roman"/>
                <w:b/>
                <w:bCs/>
                <w:sz w:val="24"/>
                <w:szCs w:val="24"/>
                <w:lang w:eastAsia="lt-LT"/>
              </w:rPr>
              <w:lastRenderedPageBreak/>
              <w:t xml:space="preserve">2023 metų gruodžio mėnesio apklausos duomenimis, mokytojai tvirtina, kad vadovaujasi šiomis gimnazijos vertybėmis: atsakingumas </w:t>
            </w:r>
            <w:r w:rsidR="00BD414C">
              <w:rPr>
                <w:rFonts w:ascii="Times New Roman" w:hAnsi="Times New Roman" w:cs="Times New Roman"/>
                <w:b/>
                <w:bCs/>
                <w:sz w:val="24"/>
                <w:szCs w:val="24"/>
                <w:lang w:eastAsia="lt-LT"/>
              </w:rPr>
              <w:t>–</w:t>
            </w:r>
            <w:r w:rsidRPr="001816A7">
              <w:rPr>
                <w:rFonts w:ascii="Times New Roman" w:hAnsi="Times New Roman" w:cs="Times New Roman"/>
                <w:b/>
                <w:bCs/>
                <w:sz w:val="24"/>
                <w:szCs w:val="24"/>
                <w:lang w:eastAsia="lt-LT"/>
              </w:rPr>
              <w:t xml:space="preserve"> 97,1 proc., bendruomeniškumas </w:t>
            </w:r>
            <w:r w:rsidR="00BD414C">
              <w:rPr>
                <w:rFonts w:ascii="Times New Roman" w:hAnsi="Times New Roman" w:cs="Times New Roman"/>
                <w:b/>
                <w:bCs/>
                <w:sz w:val="24"/>
                <w:szCs w:val="24"/>
                <w:lang w:eastAsia="lt-LT"/>
              </w:rPr>
              <w:t>–</w:t>
            </w:r>
            <w:r w:rsidRPr="001816A7">
              <w:rPr>
                <w:rFonts w:ascii="Times New Roman" w:hAnsi="Times New Roman" w:cs="Times New Roman"/>
                <w:b/>
                <w:bCs/>
                <w:sz w:val="24"/>
                <w:szCs w:val="24"/>
                <w:lang w:eastAsia="lt-LT"/>
              </w:rPr>
              <w:t xml:space="preserve"> 94,1 proc., objektyvumas </w:t>
            </w:r>
            <w:r w:rsidR="00BD414C">
              <w:rPr>
                <w:rFonts w:ascii="Times New Roman" w:hAnsi="Times New Roman" w:cs="Times New Roman"/>
                <w:b/>
                <w:bCs/>
                <w:sz w:val="24"/>
                <w:szCs w:val="24"/>
                <w:lang w:eastAsia="lt-LT"/>
              </w:rPr>
              <w:t>–</w:t>
            </w:r>
            <w:r w:rsidRPr="001816A7">
              <w:rPr>
                <w:rFonts w:ascii="Times New Roman" w:hAnsi="Times New Roman" w:cs="Times New Roman"/>
                <w:b/>
                <w:bCs/>
                <w:sz w:val="24"/>
                <w:szCs w:val="24"/>
                <w:lang w:eastAsia="lt-LT"/>
              </w:rPr>
              <w:t xml:space="preserve">92,5 proc., tolerancija </w:t>
            </w:r>
            <w:r w:rsidR="00BD414C">
              <w:rPr>
                <w:rFonts w:ascii="Times New Roman" w:hAnsi="Times New Roman" w:cs="Times New Roman"/>
                <w:b/>
                <w:bCs/>
                <w:sz w:val="24"/>
                <w:szCs w:val="24"/>
                <w:lang w:eastAsia="lt-LT"/>
              </w:rPr>
              <w:t>–</w:t>
            </w:r>
            <w:r w:rsidRPr="001816A7">
              <w:rPr>
                <w:rFonts w:ascii="Times New Roman" w:hAnsi="Times New Roman" w:cs="Times New Roman"/>
                <w:b/>
                <w:bCs/>
                <w:sz w:val="24"/>
                <w:szCs w:val="24"/>
                <w:lang w:eastAsia="lt-LT"/>
              </w:rPr>
              <w:t xml:space="preserve"> 95,5 proc.</w:t>
            </w:r>
          </w:p>
          <w:p w14:paraId="4318B945" w14:textId="1C69AEF4" w:rsidR="00747175" w:rsidRPr="001816A7" w:rsidRDefault="00747175" w:rsidP="009C1354">
            <w:pPr>
              <w:spacing w:after="0"/>
              <w:ind w:firstLine="887"/>
              <w:jc w:val="both"/>
              <w:rPr>
                <w:rFonts w:ascii="Times New Roman" w:hAnsi="Times New Roman" w:cs="Times New Roman"/>
                <w:b/>
                <w:bCs/>
                <w:sz w:val="24"/>
                <w:szCs w:val="24"/>
                <w:lang w:eastAsia="lt-LT"/>
              </w:rPr>
            </w:pPr>
            <w:r w:rsidRPr="001816A7">
              <w:rPr>
                <w:rFonts w:ascii="Times New Roman" w:hAnsi="Times New Roman" w:cs="Times New Roman"/>
                <w:b/>
                <w:bCs/>
                <w:sz w:val="24"/>
                <w:szCs w:val="24"/>
                <w:lang w:eastAsia="lt-LT"/>
              </w:rPr>
              <w:t xml:space="preserve">Mokiniai tvirtina, kad vadovaujasi tokiomis gimnazijos vertybėmis: atsakingumas </w:t>
            </w:r>
            <w:r w:rsidR="00BD414C">
              <w:rPr>
                <w:rFonts w:ascii="Times New Roman" w:hAnsi="Times New Roman" w:cs="Times New Roman"/>
                <w:b/>
                <w:bCs/>
                <w:sz w:val="24"/>
                <w:szCs w:val="24"/>
                <w:lang w:eastAsia="lt-LT"/>
              </w:rPr>
              <w:t>–</w:t>
            </w:r>
            <w:r w:rsidRPr="001816A7">
              <w:rPr>
                <w:rFonts w:ascii="Times New Roman" w:hAnsi="Times New Roman" w:cs="Times New Roman"/>
                <w:b/>
                <w:bCs/>
                <w:sz w:val="24"/>
                <w:szCs w:val="24"/>
                <w:lang w:eastAsia="lt-LT"/>
              </w:rPr>
              <w:t xml:space="preserve"> 91,6 proc., bendruomeniškumas </w:t>
            </w:r>
            <w:r w:rsidR="00BD414C">
              <w:rPr>
                <w:rFonts w:ascii="Times New Roman" w:hAnsi="Times New Roman" w:cs="Times New Roman"/>
                <w:b/>
                <w:bCs/>
                <w:sz w:val="24"/>
                <w:szCs w:val="24"/>
                <w:lang w:eastAsia="lt-LT"/>
              </w:rPr>
              <w:t>–</w:t>
            </w:r>
            <w:r w:rsidRPr="001816A7">
              <w:rPr>
                <w:rFonts w:ascii="Times New Roman" w:hAnsi="Times New Roman" w:cs="Times New Roman"/>
                <w:b/>
                <w:bCs/>
                <w:sz w:val="24"/>
                <w:szCs w:val="24"/>
                <w:lang w:eastAsia="lt-LT"/>
              </w:rPr>
              <w:t xml:space="preserve"> 73,6 proc., objektyvumas </w:t>
            </w:r>
            <w:r w:rsidR="00BD414C">
              <w:rPr>
                <w:rFonts w:ascii="Times New Roman" w:hAnsi="Times New Roman" w:cs="Times New Roman"/>
                <w:b/>
                <w:bCs/>
                <w:sz w:val="24"/>
                <w:szCs w:val="24"/>
                <w:lang w:eastAsia="lt-LT"/>
              </w:rPr>
              <w:t>–</w:t>
            </w:r>
            <w:r w:rsidRPr="001816A7">
              <w:rPr>
                <w:rFonts w:ascii="Times New Roman" w:hAnsi="Times New Roman" w:cs="Times New Roman"/>
                <w:b/>
                <w:bCs/>
                <w:sz w:val="24"/>
                <w:szCs w:val="24"/>
                <w:lang w:eastAsia="lt-LT"/>
              </w:rPr>
              <w:t xml:space="preserve">74,2 proc., tolerancija </w:t>
            </w:r>
            <w:r w:rsidR="00BD414C">
              <w:rPr>
                <w:rFonts w:ascii="Times New Roman" w:hAnsi="Times New Roman" w:cs="Times New Roman"/>
                <w:b/>
                <w:bCs/>
                <w:sz w:val="24"/>
                <w:szCs w:val="24"/>
                <w:lang w:eastAsia="lt-LT"/>
              </w:rPr>
              <w:t>–</w:t>
            </w:r>
            <w:r w:rsidRPr="001816A7">
              <w:rPr>
                <w:rFonts w:ascii="Times New Roman" w:hAnsi="Times New Roman" w:cs="Times New Roman"/>
                <w:b/>
                <w:bCs/>
                <w:sz w:val="24"/>
                <w:szCs w:val="24"/>
                <w:lang w:eastAsia="lt-LT"/>
              </w:rPr>
              <w:t xml:space="preserve"> 86,3 proc. </w:t>
            </w:r>
          </w:p>
          <w:p w14:paraId="26886E26" w14:textId="47E52079" w:rsidR="00747175" w:rsidRPr="001816A7" w:rsidRDefault="00820F2E" w:rsidP="009C1354">
            <w:pPr>
              <w:spacing w:after="0"/>
              <w:ind w:firstLine="887"/>
              <w:jc w:val="both"/>
              <w:rPr>
                <w:rFonts w:ascii="Times New Roman" w:hAnsi="Times New Roman" w:cs="Times New Roman"/>
                <w:b/>
                <w:bCs/>
                <w:sz w:val="24"/>
                <w:szCs w:val="24"/>
                <w:lang w:eastAsia="lt-LT"/>
              </w:rPr>
            </w:pPr>
            <w:r>
              <w:rPr>
                <w:rFonts w:ascii="Times New Roman" w:hAnsi="Times New Roman" w:cs="Times New Roman"/>
                <w:b/>
                <w:bCs/>
                <w:sz w:val="24"/>
                <w:szCs w:val="24"/>
                <w:lang w:eastAsia="lt-LT"/>
              </w:rPr>
              <w:t>Išorinio t</w:t>
            </w:r>
            <w:r w:rsidR="00747175" w:rsidRPr="001816A7">
              <w:rPr>
                <w:rFonts w:ascii="Times New Roman" w:hAnsi="Times New Roman" w:cs="Times New Roman"/>
                <w:b/>
                <w:bCs/>
                <w:sz w:val="24"/>
                <w:szCs w:val="24"/>
                <w:lang w:eastAsia="lt-LT"/>
              </w:rPr>
              <w:t>eminio vertinimo vertintojų komanda konstatavo, jog vizijos bendrumas ir veiklos kryptingumas sudaro išskirtines sąlygas veiklų tvarumui gimnazijoje užtikrinti.</w:t>
            </w:r>
            <w:r w:rsidR="00747175" w:rsidRPr="001816A7">
              <w:rPr>
                <w:rFonts w:ascii="Times New Roman" w:hAnsi="Times New Roman" w:cs="Times New Roman"/>
                <w:b/>
                <w:bCs/>
                <w:sz w:val="24"/>
                <w:szCs w:val="24"/>
              </w:rPr>
              <w:t xml:space="preserve"> </w:t>
            </w:r>
            <w:r w:rsidR="00747175" w:rsidRPr="001816A7">
              <w:rPr>
                <w:rFonts w:ascii="Times New Roman" w:hAnsi="Times New Roman" w:cs="Times New Roman"/>
                <w:b/>
                <w:bCs/>
                <w:sz w:val="24"/>
                <w:szCs w:val="24"/>
                <w:lang w:eastAsia="lt-LT"/>
              </w:rPr>
              <w:t>Pozityvus profesionalumas padeda mokiniams siekti pažangos. (Rokiškio Juozo Tumo</w:t>
            </w:r>
            <w:r w:rsidR="00A967EF">
              <w:rPr>
                <w:rFonts w:ascii="Times New Roman" w:hAnsi="Times New Roman" w:cs="Times New Roman"/>
                <w:b/>
                <w:bCs/>
                <w:sz w:val="24"/>
                <w:szCs w:val="24"/>
                <w:lang w:eastAsia="lt-LT"/>
              </w:rPr>
              <w:t>-</w:t>
            </w:r>
            <w:r w:rsidR="00747175" w:rsidRPr="001816A7">
              <w:rPr>
                <w:rFonts w:ascii="Times New Roman" w:hAnsi="Times New Roman" w:cs="Times New Roman"/>
                <w:b/>
                <w:bCs/>
                <w:sz w:val="24"/>
                <w:szCs w:val="24"/>
                <w:lang w:eastAsia="lt-LT"/>
              </w:rPr>
              <w:t>Vaižganto gimnazijos veiklos teminio išorinio vertinimo 2023 m. balandžio 19 d. ataskaita Nr. A</w:t>
            </w:r>
            <w:r w:rsidR="00BD414C">
              <w:rPr>
                <w:rFonts w:ascii="Times New Roman" w:hAnsi="Times New Roman" w:cs="Times New Roman"/>
                <w:b/>
                <w:bCs/>
                <w:sz w:val="24"/>
                <w:szCs w:val="24"/>
                <w:lang w:eastAsia="lt-LT"/>
              </w:rPr>
              <w:t>–</w:t>
            </w:r>
            <w:r w:rsidR="00747175" w:rsidRPr="001816A7">
              <w:rPr>
                <w:rFonts w:ascii="Times New Roman" w:hAnsi="Times New Roman" w:cs="Times New Roman"/>
                <w:b/>
                <w:bCs/>
                <w:sz w:val="24"/>
                <w:szCs w:val="24"/>
                <w:lang w:eastAsia="lt-LT"/>
              </w:rPr>
              <w:t>35)</w:t>
            </w:r>
          </w:p>
          <w:p w14:paraId="5AF678BA" w14:textId="77777777" w:rsidR="00747175" w:rsidRPr="00747175" w:rsidRDefault="00747175" w:rsidP="00D15086">
            <w:pPr>
              <w:spacing w:after="0"/>
              <w:jc w:val="both"/>
              <w:rPr>
                <w:rFonts w:ascii="Times New Roman" w:hAnsi="Times New Roman" w:cs="Times New Roman"/>
                <w:b/>
                <w:bCs/>
                <w:sz w:val="24"/>
                <w:szCs w:val="24"/>
                <w:lang w:eastAsia="lt-LT"/>
              </w:rPr>
            </w:pPr>
          </w:p>
          <w:p w14:paraId="67A81EF1" w14:textId="596E22BF" w:rsidR="00BF4D16" w:rsidRDefault="00BF4D16" w:rsidP="00D15086">
            <w:pPr>
              <w:spacing w:after="0"/>
              <w:jc w:val="center"/>
              <w:rPr>
                <w:rFonts w:ascii="Times New Roman" w:hAnsi="Times New Roman" w:cs="Times New Roman"/>
                <w:b/>
                <w:bCs/>
                <w:sz w:val="24"/>
                <w:szCs w:val="24"/>
                <w:lang w:eastAsia="lt-LT"/>
              </w:rPr>
            </w:pPr>
            <w:r w:rsidRPr="00BF4D16">
              <w:rPr>
                <w:rFonts w:ascii="Times New Roman" w:hAnsi="Times New Roman" w:cs="Times New Roman"/>
                <w:b/>
                <w:bCs/>
                <w:sz w:val="24"/>
                <w:szCs w:val="24"/>
                <w:lang w:eastAsia="lt-LT"/>
              </w:rPr>
              <w:t>2023</w:t>
            </w:r>
            <w:r w:rsidR="00BD414C">
              <w:rPr>
                <w:rFonts w:ascii="Times New Roman" w:hAnsi="Times New Roman" w:cs="Times New Roman"/>
                <w:b/>
                <w:bCs/>
                <w:sz w:val="24"/>
                <w:szCs w:val="24"/>
                <w:lang w:eastAsia="lt-LT"/>
              </w:rPr>
              <w:t>–</w:t>
            </w:r>
            <w:r w:rsidRPr="00BF4D16">
              <w:rPr>
                <w:rFonts w:ascii="Times New Roman" w:hAnsi="Times New Roman" w:cs="Times New Roman"/>
                <w:b/>
                <w:bCs/>
                <w:sz w:val="24"/>
                <w:szCs w:val="24"/>
                <w:lang w:eastAsia="lt-LT"/>
              </w:rPr>
              <w:t xml:space="preserve">2025 METŲ STRATEGINĖ </w:t>
            </w:r>
            <w:r w:rsidR="001816A7" w:rsidRPr="00747175">
              <w:rPr>
                <w:rFonts w:ascii="Times New Roman" w:hAnsi="Times New Roman" w:cs="Times New Roman"/>
                <w:b/>
                <w:bCs/>
                <w:sz w:val="24"/>
                <w:szCs w:val="24"/>
                <w:lang w:eastAsia="lt-LT"/>
              </w:rPr>
              <w:t>2</w:t>
            </w:r>
            <w:r w:rsidR="00BD414C">
              <w:rPr>
                <w:rFonts w:ascii="Times New Roman" w:hAnsi="Times New Roman" w:cs="Times New Roman"/>
                <w:b/>
                <w:bCs/>
                <w:sz w:val="24"/>
                <w:szCs w:val="24"/>
                <w:lang w:eastAsia="lt-LT"/>
              </w:rPr>
              <w:t>–</w:t>
            </w:r>
            <w:r w:rsidR="00835F7A">
              <w:rPr>
                <w:rFonts w:ascii="Times New Roman" w:hAnsi="Times New Roman" w:cs="Times New Roman"/>
                <w:b/>
                <w:bCs/>
                <w:sz w:val="24"/>
                <w:szCs w:val="24"/>
                <w:lang w:eastAsia="lt-LT"/>
              </w:rPr>
              <w:t>OJI</w:t>
            </w:r>
            <w:r w:rsidR="001816A7" w:rsidRPr="00747175">
              <w:rPr>
                <w:rFonts w:ascii="Times New Roman" w:hAnsi="Times New Roman" w:cs="Times New Roman"/>
                <w:b/>
                <w:bCs/>
                <w:sz w:val="24"/>
                <w:szCs w:val="24"/>
                <w:lang w:eastAsia="lt-LT"/>
              </w:rPr>
              <w:t xml:space="preserve"> KRYPTIS</w:t>
            </w:r>
          </w:p>
          <w:p w14:paraId="3C825801" w14:textId="45D7F9FC" w:rsidR="00747175" w:rsidRDefault="001816A7" w:rsidP="00D15086">
            <w:pPr>
              <w:spacing w:after="0"/>
              <w:jc w:val="center"/>
              <w:rPr>
                <w:rFonts w:ascii="Times New Roman" w:hAnsi="Times New Roman" w:cs="Times New Roman"/>
                <w:b/>
                <w:bCs/>
                <w:sz w:val="24"/>
                <w:szCs w:val="24"/>
                <w:lang w:eastAsia="lt-LT"/>
              </w:rPr>
            </w:pPr>
            <w:r w:rsidRPr="00747175">
              <w:rPr>
                <w:rFonts w:ascii="Times New Roman" w:hAnsi="Times New Roman" w:cs="Times New Roman"/>
                <w:b/>
                <w:bCs/>
                <w:sz w:val="24"/>
                <w:szCs w:val="24"/>
                <w:lang w:eastAsia="lt-LT"/>
              </w:rPr>
              <w:t xml:space="preserve"> UGDYMO PROCESO ORGANIZAVIMAS IR GIMNAZIJOS ERDVIŲ BEI ĮRANGOS ATNAUJINIMAS</w:t>
            </w:r>
          </w:p>
          <w:p w14:paraId="533556DE" w14:textId="77777777" w:rsidR="00342C09" w:rsidRPr="00747175" w:rsidRDefault="00342C09" w:rsidP="00D15086">
            <w:pPr>
              <w:spacing w:after="0"/>
              <w:jc w:val="center"/>
              <w:rPr>
                <w:rFonts w:ascii="Times New Roman" w:hAnsi="Times New Roman" w:cs="Times New Roman"/>
                <w:b/>
                <w:bCs/>
                <w:sz w:val="24"/>
                <w:szCs w:val="24"/>
                <w:lang w:eastAsia="lt-LT"/>
              </w:rPr>
            </w:pPr>
          </w:p>
          <w:p w14:paraId="6F76EF6F" w14:textId="5FDF1D57" w:rsidR="00747175" w:rsidRPr="008615C5" w:rsidRDefault="00747175" w:rsidP="00BD414C">
            <w:pPr>
              <w:spacing w:after="0"/>
              <w:ind w:firstLine="887"/>
              <w:jc w:val="both"/>
              <w:rPr>
                <w:rFonts w:ascii="Times New Roman" w:hAnsi="Times New Roman" w:cs="Times New Roman"/>
                <w:i/>
                <w:iCs/>
                <w:sz w:val="24"/>
                <w:szCs w:val="24"/>
                <w:lang w:eastAsia="lt-LT"/>
              </w:rPr>
            </w:pPr>
            <w:r w:rsidRPr="008615C5">
              <w:rPr>
                <w:rFonts w:ascii="Times New Roman" w:hAnsi="Times New Roman" w:cs="Times New Roman"/>
                <w:i/>
                <w:iCs/>
                <w:sz w:val="24"/>
                <w:szCs w:val="24"/>
                <w:lang w:eastAsia="lt-LT"/>
              </w:rPr>
              <w:t>RODIKLIS 2023</w:t>
            </w:r>
            <w:r w:rsidR="001816A7" w:rsidRPr="008615C5">
              <w:rPr>
                <w:rFonts w:ascii="Times New Roman" w:hAnsi="Times New Roman" w:cs="Times New Roman"/>
                <w:i/>
                <w:iCs/>
                <w:sz w:val="24"/>
                <w:szCs w:val="24"/>
                <w:lang w:eastAsia="lt-LT"/>
              </w:rPr>
              <w:t xml:space="preserve"> m.</w:t>
            </w:r>
            <w:r w:rsidRPr="008615C5">
              <w:rPr>
                <w:rFonts w:ascii="Times New Roman" w:hAnsi="Times New Roman" w:cs="Times New Roman"/>
                <w:i/>
                <w:iCs/>
                <w:sz w:val="24"/>
                <w:szCs w:val="24"/>
                <w:lang w:eastAsia="lt-LT"/>
              </w:rPr>
              <w:t>:</w:t>
            </w:r>
          </w:p>
          <w:p w14:paraId="40CC63B2" w14:textId="5138CF7A" w:rsidR="00747175" w:rsidRPr="008615C5" w:rsidRDefault="00747175" w:rsidP="00F73694">
            <w:pPr>
              <w:pStyle w:val="Sraopastraipa"/>
              <w:numPr>
                <w:ilvl w:val="0"/>
                <w:numId w:val="11"/>
              </w:numPr>
              <w:ind w:left="0" w:firstLine="888"/>
              <w:jc w:val="both"/>
              <w:rPr>
                <w:i/>
                <w:iCs/>
                <w:szCs w:val="24"/>
                <w:lang w:eastAsia="lt-LT"/>
              </w:rPr>
            </w:pPr>
            <w:r w:rsidRPr="008615C5">
              <w:rPr>
                <w:i/>
                <w:iCs/>
                <w:szCs w:val="24"/>
                <w:lang w:eastAsia="lt-LT"/>
              </w:rPr>
              <w:t>RJTVG atnaujina 2 kabinetus su jiems būtina modernia įranga</w:t>
            </w:r>
            <w:r w:rsidR="00292E31">
              <w:rPr>
                <w:i/>
                <w:iCs/>
                <w:szCs w:val="24"/>
                <w:lang w:eastAsia="lt-LT"/>
              </w:rPr>
              <w:t>;</w:t>
            </w:r>
          </w:p>
          <w:p w14:paraId="71B64A91" w14:textId="2F8A8AF4" w:rsidR="001816A7" w:rsidRPr="00F73694" w:rsidRDefault="00292E31" w:rsidP="00F73694">
            <w:pPr>
              <w:pStyle w:val="Sraopastraipa"/>
              <w:numPr>
                <w:ilvl w:val="0"/>
                <w:numId w:val="11"/>
              </w:numPr>
              <w:ind w:left="0" w:firstLine="887"/>
              <w:jc w:val="both"/>
              <w:rPr>
                <w:i/>
                <w:iCs/>
                <w:szCs w:val="24"/>
                <w:lang w:eastAsia="lt-LT"/>
              </w:rPr>
            </w:pPr>
            <w:r>
              <w:rPr>
                <w:i/>
                <w:iCs/>
                <w:szCs w:val="24"/>
                <w:lang w:eastAsia="lt-LT"/>
              </w:rPr>
              <w:t>n</w:t>
            </w:r>
            <w:r w:rsidR="00747175" w:rsidRPr="008615C5">
              <w:rPr>
                <w:i/>
                <w:iCs/>
                <w:szCs w:val="24"/>
                <w:lang w:eastAsia="lt-LT"/>
              </w:rPr>
              <w:t>etradiciniu formatu kiekvienoje klasėje/ grupėje kiekvienas mokytojas praveda ne mažiau kaip vieną pamoką. Pamokos pagrindiniai tikslai yra skaitmeninių įrankių tikslingas naudojimas ir refleksija pamokoje, pažangos į(</w:t>
            </w:r>
            <w:proofErr w:type="spellStart"/>
            <w:r w:rsidR="00747175" w:rsidRPr="008615C5">
              <w:rPr>
                <w:i/>
                <w:iCs/>
                <w:szCs w:val="24"/>
                <w:lang w:eastAsia="lt-LT"/>
              </w:rPr>
              <w:t>si</w:t>
            </w:r>
            <w:proofErr w:type="spellEnd"/>
            <w:r w:rsidR="00747175" w:rsidRPr="008615C5">
              <w:rPr>
                <w:i/>
                <w:iCs/>
                <w:szCs w:val="24"/>
                <w:lang w:eastAsia="lt-LT"/>
              </w:rPr>
              <w:t>)vertinimas.</w:t>
            </w:r>
          </w:p>
          <w:p w14:paraId="7666ECC3" w14:textId="52A8F22F" w:rsidR="00747175" w:rsidRPr="00747175" w:rsidRDefault="00747175" w:rsidP="00BD414C">
            <w:pPr>
              <w:spacing w:after="0"/>
              <w:ind w:firstLine="887"/>
              <w:jc w:val="both"/>
              <w:rPr>
                <w:rFonts w:ascii="Times New Roman" w:hAnsi="Times New Roman" w:cs="Times New Roman"/>
                <w:sz w:val="24"/>
                <w:szCs w:val="24"/>
                <w:lang w:eastAsia="lt-LT"/>
              </w:rPr>
            </w:pPr>
            <w:r w:rsidRPr="00747175">
              <w:rPr>
                <w:rFonts w:ascii="Times New Roman" w:hAnsi="Times New Roman" w:cs="Times New Roman"/>
                <w:sz w:val="24"/>
                <w:szCs w:val="24"/>
                <w:lang w:eastAsia="lt-LT"/>
              </w:rPr>
              <w:t xml:space="preserve">Įgyvendinant </w:t>
            </w:r>
            <w:r w:rsidR="00CC5D88">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Kokybės krepšelio</w:t>
            </w:r>
            <w:r w:rsidR="00CC5D88">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projektą įrengtas fizikos kabinetas</w:t>
            </w:r>
            <w:r w:rsidR="002E5754">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laboratorija </w:t>
            </w:r>
            <w:r w:rsidR="00A85DE6">
              <w:rPr>
                <w:rFonts w:ascii="Times New Roman" w:hAnsi="Times New Roman" w:cs="Times New Roman"/>
                <w:sz w:val="24"/>
                <w:szCs w:val="24"/>
                <w:lang w:eastAsia="lt-LT"/>
              </w:rPr>
              <w:t>„</w:t>
            </w:r>
            <w:proofErr w:type="spellStart"/>
            <w:r w:rsidRPr="00747175">
              <w:rPr>
                <w:rFonts w:ascii="Times New Roman" w:hAnsi="Times New Roman" w:cs="Times New Roman"/>
                <w:sz w:val="24"/>
                <w:szCs w:val="24"/>
                <w:lang w:eastAsia="lt-LT"/>
              </w:rPr>
              <w:t>Bella</w:t>
            </w:r>
            <w:proofErr w:type="spellEnd"/>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140803">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Romuvos</w:t>
            </w:r>
            <w:r w:rsidR="00140803">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padalinyje, kuri pradėjo veikti vasario 20 d. Laboratorijos įranga ir veiklos pristatytos metodinėje gamtos mokslų dienoje ,,Sėkmingo gamtos mokslų </w:t>
            </w:r>
            <w:proofErr w:type="spellStart"/>
            <w:r w:rsidRPr="00747175">
              <w:rPr>
                <w:rFonts w:ascii="Times New Roman" w:hAnsi="Times New Roman" w:cs="Times New Roman"/>
                <w:sz w:val="24"/>
                <w:szCs w:val="24"/>
                <w:lang w:eastAsia="lt-LT"/>
              </w:rPr>
              <w:t>patyriminio</w:t>
            </w:r>
            <w:proofErr w:type="spellEnd"/>
            <w:r w:rsidRPr="00747175">
              <w:rPr>
                <w:rFonts w:ascii="Times New Roman" w:hAnsi="Times New Roman" w:cs="Times New Roman"/>
                <w:sz w:val="24"/>
                <w:szCs w:val="24"/>
                <w:lang w:eastAsia="lt-LT"/>
              </w:rPr>
              <w:t>, paveikaus, integralaus ir probleminio ugdymo šiuolaikiškoje aplinkoje pavyzdžiai įgyvendinant KK projektą</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Pasitelkiant rėmėjo lėšas atliktas anglų kalbos kabineto remontas. Pagerinta ugdymosi aplinka. Planuojant TŪM projekto infrastruktūros tvarkymą bei pastato pritaikymą </w:t>
            </w:r>
            <w:proofErr w:type="spellStart"/>
            <w:r w:rsidRPr="00747175">
              <w:rPr>
                <w:rFonts w:ascii="Times New Roman" w:hAnsi="Times New Roman" w:cs="Times New Roman"/>
                <w:sz w:val="24"/>
                <w:szCs w:val="24"/>
                <w:lang w:eastAsia="lt-LT"/>
              </w:rPr>
              <w:t>įtraukiajam</w:t>
            </w:r>
            <w:proofErr w:type="spellEnd"/>
            <w:r w:rsidRPr="00747175">
              <w:rPr>
                <w:rFonts w:ascii="Times New Roman" w:hAnsi="Times New Roman" w:cs="Times New Roman"/>
                <w:sz w:val="24"/>
                <w:szCs w:val="24"/>
                <w:lang w:eastAsia="lt-LT"/>
              </w:rPr>
              <w:t xml:space="preserve"> ugdymui, inicijuota vamzdynų infrastruktūros pertvarka. Šiam projektui lėšas skyrė savivaldybė. Savomis lėšomis gimnazijos darbuotojų patogumui įrengta virtuvėlė. Gimnazijos mokinių seimas dalyvavo Rokiškio rajono mokinių dalyvaujamojo biudžeto iniciatyvos projekte. Šio projekto metu įgyvendinti du projektai: ,,Mobiliųjų telefonų įkrovimas</w:t>
            </w:r>
            <w:r w:rsidR="009A2C9D">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(telefonų įkrovimo stotelės poilsio zonoje) ir ,,Pasišildyk maistą pats</w:t>
            </w:r>
            <w:r w:rsidR="006B5485">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(mikrobangų krosnelės valgykloje).</w:t>
            </w:r>
          </w:p>
          <w:p w14:paraId="6595D8DE" w14:textId="3F24B420" w:rsidR="00747175" w:rsidRPr="00747175" w:rsidRDefault="00747175" w:rsidP="00BD414C">
            <w:pPr>
              <w:spacing w:after="0"/>
              <w:ind w:firstLine="887"/>
              <w:jc w:val="both"/>
              <w:rPr>
                <w:rFonts w:ascii="Times New Roman" w:hAnsi="Times New Roman" w:cs="Times New Roman"/>
                <w:sz w:val="24"/>
                <w:szCs w:val="24"/>
                <w:lang w:eastAsia="lt-LT"/>
              </w:rPr>
            </w:pPr>
            <w:r w:rsidRPr="00747175">
              <w:rPr>
                <w:rFonts w:ascii="Times New Roman" w:hAnsi="Times New Roman" w:cs="Times New Roman"/>
                <w:sz w:val="24"/>
                <w:szCs w:val="24"/>
                <w:lang w:eastAsia="lt-LT"/>
              </w:rPr>
              <w:t>Gimnazijoje sistemingai ugdomi mokinių eksperimentavimo praktiniai gebėjimai. Kiekvienai pagrindinio ugdymo pakopos klasei ir didesnei nei 25 mokiniai vidurinio ugdymo pakopos programos A kurso gamtos mokslų grupei skiriama papildoma 1 valanda ugdymo plane darbui gamtos mokslų laboratorijose. 2023</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2024 m. m. mokinių gamtos mokslų projektinių darbų pasirinkimas I</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II kl. padidėjo 2 proc.</w:t>
            </w:r>
          </w:p>
          <w:p w14:paraId="40ADA95F" w14:textId="58B1E837" w:rsidR="00747175" w:rsidRPr="00747175" w:rsidRDefault="00747175" w:rsidP="00BD414C">
            <w:pPr>
              <w:spacing w:after="0"/>
              <w:ind w:firstLine="887"/>
              <w:jc w:val="both"/>
              <w:rPr>
                <w:rFonts w:ascii="Times New Roman" w:hAnsi="Times New Roman" w:cs="Times New Roman"/>
                <w:sz w:val="24"/>
                <w:szCs w:val="24"/>
                <w:lang w:eastAsia="lt-LT"/>
              </w:rPr>
            </w:pPr>
            <w:r w:rsidRPr="00747175">
              <w:rPr>
                <w:rFonts w:ascii="Times New Roman" w:hAnsi="Times New Roman" w:cs="Times New Roman"/>
                <w:sz w:val="24"/>
                <w:szCs w:val="24"/>
                <w:lang w:eastAsia="lt-LT"/>
              </w:rPr>
              <w:t>Gimnazijos ugdymo plane numatytos konsultacijos. 2023 m. tarifikuota mokytojams 1110 val., skirtų mokinių mokymosi pasiekimams gerinti, spragoms likviduoti, pasirengimui egzaminams, konsultacinės valandos ukrainiečiams, konsultacijos I ir III kl. mokiniams, nepasiekusiems patenkinamo pasiekimų lygmens</w:t>
            </w:r>
            <w:r w:rsidR="00BD414C">
              <w:rPr>
                <w:rFonts w:ascii="Times New Roman" w:hAnsi="Times New Roman" w:cs="Times New Roman"/>
                <w:sz w:val="24"/>
                <w:szCs w:val="24"/>
                <w:lang w:eastAsia="lt-LT"/>
              </w:rPr>
              <w:t xml:space="preserve"> N</w:t>
            </w:r>
            <w:r w:rsidR="00BD414C" w:rsidRPr="00BD414C">
              <w:rPr>
                <w:rFonts w:ascii="Times New Roman" w:hAnsi="Times New Roman" w:cs="Times New Roman"/>
                <w:sz w:val="24"/>
                <w:szCs w:val="24"/>
                <w:lang w:eastAsia="lt-LT"/>
              </w:rPr>
              <w:t>acionalinių mokinių pasiekimų patikrinimų</w:t>
            </w:r>
            <w:r w:rsidRPr="00747175">
              <w:rPr>
                <w:rFonts w:ascii="Times New Roman" w:hAnsi="Times New Roman" w:cs="Times New Roman"/>
                <w:sz w:val="24"/>
                <w:szCs w:val="24"/>
                <w:lang w:eastAsia="lt-LT"/>
              </w:rPr>
              <w:t xml:space="preserve"> </w:t>
            </w:r>
            <w:r w:rsidR="00BD414C">
              <w:rPr>
                <w:rFonts w:ascii="Times New Roman" w:hAnsi="Times New Roman" w:cs="Times New Roman"/>
                <w:sz w:val="24"/>
                <w:szCs w:val="24"/>
                <w:lang w:eastAsia="lt-LT"/>
              </w:rPr>
              <w:t xml:space="preserve">(toliau – </w:t>
            </w:r>
            <w:r w:rsidRPr="00747175">
              <w:rPr>
                <w:rFonts w:ascii="Times New Roman" w:hAnsi="Times New Roman" w:cs="Times New Roman"/>
                <w:sz w:val="24"/>
                <w:szCs w:val="24"/>
                <w:lang w:eastAsia="lt-LT"/>
              </w:rPr>
              <w:t>NMPP</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ir</w:t>
            </w:r>
            <w:r w:rsidR="00BD414C">
              <w:t xml:space="preserve"> </w:t>
            </w:r>
            <w:r w:rsidR="00BD414C">
              <w:rPr>
                <w:rFonts w:ascii="Times New Roman" w:hAnsi="Times New Roman" w:cs="Times New Roman"/>
                <w:sz w:val="24"/>
                <w:szCs w:val="24"/>
                <w:lang w:eastAsia="lt-LT"/>
              </w:rPr>
              <w:t>P</w:t>
            </w:r>
            <w:r w:rsidR="00BD414C" w:rsidRPr="00BD414C">
              <w:rPr>
                <w:rFonts w:ascii="Times New Roman" w:hAnsi="Times New Roman" w:cs="Times New Roman"/>
                <w:sz w:val="24"/>
                <w:szCs w:val="24"/>
                <w:lang w:eastAsia="lt-LT"/>
              </w:rPr>
              <w:t>agrindinio ugdymo pasiekimų patikrinimo</w:t>
            </w:r>
            <w:r w:rsidR="00BD414C">
              <w:rPr>
                <w:rFonts w:ascii="Times New Roman" w:hAnsi="Times New Roman" w:cs="Times New Roman"/>
                <w:sz w:val="24"/>
                <w:szCs w:val="24"/>
                <w:lang w:eastAsia="lt-LT"/>
              </w:rPr>
              <w:t xml:space="preserve"> </w:t>
            </w:r>
            <w:r w:rsidR="00BD414C" w:rsidRPr="00BD414C">
              <w:rPr>
                <w:rFonts w:ascii="Times New Roman" w:hAnsi="Times New Roman" w:cs="Times New Roman"/>
                <w:sz w:val="24"/>
                <w:szCs w:val="24"/>
                <w:lang w:eastAsia="lt-LT"/>
              </w:rPr>
              <w:t>(toliau –</w:t>
            </w:r>
            <w:r w:rsidRPr="00747175">
              <w:rPr>
                <w:rFonts w:ascii="Times New Roman" w:hAnsi="Times New Roman" w:cs="Times New Roman"/>
                <w:sz w:val="24"/>
                <w:szCs w:val="24"/>
                <w:lang w:eastAsia="lt-LT"/>
              </w:rPr>
              <w:t xml:space="preserve"> PUPP</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(I kl. lietuvių k. ir lit. – 20 val., matematika – 60 val. ir III kl. lietuvių k. ir lit. – 20 val., matematika – 140 val. (+40 val. SJS)</w:t>
            </w:r>
            <w:r w:rsidR="005859B7">
              <w:rPr>
                <w:rFonts w:ascii="Times New Roman" w:hAnsi="Times New Roman" w:cs="Times New Roman"/>
                <w:sz w:val="24"/>
                <w:szCs w:val="24"/>
                <w:lang w:eastAsia="lt-LT"/>
              </w:rPr>
              <w:t>.</w:t>
            </w:r>
          </w:p>
          <w:p w14:paraId="61476A7D" w14:textId="0F0BAA63" w:rsidR="00747175" w:rsidRPr="00747175" w:rsidRDefault="00747175" w:rsidP="00BD414C">
            <w:pPr>
              <w:spacing w:after="0"/>
              <w:ind w:firstLine="887"/>
              <w:jc w:val="both"/>
              <w:rPr>
                <w:rFonts w:ascii="Times New Roman" w:hAnsi="Times New Roman" w:cs="Times New Roman"/>
                <w:sz w:val="24"/>
                <w:szCs w:val="24"/>
                <w:lang w:eastAsia="lt-LT"/>
              </w:rPr>
            </w:pPr>
            <w:r w:rsidRPr="00747175">
              <w:rPr>
                <w:rFonts w:ascii="Times New Roman" w:hAnsi="Times New Roman" w:cs="Times New Roman"/>
                <w:sz w:val="24"/>
                <w:szCs w:val="24"/>
                <w:lang w:eastAsia="lt-LT"/>
              </w:rPr>
              <w:t>Vykdyti ilgalaikiai projektai I</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II klasių mokiniams: ekologinis rūšiavimo projektas ,,Žalioji odisėja</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C467D7">
              <w:rPr>
                <w:rFonts w:ascii="Times New Roman" w:hAnsi="Times New Roman" w:cs="Times New Roman"/>
                <w:sz w:val="24"/>
                <w:szCs w:val="24"/>
                <w:lang w:eastAsia="lt-LT"/>
              </w:rPr>
              <w:t>„I</w:t>
            </w:r>
            <w:r w:rsidRPr="00747175">
              <w:rPr>
                <w:rFonts w:ascii="Times New Roman" w:hAnsi="Times New Roman" w:cs="Times New Roman"/>
                <w:sz w:val="24"/>
                <w:szCs w:val="24"/>
                <w:lang w:eastAsia="lt-LT"/>
              </w:rPr>
              <w:t>nteraktyvių kortelių kūrimas</w:t>
            </w:r>
            <w:r w:rsidR="00C467D7">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stovykla ,,Nori būti laimingas </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būk sveikas!</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,,Nuo Vilniaus iki Niujorko</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,,Ar žinai, kad jis buvo ir kunigas?</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A866DE">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Matematikos ugdymosi užduotys 9 kl. motyvuotiems mokiniams</w:t>
            </w:r>
            <w:r w:rsidR="00A866DE">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,,Kas slepiasi pumpure</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BD414C">
              <w:rPr>
                <w:rFonts w:ascii="Times New Roman" w:hAnsi="Times New Roman" w:cs="Times New Roman"/>
                <w:sz w:val="24"/>
                <w:szCs w:val="24"/>
                <w:lang w:eastAsia="lt-LT"/>
              </w:rPr>
              <w:t>Ž</w:t>
            </w:r>
            <w:r w:rsidRPr="00747175">
              <w:rPr>
                <w:rFonts w:ascii="Times New Roman" w:hAnsi="Times New Roman" w:cs="Times New Roman"/>
                <w:sz w:val="24"/>
                <w:szCs w:val="24"/>
                <w:lang w:eastAsia="lt-LT"/>
              </w:rPr>
              <w:t>emėlapio pasakojimas ,,Grafų Tyzenhauzų paveldas Lietuvoje</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Vandens lašas</w:t>
            </w:r>
            <w:r w:rsidR="00C97890">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Linksmesnė  matematika kitam kampe</w:t>
            </w:r>
            <w:r w:rsidR="00C97890">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,,Šokanti Romuva</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Simetrija aplink mus</w:t>
            </w:r>
            <w:r w:rsidR="00C97890">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Keliaukime</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pažinkime</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tobulėkime</w:t>
            </w:r>
            <w:r w:rsidR="00C97890">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A85DE6">
              <w:rPr>
                <w:rFonts w:ascii="Times New Roman" w:hAnsi="Times New Roman" w:cs="Times New Roman"/>
                <w:sz w:val="24"/>
                <w:szCs w:val="24"/>
                <w:lang w:eastAsia="lt-LT"/>
              </w:rPr>
              <w:t>„</w:t>
            </w:r>
            <w:proofErr w:type="spellStart"/>
            <w:r w:rsidRPr="00747175">
              <w:rPr>
                <w:rFonts w:ascii="Times New Roman" w:hAnsi="Times New Roman" w:cs="Times New Roman"/>
                <w:sz w:val="24"/>
                <w:szCs w:val="24"/>
                <w:lang w:eastAsia="lt-LT"/>
              </w:rPr>
              <w:t>Geobiochema</w:t>
            </w:r>
            <w:proofErr w:type="spellEnd"/>
            <w:r w:rsidRPr="00747175">
              <w:rPr>
                <w:rFonts w:ascii="Times New Roman" w:hAnsi="Times New Roman" w:cs="Times New Roman"/>
                <w:sz w:val="24"/>
                <w:szCs w:val="24"/>
                <w:lang w:eastAsia="lt-LT"/>
              </w:rPr>
              <w:t xml:space="preserve"> ir rastas akmenėlis </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raktas į laiko mašiną</w:t>
            </w:r>
            <w:r w:rsidR="00C97890">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Rudolfo </w:t>
            </w:r>
            <w:proofErr w:type="spellStart"/>
            <w:r w:rsidRPr="00747175">
              <w:rPr>
                <w:rFonts w:ascii="Times New Roman" w:hAnsi="Times New Roman" w:cs="Times New Roman"/>
                <w:sz w:val="24"/>
                <w:szCs w:val="24"/>
                <w:lang w:eastAsia="lt-LT"/>
              </w:rPr>
              <w:t>Lymano</w:t>
            </w:r>
            <w:proofErr w:type="spellEnd"/>
            <w:r w:rsidRPr="00747175">
              <w:rPr>
                <w:rFonts w:ascii="Times New Roman" w:hAnsi="Times New Roman" w:cs="Times New Roman"/>
                <w:sz w:val="24"/>
                <w:szCs w:val="24"/>
                <w:lang w:eastAsia="lt-LT"/>
              </w:rPr>
              <w:t xml:space="preserve"> keliais</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Kad tu koją nusilaužtum</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somatiniai anglų, </w:t>
            </w:r>
            <w:r w:rsidRPr="00747175">
              <w:rPr>
                <w:rFonts w:ascii="Times New Roman" w:hAnsi="Times New Roman" w:cs="Times New Roman"/>
                <w:sz w:val="24"/>
                <w:szCs w:val="24"/>
                <w:lang w:eastAsia="lt-LT"/>
              </w:rPr>
              <w:lastRenderedPageBreak/>
              <w:t xml:space="preserve">vokiečių ir lietuvių k. frazeologizmai,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Per patirtis: seniau ir dabar</w:t>
            </w:r>
            <w:r w:rsidR="00C97890">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Kokiose situacijose ir kokias anglų kalbos frazes I</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II klasių mokiniai naudoja dažniausiai bendraudami lietuviškai?</w:t>
            </w:r>
            <w:r w:rsidR="00C97890">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Vandens, smėlio, molio savitųjų šilumų palyginimas</w:t>
            </w:r>
            <w:r w:rsidR="00C97890">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Rokiškio rajono saugomos teritorijos</w:t>
            </w:r>
            <w:r w:rsidR="00C97890">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kortelių žaidimas ,,Biologija</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anglų k. gramatikos ir žodyno Mini duomenų bazė</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Rezistencinis sąjūdis Rokiškio krašte ir jo įamžinimas</w:t>
            </w:r>
            <w:r w:rsidR="00C97890">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8649ED">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J.</w:t>
            </w:r>
            <w:r w:rsidR="00BE7C5C">
              <w:rPr>
                <w:rFonts w:ascii="Times New Roman" w:hAnsi="Times New Roman" w:cs="Times New Roman"/>
                <w:sz w:val="24"/>
                <w:szCs w:val="24"/>
                <w:lang w:eastAsia="lt-LT"/>
              </w:rPr>
              <w:t xml:space="preserve"> </w:t>
            </w:r>
            <w:r w:rsidRPr="00747175">
              <w:rPr>
                <w:rFonts w:ascii="Times New Roman" w:hAnsi="Times New Roman" w:cs="Times New Roman"/>
                <w:sz w:val="24"/>
                <w:szCs w:val="24"/>
                <w:lang w:eastAsia="lt-LT"/>
              </w:rPr>
              <w:t>Tumo</w:t>
            </w:r>
            <w:r w:rsidR="00BE7C5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Vaižganto gimnazijos pastatų istorinis tyrimas</w:t>
            </w:r>
            <w:r w:rsidR="008649ED">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Simetrija aplink mus</w:t>
            </w:r>
            <w:r w:rsidR="00C97890">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1C0270">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Augalo pažinimas ir interpretacijos per dailės raišką</w:t>
            </w:r>
            <w:r w:rsidR="001C0270">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1C0270">
              <w:rPr>
                <w:rFonts w:ascii="Times New Roman" w:hAnsi="Times New Roman" w:cs="Times New Roman"/>
                <w:sz w:val="24"/>
                <w:szCs w:val="24"/>
                <w:lang w:eastAsia="lt-LT"/>
              </w:rPr>
              <w:t>„</w:t>
            </w:r>
            <w:proofErr w:type="spellStart"/>
            <w:r w:rsidRPr="00747175">
              <w:rPr>
                <w:rFonts w:ascii="Times New Roman" w:hAnsi="Times New Roman" w:cs="Times New Roman"/>
                <w:sz w:val="24"/>
                <w:szCs w:val="24"/>
                <w:lang w:eastAsia="lt-LT"/>
              </w:rPr>
              <w:t>Kajanas</w:t>
            </w:r>
            <w:proofErr w:type="spellEnd"/>
            <w:r w:rsidRPr="00747175">
              <w:rPr>
                <w:rFonts w:ascii="Times New Roman" w:hAnsi="Times New Roman" w:cs="Times New Roman"/>
                <w:sz w:val="24"/>
                <w:szCs w:val="24"/>
                <w:lang w:eastAsia="lt-LT"/>
              </w:rPr>
              <w:t xml:space="preserve"> </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instrumentas gimnazijos muzikos kabinetui</w:t>
            </w:r>
            <w:r w:rsidR="00035ADE">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ir t.t. Sėkmingiausi darbai pristatyti birželio mėnesį vykusioje konferencijoje ,,Nuo idėjos iki rezultato</w:t>
            </w:r>
            <w:r w:rsidR="00C97890">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w:t>
            </w:r>
          </w:p>
          <w:p w14:paraId="0BCD3A78" w14:textId="4E4631B6" w:rsidR="00747175" w:rsidRPr="00747175" w:rsidRDefault="00747175" w:rsidP="00BD414C">
            <w:pPr>
              <w:spacing w:after="0"/>
              <w:ind w:firstLine="887"/>
              <w:jc w:val="both"/>
              <w:rPr>
                <w:rFonts w:ascii="Times New Roman" w:hAnsi="Times New Roman" w:cs="Times New Roman"/>
                <w:sz w:val="24"/>
                <w:szCs w:val="24"/>
                <w:lang w:eastAsia="lt-LT"/>
              </w:rPr>
            </w:pPr>
            <w:r w:rsidRPr="00747175">
              <w:rPr>
                <w:rFonts w:ascii="Times New Roman" w:hAnsi="Times New Roman" w:cs="Times New Roman"/>
                <w:sz w:val="24"/>
                <w:szCs w:val="24"/>
                <w:lang w:eastAsia="lt-LT"/>
              </w:rPr>
              <w:t xml:space="preserve">Gimnazijos mokytojai vedė pamokas netradiciniu formatu, netradicinėse aplinkose:  chemijos pamokos </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A85DE6">
              <w:rPr>
                <w:rFonts w:ascii="Times New Roman" w:hAnsi="Times New Roman" w:cs="Times New Roman"/>
                <w:sz w:val="24"/>
                <w:szCs w:val="24"/>
                <w:lang w:eastAsia="lt-LT"/>
              </w:rPr>
              <w:t>„</w:t>
            </w:r>
            <w:r w:rsidR="00381137">
              <w:rPr>
                <w:rFonts w:ascii="Times New Roman" w:hAnsi="Times New Roman" w:cs="Times New Roman"/>
                <w:sz w:val="24"/>
                <w:szCs w:val="24"/>
                <w:lang w:eastAsia="lt-LT"/>
              </w:rPr>
              <w:t>V</w:t>
            </w:r>
            <w:r w:rsidR="00381137" w:rsidRPr="00747175">
              <w:rPr>
                <w:rFonts w:ascii="Times New Roman" w:hAnsi="Times New Roman" w:cs="Times New Roman"/>
                <w:sz w:val="24"/>
                <w:szCs w:val="24"/>
                <w:lang w:eastAsia="lt-LT"/>
              </w:rPr>
              <w:t>andens kelias</w:t>
            </w:r>
            <w:r w:rsidR="00A85DE6">
              <w:rPr>
                <w:rFonts w:ascii="Times New Roman" w:hAnsi="Times New Roman" w:cs="Times New Roman"/>
                <w:sz w:val="24"/>
                <w:szCs w:val="24"/>
                <w:lang w:eastAsia="lt-LT"/>
              </w:rPr>
              <w:t>“</w:t>
            </w:r>
            <w:r w:rsidR="00445556">
              <w:rPr>
                <w:rFonts w:ascii="Times New Roman" w:hAnsi="Times New Roman" w:cs="Times New Roman"/>
                <w:sz w:val="24"/>
                <w:szCs w:val="24"/>
                <w:lang w:eastAsia="lt-LT"/>
              </w:rPr>
              <w:t xml:space="preserve"> (</w:t>
            </w:r>
            <w:r w:rsidR="00445556" w:rsidRPr="00747175">
              <w:rPr>
                <w:rFonts w:ascii="Times New Roman" w:hAnsi="Times New Roman" w:cs="Times New Roman"/>
                <w:sz w:val="24"/>
                <w:szCs w:val="24"/>
                <w:lang w:eastAsia="lt-LT"/>
              </w:rPr>
              <w:t xml:space="preserve">UAB </w:t>
            </w:r>
            <w:r w:rsidR="00445556">
              <w:rPr>
                <w:rFonts w:ascii="Times New Roman" w:hAnsi="Times New Roman" w:cs="Times New Roman"/>
                <w:sz w:val="24"/>
                <w:szCs w:val="24"/>
                <w:lang w:eastAsia="lt-LT"/>
              </w:rPr>
              <w:t>„</w:t>
            </w:r>
            <w:r w:rsidR="00445556" w:rsidRPr="00747175">
              <w:rPr>
                <w:rFonts w:ascii="Times New Roman" w:hAnsi="Times New Roman" w:cs="Times New Roman"/>
                <w:sz w:val="24"/>
                <w:szCs w:val="24"/>
                <w:lang w:eastAsia="lt-LT"/>
              </w:rPr>
              <w:t>Rokiškio vandenys</w:t>
            </w:r>
            <w:r w:rsidR="00445556">
              <w:rPr>
                <w:rFonts w:ascii="Times New Roman" w:hAnsi="Times New Roman" w:cs="Times New Roman"/>
                <w:sz w:val="24"/>
                <w:szCs w:val="24"/>
                <w:lang w:eastAsia="lt-LT"/>
              </w:rPr>
              <w:t>“</w:t>
            </w:r>
            <w:r w:rsidR="00B81B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A85DE6">
              <w:rPr>
                <w:rFonts w:ascii="Times New Roman" w:hAnsi="Times New Roman" w:cs="Times New Roman"/>
                <w:sz w:val="24"/>
                <w:szCs w:val="24"/>
                <w:lang w:eastAsia="lt-LT"/>
              </w:rPr>
              <w:t>„</w:t>
            </w:r>
            <w:proofErr w:type="spellStart"/>
            <w:r w:rsidRPr="00747175">
              <w:rPr>
                <w:rFonts w:ascii="Times New Roman" w:hAnsi="Times New Roman" w:cs="Times New Roman"/>
                <w:sz w:val="24"/>
                <w:szCs w:val="24"/>
                <w:lang w:eastAsia="lt-LT"/>
              </w:rPr>
              <w:t>Laukupio</w:t>
            </w:r>
            <w:proofErr w:type="spellEnd"/>
            <w:r w:rsidRPr="00747175">
              <w:rPr>
                <w:rFonts w:ascii="Times New Roman" w:hAnsi="Times New Roman" w:cs="Times New Roman"/>
                <w:sz w:val="24"/>
                <w:szCs w:val="24"/>
                <w:lang w:eastAsia="lt-LT"/>
              </w:rPr>
              <w:t xml:space="preserve"> upelio vandens tyrimas</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istorijos pamokos </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Rokiškio krašto šviesuliai</w:t>
            </w:r>
            <w:r w:rsidR="00A85DE6">
              <w:rPr>
                <w:rFonts w:ascii="Times New Roman" w:hAnsi="Times New Roman" w:cs="Times New Roman"/>
                <w:sz w:val="24"/>
                <w:szCs w:val="24"/>
                <w:lang w:eastAsia="lt-LT"/>
              </w:rPr>
              <w:t>“</w:t>
            </w:r>
            <w:r w:rsidR="00250098" w:rsidRPr="00747175">
              <w:rPr>
                <w:rFonts w:ascii="Times New Roman" w:hAnsi="Times New Roman" w:cs="Times New Roman"/>
                <w:sz w:val="24"/>
                <w:szCs w:val="24"/>
                <w:lang w:eastAsia="lt-LT"/>
              </w:rPr>
              <w:t xml:space="preserve"> </w:t>
            </w:r>
            <w:r w:rsidR="00250098">
              <w:rPr>
                <w:rFonts w:ascii="Times New Roman" w:hAnsi="Times New Roman" w:cs="Times New Roman"/>
                <w:sz w:val="24"/>
                <w:szCs w:val="24"/>
                <w:lang w:eastAsia="lt-LT"/>
              </w:rPr>
              <w:t>(</w:t>
            </w:r>
            <w:r w:rsidR="00250098" w:rsidRPr="00747175">
              <w:rPr>
                <w:rFonts w:ascii="Times New Roman" w:hAnsi="Times New Roman" w:cs="Times New Roman"/>
                <w:sz w:val="24"/>
                <w:szCs w:val="24"/>
                <w:lang w:eastAsia="lt-LT"/>
              </w:rPr>
              <w:t>Rokiškio krašto muziejuje</w:t>
            </w:r>
            <w:r w:rsidR="00250098">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integruotos biologijos pamokos gimnazijos slaugytojos kabinete ,,Dirbtinis kvėpavimas ir pirma pagalba užspringus</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,,Pirmoji pagalba pažeidus kraujagysles. Širdies ir kraujotakos sutrikimai: infarktas, insultas</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netradicinės pilietiškumo pamokos  Panevėžio regioninio karo prievolės ir komplektavimo skyriaus Rokiškio poskyryje, Rokiškio krašto muziejuje, </w:t>
            </w:r>
            <w:proofErr w:type="spellStart"/>
            <w:r w:rsidRPr="00747175">
              <w:rPr>
                <w:rFonts w:ascii="Times New Roman" w:hAnsi="Times New Roman" w:cs="Times New Roman"/>
                <w:sz w:val="24"/>
                <w:szCs w:val="24"/>
                <w:lang w:eastAsia="lt-LT"/>
              </w:rPr>
              <w:t>Plunksnočių</w:t>
            </w:r>
            <w:proofErr w:type="spellEnd"/>
            <w:r w:rsidRPr="00747175">
              <w:rPr>
                <w:rFonts w:ascii="Times New Roman" w:hAnsi="Times New Roman" w:cs="Times New Roman"/>
                <w:sz w:val="24"/>
                <w:szCs w:val="24"/>
                <w:lang w:eastAsia="lt-LT"/>
              </w:rPr>
              <w:t xml:space="preserve"> miške, Rokiškio teismo rūmuose; integruotos tikybos pamokos gimnazijos skaitykloje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Iš knygų rietuvės</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,,Vertybių mugė</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Rokiškio Šv.</w:t>
            </w:r>
            <w:r w:rsidR="00524A2A">
              <w:rPr>
                <w:rFonts w:ascii="Times New Roman" w:hAnsi="Times New Roman" w:cs="Times New Roman"/>
                <w:sz w:val="24"/>
                <w:szCs w:val="24"/>
                <w:lang w:eastAsia="lt-LT"/>
              </w:rPr>
              <w:t xml:space="preserve"> </w:t>
            </w:r>
            <w:r w:rsidRPr="00747175">
              <w:rPr>
                <w:rFonts w:ascii="Times New Roman" w:hAnsi="Times New Roman" w:cs="Times New Roman"/>
                <w:sz w:val="24"/>
                <w:szCs w:val="24"/>
                <w:lang w:eastAsia="lt-LT"/>
              </w:rPr>
              <w:t xml:space="preserve">Mato bažnyčioje (birželio mėn.); integruota lietuvių kalbos ir muzikos pamoka ,,Po </w:t>
            </w:r>
            <w:proofErr w:type="spellStart"/>
            <w:r w:rsidRPr="00747175">
              <w:rPr>
                <w:rFonts w:ascii="Times New Roman" w:hAnsi="Times New Roman" w:cs="Times New Roman"/>
                <w:sz w:val="24"/>
                <w:szCs w:val="24"/>
                <w:lang w:eastAsia="lt-LT"/>
              </w:rPr>
              <w:t>žvaigždėtu</w:t>
            </w:r>
            <w:proofErr w:type="spellEnd"/>
            <w:r w:rsidRPr="00747175">
              <w:rPr>
                <w:rFonts w:ascii="Times New Roman" w:hAnsi="Times New Roman" w:cs="Times New Roman"/>
                <w:sz w:val="24"/>
                <w:szCs w:val="24"/>
                <w:lang w:eastAsia="lt-LT"/>
              </w:rPr>
              <w:t xml:space="preserve"> dangum‘‘;</w:t>
            </w:r>
            <w:r w:rsidR="00D93797">
              <w:rPr>
                <w:rFonts w:ascii="Times New Roman" w:hAnsi="Times New Roman" w:cs="Times New Roman"/>
                <w:sz w:val="24"/>
                <w:szCs w:val="24"/>
                <w:lang w:eastAsia="lt-LT"/>
              </w:rPr>
              <w:t xml:space="preserve"> </w:t>
            </w:r>
            <w:r w:rsidRPr="00747175">
              <w:rPr>
                <w:rFonts w:ascii="Times New Roman" w:hAnsi="Times New Roman" w:cs="Times New Roman"/>
                <w:sz w:val="24"/>
                <w:szCs w:val="24"/>
                <w:lang w:eastAsia="lt-LT"/>
              </w:rPr>
              <w:t>integruota lietuvių kalbos, istorijos ir muzikos pamoka ,,Švęskim Lietuvą</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skirta Vasario 16</w:t>
            </w:r>
            <w:r w:rsidR="00A606B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ajai; IV kl. mokiniai kartu su lietuvių kalbos ir literatūros mokytoj</w:t>
            </w:r>
            <w:r w:rsidR="00F80212">
              <w:rPr>
                <w:rFonts w:ascii="Times New Roman" w:hAnsi="Times New Roman" w:cs="Times New Roman"/>
                <w:sz w:val="24"/>
                <w:szCs w:val="24"/>
                <w:lang w:eastAsia="lt-LT"/>
              </w:rPr>
              <w:t>a</w:t>
            </w:r>
            <w:r w:rsidRPr="00747175">
              <w:rPr>
                <w:rFonts w:ascii="Times New Roman" w:hAnsi="Times New Roman" w:cs="Times New Roman"/>
                <w:sz w:val="24"/>
                <w:szCs w:val="24"/>
                <w:lang w:eastAsia="lt-LT"/>
              </w:rPr>
              <w:t>is savo literatūros žinias, kultūrinį akiratį plėtė netradicinėse erdvėse  Kaune, kur Balio ir Vandos Sruogų namuose</w:t>
            </w:r>
            <w:r w:rsidR="00AC325E">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muziejuje dalyvavo edukaciniame užsiėmime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Dievų miškas</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sukūrimo ir leidybos problematika</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bei žiūrėjo Kauno valstybinio dramos teatro spektaklį ,,Balta drobulė</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(rež</w:t>
            </w:r>
            <w:r w:rsidR="00AC325E">
              <w:rPr>
                <w:rFonts w:ascii="Times New Roman" w:hAnsi="Times New Roman" w:cs="Times New Roman"/>
                <w:sz w:val="24"/>
                <w:szCs w:val="24"/>
                <w:lang w:eastAsia="lt-LT"/>
              </w:rPr>
              <w:t>isierius</w:t>
            </w:r>
            <w:r w:rsidRPr="00747175">
              <w:rPr>
                <w:rFonts w:ascii="Times New Roman" w:hAnsi="Times New Roman" w:cs="Times New Roman"/>
                <w:sz w:val="24"/>
                <w:szCs w:val="24"/>
                <w:lang w:eastAsia="lt-LT"/>
              </w:rPr>
              <w:t xml:space="preserve"> J. Jurašas); anglų k. pamokos už mokyklos ribų: vizualinio mąstymo strategija grįsta edukacija anglų k. </w:t>
            </w:r>
            <w:r w:rsidR="00A85DE6">
              <w:rPr>
                <w:rFonts w:ascii="Times New Roman" w:hAnsi="Times New Roman" w:cs="Times New Roman"/>
                <w:sz w:val="24"/>
                <w:szCs w:val="24"/>
                <w:lang w:eastAsia="lt-LT"/>
              </w:rPr>
              <w:t>„</w:t>
            </w:r>
            <w:proofErr w:type="spellStart"/>
            <w:r w:rsidRPr="00747175">
              <w:rPr>
                <w:rFonts w:ascii="Times New Roman" w:hAnsi="Times New Roman" w:cs="Times New Roman"/>
                <w:sz w:val="24"/>
                <w:szCs w:val="24"/>
                <w:lang w:eastAsia="lt-LT"/>
              </w:rPr>
              <w:t>What’s</w:t>
            </w:r>
            <w:proofErr w:type="spellEnd"/>
            <w:r w:rsidRPr="00747175">
              <w:rPr>
                <w:rFonts w:ascii="Times New Roman" w:hAnsi="Times New Roman" w:cs="Times New Roman"/>
                <w:sz w:val="24"/>
                <w:szCs w:val="24"/>
                <w:lang w:eastAsia="lt-LT"/>
              </w:rPr>
              <w:t xml:space="preserve"> </w:t>
            </w:r>
            <w:proofErr w:type="spellStart"/>
            <w:r w:rsidRPr="00747175">
              <w:rPr>
                <w:rFonts w:ascii="Times New Roman" w:hAnsi="Times New Roman" w:cs="Times New Roman"/>
                <w:sz w:val="24"/>
                <w:szCs w:val="24"/>
                <w:lang w:eastAsia="lt-LT"/>
              </w:rPr>
              <w:t>going</w:t>
            </w:r>
            <w:proofErr w:type="spellEnd"/>
            <w:r w:rsidRPr="00747175">
              <w:rPr>
                <w:rFonts w:ascii="Times New Roman" w:hAnsi="Times New Roman" w:cs="Times New Roman"/>
                <w:sz w:val="24"/>
                <w:szCs w:val="24"/>
                <w:lang w:eastAsia="lt-LT"/>
              </w:rPr>
              <w:t xml:space="preserve"> </w:t>
            </w:r>
            <w:proofErr w:type="spellStart"/>
            <w:r w:rsidRPr="00747175">
              <w:rPr>
                <w:rFonts w:ascii="Times New Roman" w:hAnsi="Times New Roman" w:cs="Times New Roman"/>
                <w:sz w:val="24"/>
                <w:szCs w:val="24"/>
                <w:lang w:eastAsia="lt-LT"/>
              </w:rPr>
              <w:t>on</w:t>
            </w:r>
            <w:proofErr w:type="spellEnd"/>
            <w:r w:rsidRPr="00747175">
              <w:rPr>
                <w:rFonts w:ascii="Times New Roman" w:hAnsi="Times New Roman" w:cs="Times New Roman"/>
                <w:sz w:val="24"/>
                <w:szCs w:val="24"/>
                <w:lang w:eastAsia="lt-LT"/>
              </w:rPr>
              <w:t xml:space="preserve"> </w:t>
            </w:r>
            <w:proofErr w:type="spellStart"/>
            <w:r w:rsidRPr="00747175">
              <w:rPr>
                <w:rFonts w:ascii="Times New Roman" w:hAnsi="Times New Roman" w:cs="Times New Roman"/>
                <w:sz w:val="24"/>
                <w:szCs w:val="24"/>
                <w:lang w:eastAsia="lt-LT"/>
              </w:rPr>
              <w:t>in</w:t>
            </w:r>
            <w:proofErr w:type="spellEnd"/>
            <w:r w:rsidRPr="00747175">
              <w:rPr>
                <w:rFonts w:ascii="Times New Roman" w:hAnsi="Times New Roman" w:cs="Times New Roman"/>
                <w:sz w:val="24"/>
                <w:szCs w:val="24"/>
                <w:lang w:eastAsia="lt-LT"/>
              </w:rPr>
              <w:t xml:space="preserve"> </w:t>
            </w:r>
            <w:proofErr w:type="spellStart"/>
            <w:r w:rsidRPr="00747175">
              <w:rPr>
                <w:rFonts w:ascii="Times New Roman" w:hAnsi="Times New Roman" w:cs="Times New Roman"/>
                <w:sz w:val="24"/>
                <w:szCs w:val="24"/>
                <w:lang w:eastAsia="lt-LT"/>
              </w:rPr>
              <w:t>this</w:t>
            </w:r>
            <w:proofErr w:type="spellEnd"/>
            <w:r w:rsidRPr="00747175">
              <w:rPr>
                <w:rFonts w:ascii="Times New Roman" w:hAnsi="Times New Roman" w:cs="Times New Roman"/>
                <w:sz w:val="24"/>
                <w:szCs w:val="24"/>
                <w:lang w:eastAsia="lt-LT"/>
              </w:rPr>
              <w:t xml:space="preserve"> </w:t>
            </w:r>
            <w:proofErr w:type="spellStart"/>
            <w:r w:rsidRPr="00747175">
              <w:rPr>
                <w:rFonts w:ascii="Times New Roman" w:hAnsi="Times New Roman" w:cs="Times New Roman"/>
                <w:sz w:val="24"/>
                <w:szCs w:val="24"/>
                <w:lang w:eastAsia="lt-LT"/>
              </w:rPr>
              <w:t>picture</w:t>
            </w:r>
            <w:proofErr w:type="spellEnd"/>
            <w:r w:rsidRPr="00747175">
              <w:rPr>
                <w:rFonts w:ascii="Times New Roman" w:hAnsi="Times New Roman" w:cs="Times New Roman"/>
                <w:sz w:val="24"/>
                <w:szCs w:val="24"/>
                <w:lang w:eastAsia="lt-LT"/>
              </w:rPr>
              <w:t>?</w:t>
            </w:r>
            <w:r w:rsidR="009710B0">
              <w:rPr>
                <w:rFonts w:ascii="Times New Roman" w:hAnsi="Times New Roman" w:cs="Times New Roman"/>
                <w:sz w:val="24"/>
                <w:szCs w:val="24"/>
                <w:lang w:eastAsia="lt-LT"/>
              </w:rPr>
              <w:t>“</w:t>
            </w:r>
            <w:r w:rsidR="00C97890">
              <w:rPr>
                <w:rFonts w:ascii="Times New Roman" w:hAnsi="Times New Roman" w:cs="Times New Roman"/>
                <w:sz w:val="24"/>
                <w:szCs w:val="24"/>
                <w:lang w:eastAsia="lt-LT"/>
              </w:rPr>
              <w:t xml:space="preserve"> (</w:t>
            </w:r>
            <w:r w:rsidR="006A0959">
              <w:rPr>
                <w:rFonts w:ascii="Times New Roman" w:hAnsi="Times New Roman" w:cs="Times New Roman"/>
                <w:sz w:val="24"/>
                <w:szCs w:val="24"/>
                <w:lang w:eastAsia="lt-LT"/>
              </w:rPr>
              <w:t>„</w:t>
            </w:r>
            <w:r w:rsidR="00C97890" w:rsidRPr="00C97890">
              <w:rPr>
                <w:rFonts w:ascii="Times New Roman" w:hAnsi="Times New Roman" w:cs="Times New Roman"/>
                <w:sz w:val="24"/>
                <w:szCs w:val="24"/>
                <w:lang w:eastAsia="lt-LT"/>
              </w:rPr>
              <w:t>Kas vyksta šioje nuotraukoje?</w:t>
            </w:r>
            <w:r w:rsidR="006A0959">
              <w:rPr>
                <w:rFonts w:ascii="Times New Roman" w:hAnsi="Times New Roman" w:cs="Times New Roman"/>
                <w:sz w:val="24"/>
                <w:szCs w:val="24"/>
                <w:lang w:eastAsia="lt-LT"/>
              </w:rPr>
              <w:t>“</w:t>
            </w:r>
            <w:r w:rsidR="00C97890">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MO muziejuje bei apsilankymas TNT </w:t>
            </w:r>
            <w:proofErr w:type="spellStart"/>
            <w:r w:rsidRPr="00747175">
              <w:rPr>
                <w:rFonts w:ascii="Times New Roman" w:hAnsi="Times New Roman" w:cs="Times New Roman"/>
                <w:sz w:val="24"/>
                <w:szCs w:val="24"/>
                <w:lang w:eastAsia="lt-LT"/>
              </w:rPr>
              <w:t>Theatre</w:t>
            </w:r>
            <w:proofErr w:type="spellEnd"/>
            <w:r w:rsidRPr="00747175">
              <w:rPr>
                <w:rFonts w:ascii="Times New Roman" w:hAnsi="Times New Roman" w:cs="Times New Roman"/>
                <w:sz w:val="24"/>
                <w:szCs w:val="24"/>
                <w:lang w:eastAsia="lt-LT"/>
              </w:rPr>
              <w:t xml:space="preserve"> </w:t>
            </w:r>
            <w:proofErr w:type="spellStart"/>
            <w:r w:rsidRPr="00747175">
              <w:rPr>
                <w:rFonts w:ascii="Times New Roman" w:hAnsi="Times New Roman" w:cs="Times New Roman"/>
                <w:sz w:val="24"/>
                <w:szCs w:val="24"/>
                <w:lang w:eastAsia="lt-LT"/>
              </w:rPr>
              <w:t>Britain</w:t>
            </w:r>
            <w:proofErr w:type="spellEnd"/>
            <w:r w:rsidRPr="00747175">
              <w:rPr>
                <w:rFonts w:ascii="Times New Roman" w:hAnsi="Times New Roman" w:cs="Times New Roman"/>
                <w:sz w:val="24"/>
                <w:szCs w:val="24"/>
                <w:lang w:eastAsia="lt-LT"/>
              </w:rPr>
              <w:t xml:space="preserve"> spektaklyje anglų k. </w:t>
            </w:r>
            <w:r w:rsidR="00A85DE6">
              <w:rPr>
                <w:rFonts w:ascii="Times New Roman" w:hAnsi="Times New Roman" w:cs="Times New Roman"/>
                <w:sz w:val="24"/>
                <w:szCs w:val="24"/>
                <w:lang w:eastAsia="lt-LT"/>
              </w:rPr>
              <w:t>„</w:t>
            </w:r>
            <w:proofErr w:type="spellStart"/>
            <w:r w:rsidRPr="00747175">
              <w:rPr>
                <w:rFonts w:ascii="Times New Roman" w:hAnsi="Times New Roman" w:cs="Times New Roman"/>
                <w:sz w:val="24"/>
                <w:szCs w:val="24"/>
                <w:lang w:eastAsia="lt-LT"/>
              </w:rPr>
              <w:t>Pygmalion</w:t>
            </w:r>
            <w:proofErr w:type="spellEnd"/>
            <w:r w:rsidR="005F1AD0">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w:t>
            </w:r>
          </w:p>
          <w:p w14:paraId="5B48C723" w14:textId="1BFC5CCF" w:rsidR="00747175" w:rsidRPr="00747175" w:rsidRDefault="00747175" w:rsidP="00BD414C">
            <w:pPr>
              <w:spacing w:after="0"/>
              <w:ind w:firstLine="887"/>
              <w:jc w:val="both"/>
              <w:rPr>
                <w:rFonts w:ascii="Times New Roman" w:hAnsi="Times New Roman" w:cs="Times New Roman"/>
                <w:sz w:val="24"/>
                <w:szCs w:val="24"/>
                <w:lang w:eastAsia="lt-LT"/>
              </w:rPr>
            </w:pPr>
            <w:r w:rsidRPr="00747175">
              <w:rPr>
                <w:rFonts w:ascii="Times New Roman" w:hAnsi="Times New Roman" w:cs="Times New Roman"/>
                <w:sz w:val="24"/>
                <w:szCs w:val="24"/>
                <w:lang w:eastAsia="lt-LT"/>
              </w:rPr>
              <w:t xml:space="preserve">Karjeros ugdymas: karjeros specialistas vedė teorinių ir praktinių seminarų ciklą II klasių mokiniams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Kas yra savanorystė?</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Laiko planavimas</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CV ir motyvacinio laiško rašymas</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p>
          <w:p w14:paraId="120C76BD" w14:textId="77777777" w:rsidR="00747175" w:rsidRPr="00747175" w:rsidRDefault="00747175" w:rsidP="00BD414C">
            <w:pPr>
              <w:spacing w:after="0"/>
              <w:ind w:firstLine="887"/>
              <w:jc w:val="both"/>
              <w:rPr>
                <w:rFonts w:ascii="Times New Roman" w:hAnsi="Times New Roman" w:cs="Times New Roman"/>
                <w:sz w:val="24"/>
                <w:szCs w:val="24"/>
                <w:lang w:eastAsia="lt-LT"/>
              </w:rPr>
            </w:pPr>
          </w:p>
          <w:p w14:paraId="0333EF28" w14:textId="3BA84EF2" w:rsidR="00747175" w:rsidRPr="001816A7" w:rsidRDefault="00747175" w:rsidP="00BD414C">
            <w:pPr>
              <w:spacing w:after="0"/>
              <w:ind w:firstLine="887"/>
              <w:jc w:val="both"/>
              <w:rPr>
                <w:rFonts w:ascii="Times New Roman" w:hAnsi="Times New Roman" w:cs="Times New Roman"/>
                <w:b/>
                <w:bCs/>
                <w:sz w:val="24"/>
                <w:szCs w:val="24"/>
                <w:lang w:eastAsia="lt-LT"/>
              </w:rPr>
            </w:pPr>
            <w:r w:rsidRPr="001816A7">
              <w:rPr>
                <w:rFonts w:ascii="Times New Roman" w:hAnsi="Times New Roman" w:cs="Times New Roman"/>
                <w:b/>
                <w:bCs/>
                <w:sz w:val="24"/>
                <w:szCs w:val="24"/>
                <w:lang w:eastAsia="lt-LT"/>
              </w:rPr>
              <w:t>Įgyvendintas Europos sąjungos struktūrinių fondų lėšomis finansuojamo projekto Nr. 09.2.1</w:t>
            </w:r>
            <w:r w:rsidR="00C97890">
              <w:rPr>
                <w:rFonts w:ascii="Times New Roman" w:hAnsi="Times New Roman" w:cs="Times New Roman"/>
                <w:b/>
                <w:bCs/>
                <w:sz w:val="24"/>
                <w:szCs w:val="24"/>
                <w:lang w:eastAsia="lt-LT"/>
              </w:rPr>
              <w:t>-</w:t>
            </w:r>
            <w:r w:rsidRPr="001816A7">
              <w:rPr>
                <w:rFonts w:ascii="Times New Roman" w:hAnsi="Times New Roman" w:cs="Times New Roman"/>
                <w:b/>
                <w:bCs/>
                <w:sz w:val="24"/>
                <w:szCs w:val="24"/>
                <w:lang w:eastAsia="lt-LT"/>
              </w:rPr>
              <w:t>ESFA</w:t>
            </w:r>
            <w:r w:rsidR="00C97890">
              <w:rPr>
                <w:rFonts w:ascii="Times New Roman" w:hAnsi="Times New Roman" w:cs="Times New Roman"/>
                <w:b/>
                <w:bCs/>
                <w:sz w:val="24"/>
                <w:szCs w:val="24"/>
                <w:lang w:eastAsia="lt-LT"/>
              </w:rPr>
              <w:t>-</w:t>
            </w:r>
            <w:r w:rsidRPr="001816A7">
              <w:rPr>
                <w:rFonts w:ascii="Times New Roman" w:hAnsi="Times New Roman" w:cs="Times New Roman"/>
                <w:b/>
                <w:bCs/>
                <w:sz w:val="24"/>
                <w:szCs w:val="24"/>
                <w:lang w:eastAsia="lt-LT"/>
              </w:rPr>
              <w:t>V</w:t>
            </w:r>
            <w:r w:rsidR="00C97890">
              <w:rPr>
                <w:rFonts w:ascii="Times New Roman" w:hAnsi="Times New Roman" w:cs="Times New Roman"/>
                <w:b/>
                <w:bCs/>
                <w:sz w:val="24"/>
                <w:szCs w:val="24"/>
                <w:lang w:eastAsia="lt-LT"/>
              </w:rPr>
              <w:t>-</w:t>
            </w:r>
            <w:r w:rsidRPr="001816A7">
              <w:rPr>
                <w:rFonts w:ascii="Times New Roman" w:hAnsi="Times New Roman" w:cs="Times New Roman"/>
                <w:b/>
                <w:bCs/>
                <w:sz w:val="24"/>
                <w:szCs w:val="24"/>
                <w:lang w:eastAsia="lt-LT"/>
              </w:rPr>
              <w:t>718</w:t>
            </w:r>
            <w:r w:rsidR="00C97890">
              <w:rPr>
                <w:rFonts w:ascii="Times New Roman" w:hAnsi="Times New Roman" w:cs="Times New Roman"/>
                <w:b/>
                <w:bCs/>
                <w:sz w:val="24"/>
                <w:szCs w:val="24"/>
                <w:lang w:eastAsia="lt-LT"/>
              </w:rPr>
              <w:t>-</w:t>
            </w:r>
            <w:r w:rsidRPr="001816A7">
              <w:rPr>
                <w:rFonts w:ascii="Times New Roman" w:hAnsi="Times New Roman" w:cs="Times New Roman"/>
                <w:b/>
                <w:bCs/>
                <w:sz w:val="24"/>
                <w:szCs w:val="24"/>
                <w:lang w:eastAsia="lt-LT"/>
              </w:rPr>
              <w:t>01</w:t>
            </w:r>
            <w:r w:rsidR="00C97890">
              <w:rPr>
                <w:rFonts w:ascii="Times New Roman" w:hAnsi="Times New Roman" w:cs="Times New Roman"/>
                <w:b/>
                <w:bCs/>
                <w:sz w:val="24"/>
                <w:szCs w:val="24"/>
                <w:lang w:eastAsia="lt-LT"/>
              </w:rPr>
              <w:t>-</w:t>
            </w:r>
            <w:r w:rsidRPr="001816A7">
              <w:rPr>
                <w:rFonts w:ascii="Times New Roman" w:hAnsi="Times New Roman" w:cs="Times New Roman"/>
                <w:b/>
                <w:bCs/>
                <w:sz w:val="24"/>
                <w:szCs w:val="24"/>
                <w:lang w:eastAsia="lt-LT"/>
              </w:rPr>
              <w:t xml:space="preserve">0001 </w:t>
            </w:r>
            <w:r w:rsidR="00A85DE6">
              <w:rPr>
                <w:rFonts w:ascii="Times New Roman" w:hAnsi="Times New Roman" w:cs="Times New Roman"/>
                <w:b/>
                <w:bCs/>
                <w:sz w:val="24"/>
                <w:szCs w:val="24"/>
                <w:lang w:eastAsia="lt-LT"/>
              </w:rPr>
              <w:t>„</w:t>
            </w:r>
            <w:r w:rsidRPr="001816A7">
              <w:rPr>
                <w:rFonts w:ascii="Times New Roman" w:hAnsi="Times New Roman" w:cs="Times New Roman"/>
                <w:b/>
                <w:bCs/>
                <w:sz w:val="24"/>
                <w:szCs w:val="24"/>
                <w:lang w:eastAsia="lt-LT"/>
              </w:rPr>
              <w:t>Kokybės krepšelis</w:t>
            </w:r>
            <w:r w:rsidR="00A85DE6">
              <w:rPr>
                <w:rFonts w:ascii="Times New Roman" w:hAnsi="Times New Roman" w:cs="Times New Roman"/>
                <w:b/>
                <w:bCs/>
                <w:sz w:val="24"/>
                <w:szCs w:val="24"/>
                <w:lang w:eastAsia="lt-LT"/>
              </w:rPr>
              <w:t>“</w:t>
            </w:r>
            <w:r w:rsidRPr="001816A7">
              <w:rPr>
                <w:rFonts w:ascii="Times New Roman" w:hAnsi="Times New Roman" w:cs="Times New Roman"/>
                <w:b/>
                <w:bCs/>
                <w:sz w:val="24"/>
                <w:szCs w:val="24"/>
                <w:lang w:eastAsia="lt-LT"/>
              </w:rPr>
              <w:t xml:space="preserve"> veiklos planas. Gimnazijos veiklos kokybės įsivertinimo ataskaitoje 85,7 proc. mokinių teigia, kad pamokose yra naudojamos įvairios mokymosi priemonės (kompiuteriai, išmanieji telefonai, interaktyvūs ekranai, išmanieji televizoriai ir kt.), 86,2 proc. mokinių teigė, kad mokymui(</w:t>
            </w:r>
            <w:proofErr w:type="spellStart"/>
            <w:r w:rsidRPr="001816A7">
              <w:rPr>
                <w:rFonts w:ascii="Times New Roman" w:hAnsi="Times New Roman" w:cs="Times New Roman"/>
                <w:b/>
                <w:bCs/>
                <w:sz w:val="24"/>
                <w:szCs w:val="24"/>
                <w:lang w:eastAsia="lt-LT"/>
              </w:rPr>
              <w:t>si</w:t>
            </w:r>
            <w:proofErr w:type="spellEnd"/>
            <w:r w:rsidRPr="001816A7">
              <w:rPr>
                <w:rFonts w:ascii="Times New Roman" w:hAnsi="Times New Roman" w:cs="Times New Roman"/>
                <w:b/>
                <w:bCs/>
                <w:sz w:val="24"/>
                <w:szCs w:val="24"/>
                <w:lang w:eastAsia="lt-LT"/>
              </w:rPr>
              <w:t>) naudojami skaitmeniniai įrankiai, virtualios aplinkos, 86,5 proc. mokinių teigė, kad gamtos mokslų (biologijos, chemijos, fizikos) pamokose atliekame laboratorinius</w:t>
            </w:r>
            <w:r w:rsidR="00277BF1">
              <w:rPr>
                <w:rFonts w:ascii="Times New Roman" w:hAnsi="Times New Roman" w:cs="Times New Roman"/>
                <w:b/>
                <w:bCs/>
                <w:sz w:val="24"/>
                <w:szCs w:val="24"/>
                <w:lang w:eastAsia="lt-LT"/>
              </w:rPr>
              <w:t xml:space="preserve"> </w:t>
            </w:r>
            <w:r w:rsidRPr="001816A7">
              <w:rPr>
                <w:rFonts w:ascii="Times New Roman" w:hAnsi="Times New Roman" w:cs="Times New Roman"/>
                <w:b/>
                <w:bCs/>
                <w:sz w:val="24"/>
                <w:szCs w:val="24"/>
                <w:lang w:eastAsia="lt-LT"/>
              </w:rPr>
              <w:t>/ praktinius darbus</w:t>
            </w:r>
            <w:r w:rsidR="00277BF1">
              <w:rPr>
                <w:rFonts w:ascii="Times New Roman" w:hAnsi="Times New Roman" w:cs="Times New Roman"/>
                <w:b/>
                <w:bCs/>
                <w:sz w:val="24"/>
                <w:szCs w:val="24"/>
                <w:lang w:eastAsia="lt-LT"/>
              </w:rPr>
              <w:t xml:space="preserve"> </w:t>
            </w:r>
            <w:r w:rsidRPr="001816A7">
              <w:rPr>
                <w:rFonts w:ascii="Times New Roman" w:hAnsi="Times New Roman" w:cs="Times New Roman"/>
                <w:b/>
                <w:bCs/>
                <w:sz w:val="24"/>
                <w:szCs w:val="24"/>
                <w:lang w:eastAsia="lt-LT"/>
              </w:rPr>
              <w:t>/</w:t>
            </w:r>
            <w:r w:rsidR="00277BF1">
              <w:rPr>
                <w:rFonts w:ascii="Times New Roman" w:hAnsi="Times New Roman" w:cs="Times New Roman"/>
                <w:b/>
                <w:bCs/>
                <w:sz w:val="24"/>
                <w:szCs w:val="24"/>
                <w:lang w:eastAsia="lt-LT"/>
              </w:rPr>
              <w:t xml:space="preserve"> </w:t>
            </w:r>
            <w:r w:rsidRPr="001816A7">
              <w:rPr>
                <w:rFonts w:ascii="Times New Roman" w:hAnsi="Times New Roman" w:cs="Times New Roman"/>
                <w:b/>
                <w:bCs/>
                <w:sz w:val="24"/>
                <w:szCs w:val="24"/>
                <w:lang w:eastAsia="lt-LT"/>
              </w:rPr>
              <w:t>eksperimentus.</w:t>
            </w:r>
          </w:p>
          <w:p w14:paraId="7A6A715F" w14:textId="77777777" w:rsidR="00747175" w:rsidRPr="00747175" w:rsidRDefault="00747175" w:rsidP="00D15086">
            <w:pPr>
              <w:spacing w:after="0"/>
              <w:jc w:val="both"/>
              <w:rPr>
                <w:rFonts w:ascii="Times New Roman" w:hAnsi="Times New Roman" w:cs="Times New Roman"/>
                <w:sz w:val="24"/>
                <w:szCs w:val="24"/>
                <w:lang w:eastAsia="lt-LT"/>
              </w:rPr>
            </w:pPr>
          </w:p>
          <w:p w14:paraId="7A4A4CB7" w14:textId="57CF1016" w:rsidR="00BF4D16" w:rsidRDefault="00BF4D16" w:rsidP="00D15086">
            <w:pPr>
              <w:spacing w:after="0"/>
              <w:jc w:val="center"/>
              <w:rPr>
                <w:rFonts w:ascii="Times New Roman" w:hAnsi="Times New Roman" w:cs="Times New Roman"/>
                <w:b/>
                <w:bCs/>
                <w:sz w:val="24"/>
                <w:szCs w:val="24"/>
                <w:lang w:eastAsia="lt-LT"/>
              </w:rPr>
            </w:pPr>
            <w:r w:rsidRPr="00BF4D16">
              <w:rPr>
                <w:rFonts w:ascii="Times New Roman" w:hAnsi="Times New Roman" w:cs="Times New Roman"/>
                <w:b/>
                <w:bCs/>
                <w:sz w:val="24"/>
                <w:szCs w:val="24"/>
                <w:lang w:eastAsia="lt-LT"/>
              </w:rPr>
              <w:t>2023</w:t>
            </w:r>
            <w:r w:rsidR="00342C09">
              <w:rPr>
                <w:rFonts w:ascii="Times New Roman" w:hAnsi="Times New Roman" w:cs="Times New Roman"/>
                <w:b/>
                <w:bCs/>
                <w:sz w:val="24"/>
                <w:szCs w:val="24"/>
                <w:lang w:eastAsia="lt-LT"/>
              </w:rPr>
              <w:t>–</w:t>
            </w:r>
            <w:r w:rsidRPr="00BF4D16">
              <w:rPr>
                <w:rFonts w:ascii="Times New Roman" w:hAnsi="Times New Roman" w:cs="Times New Roman"/>
                <w:b/>
                <w:bCs/>
                <w:sz w:val="24"/>
                <w:szCs w:val="24"/>
                <w:lang w:eastAsia="lt-LT"/>
              </w:rPr>
              <w:t xml:space="preserve">2025 METŲ STRATEGINĖ </w:t>
            </w:r>
            <w:r w:rsidR="001816A7" w:rsidRPr="00747175">
              <w:rPr>
                <w:rFonts w:ascii="Times New Roman" w:hAnsi="Times New Roman" w:cs="Times New Roman"/>
                <w:b/>
                <w:bCs/>
                <w:sz w:val="24"/>
                <w:szCs w:val="24"/>
                <w:lang w:eastAsia="lt-LT"/>
              </w:rPr>
              <w:t>3</w:t>
            </w:r>
            <w:r w:rsidR="00C97890">
              <w:rPr>
                <w:rFonts w:ascii="Times New Roman" w:hAnsi="Times New Roman" w:cs="Times New Roman"/>
                <w:b/>
                <w:bCs/>
                <w:sz w:val="24"/>
                <w:szCs w:val="24"/>
                <w:lang w:eastAsia="lt-LT"/>
              </w:rPr>
              <w:t>-</w:t>
            </w:r>
            <w:r w:rsidR="00342C09">
              <w:rPr>
                <w:rFonts w:ascii="Times New Roman" w:hAnsi="Times New Roman" w:cs="Times New Roman"/>
                <w:b/>
                <w:bCs/>
                <w:sz w:val="24"/>
                <w:szCs w:val="24"/>
                <w:lang w:eastAsia="lt-LT"/>
              </w:rPr>
              <w:t>OJI</w:t>
            </w:r>
            <w:r w:rsidR="001816A7" w:rsidRPr="00747175">
              <w:rPr>
                <w:rFonts w:ascii="Times New Roman" w:hAnsi="Times New Roman" w:cs="Times New Roman"/>
                <w:b/>
                <w:bCs/>
                <w:sz w:val="24"/>
                <w:szCs w:val="24"/>
                <w:lang w:eastAsia="lt-LT"/>
              </w:rPr>
              <w:t xml:space="preserve"> KRYPTIS</w:t>
            </w:r>
          </w:p>
          <w:p w14:paraId="608C5148" w14:textId="3DA8F0D0" w:rsidR="00747175" w:rsidRDefault="001816A7" w:rsidP="00D15086">
            <w:pPr>
              <w:spacing w:after="0"/>
              <w:jc w:val="center"/>
              <w:rPr>
                <w:rFonts w:ascii="Times New Roman" w:hAnsi="Times New Roman" w:cs="Times New Roman"/>
                <w:b/>
                <w:bCs/>
                <w:sz w:val="24"/>
                <w:szCs w:val="24"/>
                <w:lang w:eastAsia="lt-LT"/>
              </w:rPr>
            </w:pPr>
            <w:r w:rsidRPr="00747175">
              <w:rPr>
                <w:rFonts w:ascii="Times New Roman" w:hAnsi="Times New Roman" w:cs="Times New Roman"/>
                <w:b/>
                <w:bCs/>
                <w:sz w:val="24"/>
                <w:szCs w:val="24"/>
                <w:lang w:eastAsia="lt-LT"/>
              </w:rPr>
              <w:t>SAVARANKIŠKO IR ATSAKINGO BEI PILIETIŠKO IR TRADICIJAS PUOSELĖJANČIO MOKINIO VISAPUSIŠKAS UGDYMAS</w:t>
            </w:r>
          </w:p>
          <w:p w14:paraId="33791B70" w14:textId="77777777" w:rsidR="00342C09" w:rsidRPr="00747175" w:rsidRDefault="00342C09" w:rsidP="00D15086">
            <w:pPr>
              <w:spacing w:after="0"/>
              <w:jc w:val="center"/>
              <w:rPr>
                <w:rFonts w:ascii="Times New Roman" w:hAnsi="Times New Roman" w:cs="Times New Roman"/>
                <w:b/>
                <w:bCs/>
                <w:sz w:val="24"/>
                <w:szCs w:val="24"/>
                <w:lang w:eastAsia="lt-LT"/>
              </w:rPr>
            </w:pPr>
          </w:p>
          <w:p w14:paraId="02172D2C" w14:textId="57C8B4E1" w:rsidR="00747175" w:rsidRPr="00342C09" w:rsidRDefault="00747175" w:rsidP="00C97890">
            <w:pPr>
              <w:spacing w:after="0"/>
              <w:ind w:firstLine="887"/>
              <w:jc w:val="both"/>
              <w:rPr>
                <w:rFonts w:ascii="Times New Roman" w:hAnsi="Times New Roman" w:cs="Times New Roman"/>
                <w:i/>
                <w:iCs/>
                <w:sz w:val="24"/>
                <w:szCs w:val="24"/>
                <w:lang w:eastAsia="lt-LT"/>
              </w:rPr>
            </w:pPr>
            <w:r w:rsidRPr="00342C09">
              <w:rPr>
                <w:rFonts w:ascii="Times New Roman" w:hAnsi="Times New Roman" w:cs="Times New Roman"/>
                <w:i/>
                <w:iCs/>
                <w:sz w:val="24"/>
                <w:szCs w:val="24"/>
                <w:lang w:eastAsia="lt-LT"/>
              </w:rPr>
              <w:t>RODIKLIS 2023</w:t>
            </w:r>
            <w:r w:rsidR="001816A7" w:rsidRPr="00342C09">
              <w:rPr>
                <w:rFonts w:ascii="Times New Roman" w:hAnsi="Times New Roman" w:cs="Times New Roman"/>
                <w:i/>
                <w:iCs/>
                <w:sz w:val="24"/>
                <w:szCs w:val="24"/>
                <w:lang w:eastAsia="lt-LT"/>
              </w:rPr>
              <w:t xml:space="preserve"> m.</w:t>
            </w:r>
            <w:r w:rsidRPr="00342C09">
              <w:rPr>
                <w:rFonts w:ascii="Times New Roman" w:hAnsi="Times New Roman" w:cs="Times New Roman"/>
                <w:i/>
                <w:iCs/>
                <w:sz w:val="24"/>
                <w:szCs w:val="24"/>
                <w:lang w:eastAsia="lt-LT"/>
              </w:rPr>
              <w:t>:</w:t>
            </w:r>
          </w:p>
          <w:p w14:paraId="4E2CA7AE" w14:textId="38B3F8B3" w:rsidR="00747175" w:rsidRPr="00747175" w:rsidRDefault="00457372" w:rsidP="00D93797">
            <w:pPr>
              <w:pStyle w:val="Sraopastraipa"/>
              <w:numPr>
                <w:ilvl w:val="0"/>
                <w:numId w:val="10"/>
              </w:numPr>
              <w:ind w:left="0" w:firstLine="888"/>
              <w:jc w:val="both"/>
              <w:rPr>
                <w:szCs w:val="24"/>
                <w:lang w:eastAsia="lt-LT"/>
              </w:rPr>
            </w:pPr>
            <w:r>
              <w:rPr>
                <w:szCs w:val="24"/>
                <w:lang w:eastAsia="lt-LT"/>
              </w:rPr>
              <w:t>n</w:t>
            </w:r>
            <w:r w:rsidR="00747175" w:rsidRPr="00747175">
              <w:rPr>
                <w:szCs w:val="24"/>
                <w:lang w:eastAsia="lt-LT"/>
              </w:rPr>
              <w:t xml:space="preserve">e mažiau kaip 70 </w:t>
            </w:r>
            <w:r w:rsidR="00D15086">
              <w:rPr>
                <w:szCs w:val="24"/>
                <w:lang w:eastAsia="lt-LT"/>
              </w:rPr>
              <w:t>proc.</w:t>
            </w:r>
            <w:r w:rsidR="00747175" w:rsidRPr="00747175">
              <w:rPr>
                <w:szCs w:val="24"/>
                <w:lang w:eastAsia="lt-LT"/>
              </w:rPr>
              <w:t xml:space="preserve"> mokytojų dalyvauja asmeninio augimo programose tema </w:t>
            </w:r>
            <w:r w:rsidR="00A85DE6">
              <w:rPr>
                <w:szCs w:val="24"/>
                <w:lang w:eastAsia="lt-LT"/>
              </w:rPr>
              <w:t>„</w:t>
            </w:r>
            <w:r w:rsidR="00747175" w:rsidRPr="00747175">
              <w:rPr>
                <w:szCs w:val="24"/>
                <w:lang w:eastAsia="lt-LT"/>
              </w:rPr>
              <w:t xml:space="preserve">Ugdymo turinio atnaujinimas ir </w:t>
            </w:r>
            <w:proofErr w:type="spellStart"/>
            <w:r w:rsidR="00747175" w:rsidRPr="00747175">
              <w:rPr>
                <w:szCs w:val="24"/>
                <w:lang w:eastAsia="lt-LT"/>
              </w:rPr>
              <w:t>įtraukusis</w:t>
            </w:r>
            <w:proofErr w:type="spellEnd"/>
            <w:r w:rsidR="00747175" w:rsidRPr="00747175">
              <w:rPr>
                <w:szCs w:val="24"/>
                <w:lang w:eastAsia="lt-LT"/>
              </w:rPr>
              <w:t xml:space="preserve"> ugdymas</w:t>
            </w:r>
            <w:r w:rsidR="00A85DE6">
              <w:rPr>
                <w:szCs w:val="24"/>
                <w:lang w:eastAsia="lt-LT"/>
              </w:rPr>
              <w:t>“</w:t>
            </w:r>
            <w:r w:rsidR="00747175" w:rsidRPr="00747175">
              <w:rPr>
                <w:szCs w:val="24"/>
                <w:lang w:eastAsia="lt-LT"/>
              </w:rPr>
              <w:t xml:space="preserve">; ne mažiau kaip 50 </w:t>
            </w:r>
            <w:r w:rsidR="00D15086">
              <w:rPr>
                <w:szCs w:val="24"/>
                <w:lang w:eastAsia="lt-LT"/>
              </w:rPr>
              <w:t>proc.</w:t>
            </w:r>
            <w:r w:rsidR="00747175" w:rsidRPr="00747175">
              <w:rPr>
                <w:szCs w:val="24"/>
                <w:lang w:eastAsia="lt-LT"/>
              </w:rPr>
              <w:t xml:space="preserve"> mokinių </w:t>
            </w:r>
            <w:r w:rsidR="00BD414C">
              <w:rPr>
                <w:szCs w:val="24"/>
                <w:lang w:eastAsia="lt-LT"/>
              </w:rPr>
              <w:t>–</w:t>
            </w:r>
            <w:r w:rsidR="00747175" w:rsidRPr="00747175">
              <w:rPr>
                <w:szCs w:val="24"/>
                <w:lang w:eastAsia="lt-LT"/>
              </w:rPr>
              <w:t xml:space="preserve"> </w:t>
            </w:r>
            <w:r w:rsidR="00A85DE6">
              <w:rPr>
                <w:szCs w:val="24"/>
                <w:lang w:eastAsia="lt-LT"/>
              </w:rPr>
              <w:t>„</w:t>
            </w:r>
            <w:r w:rsidR="00747175" w:rsidRPr="00747175">
              <w:rPr>
                <w:szCs w:val="24"/>
                <w:lang w:eastAsia="lt-LT"/>
              </w:rPr>
              <w:t>Bendrųjų kompetencijų suvokimas, ugdymo naujovės</w:t>
            </w:r>
            <w:r w:rsidR="00A85DE6">
              <w:rPr>
                <w:szCs w:val="24"/>
                <w:lang w:eastAsia="lt-LT"/>
              </w:rPr>
              <w:t>“</w:t>
            </w:r>
            <w:r w:rsidR="00747175" w:rsidRPr="00747175">
              <w:rPr>
                <w:szCs w:val="24"/>
                <w:lang w:eastAsia="lt-LT"/>
              </w:rPr>
              <w:t xml:space="preserve"> ir ne mažiau kaip 10 </w:t>
            </w:r>
            <w:r w:rsidR="00D15086">
              <w:rPr>
                <w:szCs w:val="24"/>
                <w:lang w:eastAsia="lt-LT"/>
              </w:rPr>
              <w:t>proc.</w:t>
            </w:r>
            <w:r w:rsidR="00747175" w:rsidRPr="00747175">
              <w:rPr>
                <w:szCs w:val="24"/>
                <w:lang w:eastAsia="lt-LT"/>
              </w:rPr>
              <w:t xml:space="preserve"> tėvų </w:t>
            </w:r>
            <w:r w:rsidR="00BD414C">
              <w:rPr>
                <w:szCs w:val="24"/>
                <w:lang w:eastAsia="lt-LT"/>
              </w:rPr>
              <w:t>–</w:t>
            </w:r>
            <w:r w:rsidR="00747175" w:rsidRPr="00747175">
              <w:rPr>
                <w:szCs w:val="24"/>
                <w:lang w:eastAsia="lt-LT"/>
              </w:rPr>
              <w:t xml:space="preserve"> tema </w:t>
            </w:r>
            <w:r w:rsidR="00A85DE6">
              <w:rPr>
                <w:szCs w:val="24"/>
                <w:lang w:eastAsia="lt-LT"/>
              </w:rPr>
              <w:t>„</w:t>
            </w:r>
            <w:r w:rsidR="00747175" w:rsidRPr="00747175">
              <w:rPr>
                <w:szCs w:val="24"/>
                <w:lang w:eastAsia="lt-LT"/>
              </w:rPr>
              <w:t>Ugdymo naujovės</w:t>
            </w:r>
            <w:r w:rsidR="00A85DE6">
              <w:rPr>
                <w:szCs w:val="24"/>
                <w:lang w:eastAsia="lt-LT"/>
              </w:rPr>
              <w:t>“</w:t>
            </w:r>
            <w:r w:rsidR="00747175" w:rsidRPr="00747175">
              <w:rPr>
                <w:szCs w:val="24"/>
                <w:lang w:eastAsia="lt-LT"/>
              </w:rPr>
              <w:t>;</w:t>
            </w:r>
          </w:p>
          <w:p w14:paraId="2229AEFC" w14:textId="487F5F12" w:rsidR="00747175" w:rsidRPr="00747175" w:rsidRDefault="00457372" w:rsidP="00D93797">
            <w:pPr>
              <w:pStyle w:val="Sraopastraipa"/>
              <w:numPr>
                <w:ilvl w:val="0"/>
                <w:numId w:val="10"/>
              </w:numPr>
              <w:ind w:left="0" w:firstLine="887"/>
              <w:jc w:val="both"/>
              <w:rPr>
                <w:szCs w:val="24"/>
                <w:lang w:eastAsia="lt-LT"/>
              </w:rPr>
            </w:pPr>
            <w:r>
              <w:rPr>
                <w:szCs w:val="24"/>
                <w:lang w:eastAsia="lt-LT"/>
              </w:rPr>
              <w:t>s</w:t>
            </w:r>
            <w:r w:rsidR="00747175" w:rsidRPr="00747175">
              <w:rPr>
                <w:szCs w:val="24"/>
                <w:lang w:eastAsia="lt-LT"/>
              </w:rPr>
              <w:t xml:space="preserve">uorganizuotas bendruomeniškumą skatinantis renginys </w:t>
            </w:r>
            <w:r w:rsidR="00A85DE6">
              <w:rPr>
                <w:szCs w:val="24"/>
                <w:lang w:eastAsia="lt-LT"/>
              </w:rPr>
              <w:t>„</w:t>
            </w:r>
            <w:r w:rsidR="00747175" w:rsidRPr="00747175">
              <w:rPr>
                <w:szCs w:val="24"/>
                <w:lang w:eastAsia="lt-LT"/>
              </w:rPr>
              <w:t>Padėkos diena</w:t>
            </w:r>
            <w:r w:rsidR="00A85DE6">
              <w:rPr>
                <w:szCs w:val="24"/>
                <w:lang w:eastAsia="lt-LT"/>
              </w:rPr>
              <w:t>“</w:t>
            </w:r>
            <w:r w:rsidR="00747175" w:rsidRPr="00747175">
              <w:rPr>
                <w:szCs w:val="24"/>
                <w:lang w:eastAsia="lt-LT"/>
              </w:rPr>
              <w:t>, kuriame dalyvavo ne mažiau kaip 30</w:t>
            </w:r>
            <w:r w:rsidR="00D15086">
              <w:rPr>
                <w:szCs w:val="24"/>
                <w:lang w:eastAsia="lt-LT"/>
              </w:rPr>
              <w:t>proc.</w:t>
            </w:r>
            <w:r w:rsidR="00747175" w:rsidRPr="00747175">
              <w:rPr>
                <w:szCs w:val="24"/>
                <w:lang w:eastAsia="lt-LT"/>
              </w:rPr>
              <w:t xml:space="preserve"> visų bendruomenės narių;</w:t>
            </w:r>
          </w:p>
          <w:p w14:paraId="342AABD3" w14:textId="12D0E1B9" w:rsidR="00747175" w:rsidRDefault="00747175" w:rsidP="00D93797">
            <w:pPr>
              <w:pStyle w:val="Sraopastraipa"/>
              <w:numPr>
                <w:ilvl w:val="0"/>
                <w:numId w:val="10"/>
              </w:numPr>
              <w:ind w:left="0" w:firstLine="887"/>
              <w:jc w:val="both"/>
              <w:rPr>
                <w:szCs w:val="24"/>
                <w:lang w:eastAsia="lt-LT"/>
              </w:rPr>
            </w:pPr>
            <w:r w:rsidRPr="00747175">
              <w:rPr>
                <w:szCs w:val="24"/>
                <w:lang w:eastAsia="lt-LT"/>
              </w:rPr>
              <w:t xml:space="preserve">RJTVG ne mažiau kaip 40 </w:t>
            </w:r>
            <w:r w:rsidR="00D15086">
              <w:rPr>
                <w:szCs w:val="24"/>
                <w:lang w:eastAsia="lt-LT"/>
              </w:rPr>
              <w:t>proc.</w:t>
            </w:r>
            <w:r w:rsidRPr="00747175">
              <w:rPr>
                <w:szCs w:val="24"/>
                <w:lang w:eastAsia="lt-LT"/>
              </w:rPr>
              <w:t xml:space="preserve"> visų gimnazijos mokinių įsivertina metinį savo pažangos ir pastangų pokytį teigiamai.</w:t>
            </w:r>
          </w:p>
          <w:p w14:paraId="7513DE8B" w14:textId="77777777" w:rsidR="008615C5" w:rsidRPr="008615C5" w:rsidRDefault="008615C5" w:rsidP="00C97890">
            <w:pPr>
              <w:spacing w:after="0"/>
              <w:ind w:firstLine="887"/>
              <w:jc w:val="both"/>
              <w:rPr>
                <w:szCs w:val="24"/>
                <w:lang w:eastAsia="lt-LT"/>
              </w:rPr>
            </w:pPr>
          </w:p>
          <w:p w14:paraId="640E92EB" w14:textId="211E0AF8" w:rsidR="00747175" w:rsidRPr="00747175" w:rsidRDefault="00C97890" w:rsidP="00C97890">
            <w:pPr>
              <w:spacing w:after="0"/>
              <w:ind w:firstLine="887"/>
              <w:jc w:val="both"/>
              <w:rPr>
                <w:rFonts w:ascii="Times New Roman" w:hAnsi="Times New Roman" w:cs="Times New Roman"/>
                <w:sz w:val="24"/>
                <w:szCs w:val="24"/>
                <w:lang w:eastAsia="lt-LT"/>
              </w:rPr>
            </w:pPr>
            <w:r>
              <w:rPr>
                <w:rFonts w:ascii="Times New Roman" w:hAnsi="Times New Roman" w:cs="Times New Roman"/>
                <w:sz w:val="24"/>
                <w:szCs w:val="24"/>
                <w:lang w:eastAsia="lt-LT"/>
              </w:rPr>
              <w:t>2023 m.</w:t>
            </w:r>
            <w:r w:rsidR="00457372">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s</w:t>
            </w:r>
            <w:r w:rsidR="00747175" w:rsidRPr="00747175">
              <w:rPr>
                <w:rFonts w:ascii="Times New Roman" w:hAnsi="Times New Roman" w:cs="Times New Roman"/>
                <w:sz w:val="24"/>
                <w:szCs w:val="24"/>
                <w:lang w:eastAsia="lt-LT"/>
              </w:rPr>
              <w:t>ausio mėn. mokytojai dalyvavo seminare ,,Grįžtamojo ryšio ir mokinių mokymosi pasiekimų sąsaja: kaip padėti vaikams taisyti jų klaidas. Mokytojo praktiko patirtis.</w:t>
            </w:r>
            <w:r w:rsidR="005A5992">
              <w:rPr>
                <w:rFonts w:ascii="Times New Roman" w:hAnsi="Times New Roman" w:cs="Times New Roman"/>
                <w:sz w:val="24"/>
                <w:szCs w:val="24"/>
                <w:lang w:eastAsia="lt-LT"/>
              </w:rPr>
              <w:t>“</w:t>
            </w:r>
            <w:r w:rsidR="00102DBA">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xml:space="preserve"> </w:t>
            </w:r>
          </w:p>
          <w:p w14:paraId="1E273656" w14:textId="7C851A68" w:rsidR="00747175" w:rsidRPr="00747175" w:rsidRDefault="00747175" w:rsidP="00C97890">
            <w:pPr>
              <w:spacing w:after="0"/>
              <w:ind w:firstLine="887"/>
              <w:jc w:val="both"/>
              <w:rPr>
                <w:rFonts w:ascii="Times New Roman" w:hAnsi="Times New Roman" w:cs="Times New Roman"/>
                <w:sz w:val="24"/>
                <w:szCs w:val="24"/>
                <w:lang w:eastAsia="lt-LT"/>
              </w:rPr>
            </w:pPr>
            <w:r w:rsidRPr="00747175">
              <w:rPr>
                <w:rFonts w:ascii="Times New Roman" w:hAnsi="Times New Roman" w:cs="Times New Roman"/>
                <w:sz w:val="24"/>
                <w:szCs w:val="24"/>
                <w:lang w:eastAsia="lt-LT"/>
              </w:rPr>
              <w:t>Inicijuotas ir užtikrintas prevencinių bei mokinių psichologinę savijautą gerinančių programų, veiklų  įgyvendinimas (bendradarbiaujant su</w:t>
            </w:r>
            <w:r w:rsidR="00AF0717">
              <w:rPr>
                <w:rFonts w:ascii="Times New Roman" w:hAnsi="Times New Roman" w:cs="Times New Roman"/>
                <w:sz w:val="24"/>
                <w:szCs w:val="24"/>
                <w:lang w:eastAsia="lt-LT"/>
              </w:rPr>
              <w:t xml:space="preserve"> Rokiškio rajono savivaldybės</w:t>
            </w:r>
            <w:r w:rsidRPr="00747175">
              <w:rPr>
                <w:rFonts w:ascii="Times New Roman" w:hAnsi="Times New Roman" w:cs="Times New Roman"/>
                <w:sz w:val="24"/>
                <w:szCs w:val="24"/>
                <w:lang w:eastAsia="lt-LT"/>
              </w:rPr>
              <w:t xml:space="preserve"> </w:t>
            </w:r>
            <w:r w:rsidR="00AF0717">
              <w:rPr>
                <w:rFonts w:ascii="Times New Roman" w:hAnsi="Times New Roman" w:cs="Times New Roman"/>
                <w:sz w:val="24"/>
                <w:szCs w:val="24"/>
                <w:lang w:eastAsia="lt-LT"/>
              </w:rPr>
              <w:t>v</w:t>
            </w:r>
            <w:r w:rsidRPr="00747175">
              <w:rPr>
                <w:rFonts w:ascii="Times New Roman" w:hAnsi="Times New Roman" w:cs="Times New Roman"/>
                <w:sz w:val="24"/>
                <w:szCs w:val="24"/>
                <w:lang w:eastAsia="lt-LT"/>
              </w:rPr>
              <w:t xml:space="preserve">isuomenės sveikatos biuru, PPT, Lietuvos Raudonuoju kryžiumi, Lietuvos šaulių sąjunga, Rokiškio </w:t>
            </w:r>
            <w:r w:rsidR="00AC51F3">
              <w:rPr>
                <w:rFonts w:ascii="Times New Roman" w:hAnsi="Times New Roman" w:cs="Times New Roman"/>
                <w:sz w:val="24"/>
                <w:szCs w:val="24"/>
                <w:lang w:eastAsia="lt-LT"/>
              </w:rPr>
              <w:t>j</w:t>
            </w:r>
            <w:r w:rsidRPr="00747175">
              <w:rPr>
                <w:rFonts w:ascii="Times New Roman" w:hAnsi="Times New Roman" w:cs="Times New Roman"/>
                <w:sz w:val="24"/>
                <w:szCs w:val="24"/>
                <w:lang w:eastAsia="lt-LT"/>
              </w:rPr>
              <w:t>aunimo centru, naudojant Kultūros paso lėšas ir kt.). Įgyvendintos prevencinės programos:</w:t>
            </w:r>
          </w:p>
          <w:p w14:paraId="615C4979" w14:textId="59C31DC1" w:rsidR="00747175" w:rsidRPr="00747175" w:rsidRDefault="00A85DE6" w:rsidP="00C97890">
            <w:pPr>
              <w:spacing w:after="0"/>
              <w:ind w:firstLine="887"/>
              <w:jc w:val="both"/>
              <w:rPr>
                <w:rFonts w:ascii="Times New Roman" w:hAnsi="Times New Roman" w:cs="Times New Roman"/>
                <w:sz w:val="24"/>
                <w:szCs w:val="24"/>
                <w:lang w:eastAsia="lt-LT"/>
              </w:rPr>
            </w:pPr>
            <w:r>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xml:space="preserve">Konfliktas. Normalu ar reikia vengti?” </w:t>
            </w:r>
            <w:r w:rsidR="00AC51F3">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I klasėms</w:t>
            </w:r>
            <w:r w:rsidR="00AC51F3">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Nepriklausomybės priklausomybės</w:t>
            </w:r>
            <w:r w:rsidR="00C97890">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xml:space="preserve"> (III klasėms); </w:t>
            </w:r>
            <w:r w:rsidR="00B644A2">
              <w:rPr>
                <w:rFonts w:ascii="Times New Roman" w:hAnsi="Times New Roman" w:cs="Times New Roman"/>
                <w:sz w:val="24"/>
                <w:szCs w:val="24"/>
                <w:lang w:eastAsia="lt-LT"/>
              </w:rPr>
              <w:t>p</w:t>
            </w:r>
            <w:r w:rsidR="00747175" w:rsidRPr="00747175">
              <w:rPr>
                <w:rFonts w:ascii="Times New Roman" w:hAnsi="Times New Roman" w:cs="Times New Roman"/>
                <w:sz w:val="24"/>
                <w:szCs w:val="24"/>
                <w:lang w:eastAsia="lt-LT"/>
              </w:rPr>
              <w:t xml:space="preserve">rograma </w:t>
            </w:r>
            <w:r>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Kas aš esu? Savęs pažinimas.</w:t>
            </w:r>
            <w:r w:rsidR="00B644A2">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xml:space="preserve"> </w:t>
            </w:r>
            <w:r w:rsidR="00B644A2">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xml:space="preserve">III ir </w:t>
            </w:r>
            <w:proofErr w:type="spellStart"/>
            <w:r w:rsidR="00747175" w:rsidRPr="00747175">
              <w:rPr>
                <w:rFonts w:ascii="Times New Roman" w:hAnsi="Times New Roman" w:cs="Times New Roman"/>
                <w:sz w:val="24"/>
                <w:szCs w:val="24"/>
                <w:lang w:eastAsia="lt-LT"/>
              </w:rPr>
              <w:t>Id</w:t>
            </w:r>
            <w:proofErr w:type="spellEnd"/>
            <w:r w:rsidR="00747175" w:rsidRPr="00747175">
              <w:rPr>
                <w:rFonts w:ascii="Times New Roman" w:hAnsi="Times New Roman" w:cs="Times New Roman"/>
                <w:sz w:val="24"/>
                <w:szCs w:val="24"/>
                <w:lang w:eastAsia="lt-LT"/>
              </w:rPr>
              <w:t xml:space="preserve">  klasėms</w:t>
            </w:r>
            <w:r w:rsidR="00B644A2">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Lytiškumo ugdymas  ,,Vaisinga meilė</w:t>
            </w:r>
            <w:r w:rsidR="00C97890">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xml:space="preserve">  </w:t>
            </w:r>
            <w:r w:rsidR="007D71CE">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III klasėms</w:t>
            </w:r>
            <w:r w:rsidR="007D71CE">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xml:space="preserve">; Savęs pažinimo, </w:t>
            </w:r>
            <w:proofErr w:type="spellStart"/>
            <w:r w:rsidR="00747175" w:rsidRPr="00747175">
              <w:rPr>
                <w:rFonts w:ascii="Times New Roman" w:hAnsi="Times New Roman" w:cs="Times New Roman"/>
                <w:sz w:val="24"/>
                <w:szCs w:val="24"/>
                <w:lang w:eastAsia="lt-LT"/>
              </w:rPr>
              <w:t>komandiškumo</w:t>
            </w:r>
            <w:proofErr w:type="spellEnd"/>
            <w:r w:rsidR="00747175" w:rsidRPr="00747175">
              <w:rPr>
                <w:rFonts w:ascii="Times New Roman" w:hAnsi="Times New Roman" w:cs="Times New Roman"/>
                <w:sz w:val="24"/>
                <w:szCs w:val="24"/>
                <w:lang w:eastAsia="lt-LT"/>
              </w:rPr>
              <w:t xml:space="preserve"> stiprinimo užsiėmimai trijų  I</w:t>
            </w:r>
            <w:r w:rsidR="00BD414C">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ų klasių mokiniams (</w:t>
            </w:r>
            <w:r>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Kultūros paso</w:t>
            </w:r>
            <w:r w:rsidR="00C97890">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xml:space="preserve"> lėšos);</w:t>
            </w:r>
            <w:r w:rsidR="00C97890">
              <w:rPr>
                <w:rFonts w:ascii="Times New Roman" w:hAnsi="Times New Roman" w:cs="Times New Roman"/>
                <w:sz w:val="24"/>
                <w:szCs w:val="24"/>
                <w:lang w:eastAsia="lt-LT"/>
              </w:rPr>
              <w:t xml:space="preserve"> </w:t>
            </w:r>
            <w:r w:rsidR="00747175" w:rsidRPr="00747175">
              <w:rPr>
                <w:rFonts w:ascii="Times New Roman" w:hAnsi="Times New Roman" w:cs="Times New Roman"/>
                <w:sz w:val="24"/>
                <w:szCs w:val="24"/>
                <w:lang w:eastAsia="lt-LT"/>
              </w:rPr>
              <w:t xml:space="preserve">Depresijos, </w:t>
            </w:r>
            <w:proofErr w:type="spellStart"/>
            <w:r w:rsidR="00747175" w:rsidRPr="00747175">
              <w:rPr>
                <w:rFonts w:ascii="Times New Roman" w:hAnsi="Times New Roman" w:cs="Times New Roman"/>
                <w:sz w:val="24"/>
                <w:szCs w:val="24"/>
                <w:lang w:eastAsia="lt-LT"/>
              </w:rPr>
              <w:t>savižalos</w:t>
            </w:r>
            <w:proofErr w:type="spellEnd"/>
            <w:r w:rsidR="00747175" w:rsidRPr="00747175">
              <w:rPr>
                <w:rFonts w:ascii="Times New Roman" w:hAnsi="Times New Roman" w:cs="Times New Roman"/>
                <w:sz w:val="24"/>
                <w:szCs w:val="24"/>
                <w:lang w:eastAsia="lt-LT"/>
              </w:rPr>
              <w:t xml:space="preserve"> ir savižudybių prevencija</w:t>
            </w:r>
            <w:r w:rsidR="00F44D1C">
              <w:rPr>
                <w:rFonts w:ascii="Times New Roman" w:hAnsi="Times New Roman" w:cs="Times New Roman"/>
                <w:sz w:val="24"/>
                <w:szCs w:val="24"/>
                <w:lang w:eastAsia="lt-LT"/>
              </w:rPr>
              <w:t xml:space="preserve"> </w:t>
            </w:r>
            <w:r w:rsidR="00747175" w:rsidRPr="00747175">
              <w:rPr>
                <w:rFonts w:ascii="Times New Roman" w:hAnsi="Times New Roman" w:cs="Times New Roman"/>
                <w:sz w:val="24"/>
                <w:szCs w:val="24"/>
                <w:lang w:eastAsia="lt-LT"/>
              </w:rPr>
              <w:t>/</w:t>
            </w:r>
            <w:r w:rsidR="00F44D1C">
              <w:rPr>
                <w:rFonts w:ascii="Times New Roman" w:hAnsi="Times New Roman" w:cs="Times New Roman"/>
                <w:sz w:val="24"/>
                <w:szCs w:val="24"/>
                <w:lang w:eastAsia="lt-LT"/>
              </w:rPr>
              <w:t xml:space="preserve"> </w:t>
            </w:r>
            <w:r w:rsidR="00747175" w:rsidRPr="00747175">
              <w:rPr>
                <w:rFonts w:ascii="Times New Roman" w:hAnsi="Times New Roman" w:cs="Times New Roman"/>
                <w:sz w:val="24"/>
                <w:szCs w:val="24"/>
                <w:lang w:eastAsia="lt-LT"/>
              </w:rPr>
              <w:t xml:space="preserve">Streso valdymas; Emocinio balanso ir pozityvios socializacijos praktinis įgyvendinimas (psichinės sveikatos gerinimo tarptautinės praktikos) </w:t>
            </w:r>
            <w:r w:rsidR="00F44D1C">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II kl</w:t>
            </w:r>
            <w:r w:rsidR="001D6BE9">
              <w:rPr>
                <w:rFonts w:ascii="Times New Roman" w:hAnsi="Times New Roman" w:cs="Times New Roman"/>
                <w:sz w:val="24"/>
                <w:szCs w:val="24"/>
                <w:lang w:eastAsia="lt-LT"/>
              </w:rPr>
              <w:t>asėms</w:t>
            </w:r>
            <w:r w:rsidR="00F44D1C">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Sveikatos prevencijos programų aptarimas taikant streso valdymo strategijas</w:t>
            </w:r>
            <w:r w:rsidR="00C97890">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xml:space="preserve"> </w:t>
            </w:r>
            <w:r w:rsidR="00F9159F">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II kl</w:t>
            </w:r>
            <w:r w:rsidR="00EF2594">
              <w:rPr>
                <w:rFonts w:ascii="Times New Roman" w:hAnsi="Times New Roman" w:cs="Times New Roman"/>
                <w:sz w:val="24"/>
                <w:szCs w:val="24"/>
                <w:lang w:eastAsia="lt-LT"/>
              </w:rPr>
              <w:t>asėms</w:t>
            </w:r>
            <w:r w:rsidR="00F9159F">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,,Psichoaktyvių medžiagų vartojimo prevencija</w:t>
            </w:r>
            <w:r w:rsidR="00C97890">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,,Mokausi suteikti 1</w:t>
            </w:r>
            <w:r w:rsidR="007E2725">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ąją pagalbą</w:t>
            </w:r>
            <w:r w:rsidR="00C97890">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xml:space="preserve"> (I kl</w:t>
            </w:r>
            <w:r w:rsidR="00EF2594">
              <w:rPr>
                <w:rFonts w:ascii="Times New Roman" w:hAnsi="Times New Roman" w:cs="Times New Roman"/>
                <w:sz w:val="24"/>
                <w:szCs w:val="24"/>
                <w:lang w:eastAsia="lt-LT"/>
              </w:rPr>
              <w:t>asėms</w:t>
            </w:r>
            <w:r w:rsidR="00747175" w:rsidRPr="00747175">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Priklausomybių prevencija</w:t>
            </w:r>
            <w:r>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xml:space="preserve"> </w:t>
            </w:r>
            <w:r w:rsidR="00FB5FDB">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SR II klasėms</w:t>
            </w:r>
            <w:r w:rsidR="00FB5FDB">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Savęs pažinimas</w:t>
            </w:r>
            <w:r w:rsidR="003E0DFA">
              <w:rPr>
                <w:rFonts w:ascii="Times New Roman" w:hAnsi="Times New Roman" w:cs="Times New Roman"/>
                <w:sz w:val="24"/>
                <w:szCs w:val="24"/>
                <w:lang w:eastAsia="lt-LT"/>
              </w:rPr>
              <w:t xml:space="preserve"> </w:t>
            </w:r>
            <w:r w:rsidR="00747175" w:rsidRPr="00747175">
              <w:rPr>
                <w:rFonts w:ascii="Times New Roman" w:hAnsi="Times New Roman" w:cs="Times New Roman"/>
                <w:sz w:val="24"/>
                <w:szCs w:val="24"/>
                <w:lang w:eastAsia="lt-LT"/>
              </w:rPr>
              <w:t>/</w:t>
            </w:r>
            <w:r w:rsidR="003E0DFA">
              <w:rPr>
                <w:rFonts w:ascii="Times New Roman" w:hAnsi="Times New Roman" w:cs="Times New Roman"/>
                <w:sz w:val="24"/>
                <w:szCs w:val="24"/>
                <w:lang w:eastAsia="lt-LT"/>
              </w:rPr>
              <w:t xml:space="preserve"> </w:t>
            </w:r>
            <w:r w:rsidR="00747175" w:rsidRPr="00747175">
              <w:rPr>
                <w:rFonts w:ascii="Times New Roman" w:hAnsi="Times New Roman" w:cs="Times New Roman"/>
                <w:sz w:val="24"/>
                <w:szCs w:val="24"/>
                <w:lang w:eastAsia="lt-LT"/>
              </w:rPr>
              <w:t>asmeninis augimas</w:t>
            </w:r>
            <w:r w:rsidR="003E0DFA">
              <w:rPr>
                <w:rFonts w:ascii="Times New Roman" w:hAnsi="Times New Roman" w:cs="Times New Roman"/>
                <w:sz w:val="24"/>
                <w:szCs w:val="24"/>
                <w:lang w:eastAsia="lt-LT"/>
              </w:rPr>
              <w:t xml:space="preserve"> </w:t>
            </w:r>
            <w:r w:rsidR="00747175" w:rsidRPr="00747175">
              <w:rPr>
                <w:rFonts w:ascii="Times New Roman" w:hAnsi="Times New Roman" w:cs="Times New Roman"/>
                <w:sz w:val="24"/>
                <w:szCs w:val="24"/>
                <w:lang w:eastAsia="lt-LT"/>
              </w:rPr>
              <w:t>/</w:t>
            </w:r>
            <w:r w:rsidR="003E0DFA">
              <w:rPr>
                <w:rFonts w:ascii="Times New Roman" w:hAnsi="Times New Roman" w:cs="Times New Roman"/>
                <w:sz w:val="24"/>
                <w:szCs w:val="24"/>
                <w:lang w:eastAsia="lt-LT"/>
              </w:rPr>
              <w:t xml:space="preserve"> </w:t>
            </w:r>
            <w:r w:rsidR="00747175" w:rsidRPr="00747175">
              <w:rPr>
                <w:rFonts w:ascii="Times New Roman" w:hAnsi="Times New Roman" w:cs="Times New Roman"/>
                <w:sz w:val="24"/>
                <w:szCs w:val="24"/>
                <w:lang w:eastAsia="lt-LT"/>
              </w:rPr>
              <w:t xml:space="preserve">klasės mikroklimatas </w:t>
            </w:r>
            <w:r w:rsidR="004F66AF">
              <w:rPr>
                <w:rFonts w:ascii="Times New Roman" w:hAnsi="Times New Roman" w:cs="Times New Roman"/>
                <w:sz w:val="24"/>
                <w:szCs w:val="24"/>
                <w:lang w:eastAsia="lt-LT"/>
              </w:rPr>
              <w:t>(</w:t>
            </w:r>
            <w:proofErr w:type="spellStart"/>
            <w:r w:rsidR="00747175" w:rsidRPr="00747175">
              <w:rPr>
                <w:rFonts w:ascii="Times New Roman" w:hAnsi="Times New Roman" w:cs="Times New Roman"/>
                <w:sz w:val="24"/>
                <w:szCs w:val="24"/>
                <w:lang w:eastAsia="lt-LT"/>
              </w:rPr>
              <w:t>IId</w:t>
            </w:r>
            <w:proofErr w:type="spellEnd"/>
            <w:r w:rsidR="00747175" w:rsidRPr="00747175">
              <w:rPr>
                <w:rFonts w:ascii="Times New Roman" w:hAnsi="Times New Roman" w:cs="Times New Roman"/>
                <w:sz w:val="24"/>
                <w:szCs w:val="24"/>
                <w:lang w:eastAsia="lt-LT"/>
              </w:rPr>
              <w:t xml:space="preserve">, </w:t>
            </w:r>
            <w:proofErr w:type="spellStart"/>
            <w:r w:rsidR="00747175" w:rsidRPr="00747175">
              <w:rPr>
                <w:rFonts w:ascii="Times New Roman" w:hAnsi="Times New Roman" w:cs="Times New Roman"/>
                <w:sz w:val="24"/>
                <w:szCs w:val="24"/>
                <w:lang w:eastAsia="lt-LT"/>
              </w:rPr>
              <w:t>IIb</w:t>
            </w:r>
            <w:proofErr w:type="spellEnd"/>
            <w:r w:rsidR="004F66AF">
              <w:rPr>
                <w:rFonts w:ascii="Times New Roman" w:hAnsi="Times New Roman" w:cs="Times New Roman"/>
                <w:sz w:val="24"/>
                <w:szCs w:val="24"/>
                <w:lang w:eastAsia="lt-LT"/>
              </w:rPr>
              <w:t xml:space="preserve"> kl</w:t>
            </w:r>
            <w:r w:rsidR="00EF2594">
              <w:rPr>
                <w:rFonts w:ascii="Times New Roman" w:hAnsi="Times New Roman" w:cs="Times New Roman"/>
                <w:sz w:val="24"/>
                <w:szCs w:val="24"/>
                <w:lang w:eastAsia="lt-LT"/>
              </w:rPr>
              <w:t>asėms</w:t>
            </w:r>
            <w:r w:rsidR="004F66AF">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Raudonojo kryžiaus savanorių paskaita I kl</w:t>
            </w:r>
            <w:r w:rsidR="004F7042">
              <w:rPr>
                <w:rFonts w:ascii="Times New Roman" w:hAnsi="Times New Roman" w:cs="Times New Roman"/>
                <w:sz w:val="24"/>
                <w:szCs w:val="24"/>
                <w:lang w:eastAsia="lt-LT"/>
              </w:rPr>
              <w:t>asių</w:t>
            </w:r>
            <w:r w:rsidR="00747175" w:rsidRPr="00747175">
              <w:rPr>
                <w:rFonts w:ascii="Times New Roman" w:hAnsi="Times New Roman" w:cs="Times New Roman"/>
                <w:sz w:val="24"/>
                <w:szCs w:val="24"/>
                <w:lang w:eastAsia="lt-LT"/>
              </w:rPr>
              <w:t xml:space="preserve"> mokiniams ,,Pasiruošimas ekstremalioms situacijoms</w:t>
            </w:r>
            <w:r>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paskaita apie kraujo donorystę (III klasė</w:t>
            </w:r>
            <w:r w:rsidR="00EF2594">
              <w:rPr>
                <w:rFonts w:ascii="Times New Roman" w:hAnsi="Times New Roman" w:cs="Times New Roman"/>
                <w:sz w:val="24"/>
                <w:szCs w:val="24"/>
                <w:lang w:eastAsia="lt-LT"/>
              </w:rPr>
              <w:t>ms</w:t>
            </w:r>
            <w:r w:rsidR="00747175" w:rsidRPr="00747175">
              <w:rPr>
                <w:rFonts w:ascii="Times New Roman" w:hAnsi="Times New Roman" w:cs="Times New Roman"/>
                <w:sz w:val="24"/>
                <w:szCs w:val="24"/>
                <w:lang w:eastAsia="lt-LT"/>
              </w:rPr>
              <w:t xml:space="preserve">); </w:t>
            </w:r>
            <w:r w:rsidR="004F7042">
              <w:rPr>
                <w:rFonts w:ascii="Times New Roman" w:hAnsi="Times New Roman" w:cs="Times New Roman"/>
                <w:sz w:val="24"/>
                <w:szCs w:val="24"/>
                <w:lang w:eastAsia="lt-LT"/>
              </w:rPr>
              <w:t>s</w:t>
            </w:r>
            <w:r w:rsidR="00747175" w:rsidRPr="00747175">
              <w:rPr>
                <w:rFonts w:ascii="Times New Roman" w:hAnsi="Times New Roman" w:cs="Times New Roman"/>
                <w:sz w:val="24"/>
                <w:szCs w:val="24"/>
                <w:lang w:eastAsia="lt-LT"/>
              </w:rPr>
              <w:t>usitikimas su Panevėžio regiono probacijos specialist</w:t>
            </w:r>
            <w:r w:rsidR="00CA1C0C">
              <w:rPr>
                <w:rFonts w:ascii="Times New Roman" w:hAnsi="Times New Roman" w:cs="Times New Roman"/>
                <w:sz w:val="24"/>
                <w:szCs w:val="24"/>
                <w:lang w:eastAsia="lt-LT"/>
              </w:rPr>
              <w:t>u</w:t>
            </w:r>
            <w:r w:rsidR="00747175" w:rsidRPr="00747175">
              <w:rPr>
                <w:rFonts w:ascii="Times New Roman" w:hAnsi="Times New Roman" w:cs="Times New Roman"/>
                <w:sz w:val="24"/>
                <w:szCs w:val="24"/>
                <w:lang w:eastAsia="lt-LT"/>
              </w:rPr>
              <w:t>: ,,Pasimatuok</w:t>
            </w:r>
            <w:r w:rsidR="00C97890">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xml:space="preserve"> probacijos pareigūno profesiją; </w:t>
            </w:r>
            <w:r w:rsidR="00E62E60">
              <w:rPr>
                <w:rFonts w:ascii="Times New Roman" w:hAnsi="Times New Roman" w:cs="Times New Roman"/>
                <w:sz w:val="24"/>
                <w:szCs w:val="24"/>
                <w:lang w:eastAsia="lt-LT"/>
              </w:rPr>
              <w:t>p</w:t>
            </w:r>
            <w:r w:rsidR="00747175" w:rsidRPr="00747175">
              <w:rPr>
                <w:rFonts w:ascii="Times New Roman" w:hAnsi="Times New Roman" w:cs="Times New Roman"/>
                <w:sz w:val="24"/>
                <w:szCs w:val="24"/>
                <w:lang w:eastAsia="lt-LT"/>
              </w:rPr>
              <w:t xml:space="preserve">rojekto </w:t>
            </w:r>
            <w:r>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Pažink ir stiprink save</w:t>
            </w:r>
            <w:r w:rsidR="00C97890">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xml:space="preserve"> veiklų įgyvendinimas I klasių mokiniams; Tolerancijos diena; </w:t>
            </w:r>
            <w:r w:rsidR="00CA1C0C">
              <w:rPr>
                <w:rFonts w:ascii="Times New Roman" w:hAnsi="Times New Roman" w:cs="Times New Roman"/>
                <w:sz w:val="24"/>
                <w:szCs w:val="24"/>
                <w:lang w:eastAsia="lt-LT"/>
              </w:rPr>
              <w:t>p</w:t>
            </w:r>
            <w:r w:rsidR="00747175" w:rsidRPr="00747175">
              <w:rPr>
                <w:rFonts w:ascii="Times New Roman" w:hAnsi="Times New Roman" w:cs="Times New Roman"/>
                <w:sz w:val="24"/>
                <w:szCs w:val="24"/>
                <w:lang w:eastAsia="lt-LT"/>
              </w:rPr>
              <w:t>raktiniai pilietiškumo ir gynybos įgūdžių formavimo kursuose  I</w:t>
            </w:r>
            <w:r w:rsidR="00EF2594">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ų klasių mokiniams</w:t>
            </w:r>
            <w:r w:rsidR="00CA1C0C">
              <w:rPr>
                <w:rFonts w:ascii="Times New Roman" w:hAnsi="Times New Roman" w:cs="Times New Roman"/>
                <w:sz w:val="24"/>
                <w:szCs w:val="24"/>
                <w:lang w:eastAsia="lt-LT"/>
              </w:rPr>
              <w:t>, kuriuos vedė</w:t>
            </w:r>
            <w:r w:rsidR="00747175" w:rsidRPr="00747175">
              <w:rPr>
                <w:rFonts w:ascii="Times New Roman" w:hAnsi="Times New Roman" w:cs="Times New Roman"/>
                <w:sz w:val="24"/>
                <w:szCs w:val="24"/>
                <w:lang w:eastAsia="lt-LT"/>
              </w:rPr>
              <w:t xml:space="preserve"> Lietuvos šaulių sąjungos specialistai; </w:t>
            </w:r>
            <w:r w:rsidR="00701089">
              <w:rPr>
                <w:rFonts w:ascii="Times New Roman" w:hAnsi="Times New Roman" w:cs="Times New Roman"/>
                <w:sz w:val="24"/>
                <w:szCs w:val="24"/>
                <w:lang w:eastAsia="lt-LT"/>
              </w:rPr>
              <w:t>m</w:t>
            </w:r>
            <w:r w:rsidR="00747175" w:rsidRPr="00747175">
              <w:rPr>
                <w:rFonts w:ascii="Times New Roman" w:hAnsi="Times New Roman" w:cs="Times New Roman"/>
                <w:sz w:val="24"/>
                <w:szCs w:val="24"/>
                <w:lang w:eastAsia="lt-LT"/>
              </w:rPr>
              <w:t xml:space="preserve">okymai apie gyvenimo įgūdžius, tikslų nusistatymus, lyderystę ir karjerą; </w:t>
            </w:r>
            <w:r w:rsidR="004F7042">
              <w:rPr>
                <w:rFonts w:ascii="Times New Roman" w:hAnsi="Times New Roman" w:cs="Times New Roman"/>
                <w:sz w:val="24"/>
                <w:szCs w:val="24"/>
                <w:lang w:eastAsia="lt-LT"/>
              </w:rPr>
              <w:t>u</w:t>
            </w:r>
            <w:r w:rsidR="00747175" w:rsidRPr="00747175">
              <w:rPr>
                <w:rFonts w:ascii="Times New Roman" w:hAnsi="Times New Roman" w:cs="Times New Roman"/>
                <w:sz w:val="24"/>
                <w:szCs w:val="24"/>
                <w:lang w:eastAsia="lt-LT"/>
              </w:rPr>
              <w:t xml:space="preserve">žsiėmimas </w:t>
            </w:r>
            <w:r>
              <w:rPr>
                <w:rFonts w:ascii="Times New Roman" w:hAnsi="Times New Roman" w:cs="Times New Roman"/>
                <w:sz w:val="24"/>
                <w:szCs w:val="24"/>
                <w:lang w:eastAsia="lt-LT"/>
              </w:rPr>
              <w:t>„</w:t>
            </w:r>
            <w:proofErr w:type="spellStart"/>
            <w:r w:rsidR="00747175" w:rsidRPr="00747175">
              <w:rPr>
                <w:rFonts w:ascii="Times New Roman" w:hAnsi="Times New Roman" w:cs="Times New Roman"/>
                <w:sz w:val="24"/>
                <w:szCs w:val="24"/>
                <w:lang w:eastAsia="lt-LT"/>
              </w:rPr>
              <w:t>Freelancerio</w:t>
            </w:r>
            <w:proofErr w:type="spellEnd"/>
            <w:r w:rsidR="00747175" w:rsidRPr="00747175">
              <w:rPr>
                <w:rFonts w:ascii="Times New Roman" w:hAnsi="Times New Roman" w:cs="Times New Roman"/>
                <w:sz w:val="24"/>
                <w:szCs w:val="24"/>
                <w:lang w:eastAsia="lt-LT"/>
              </w:rPr>
              <w:t xml:space="preserve"> istorija: kaip suderinti verslą, studijas, karjerą?</w:t>
            </w:r>
            <w:r>
              <w:rPr>
                <w:rFonts w:ascii="Times New Roman" w:hAnsi="Times New Roman" w:cs="Times New Roman"/>
                <w:sz w:val="24"/>
                <w:szCs w:val="24"/>
                <w:lang w:eastAsia="lt-LT"/>
              </w:rPr>
              <w:t>“</w:t>
            </w:r>
            <w:r w:rsidR="00701089">
              <w:rPr>
                <w:rFonts w:ascii="Times New Roman" w:hAnsi="Times New Roman" w:cs="Times New Roman"/>
                <w:sz w:val="24"/>
                <w:szCs w:val="24"/>
                <w:lang w:eastAsia="lt-LT"/>
              </w:rPr>
              <w:t xml:space="preserve"> </w:t>
            </w:r>
            <w:proofErr w:type="spellStart"/>
            <w:r w:rsidR="00747175" w:rsidRPr="00747175">
              <w:rPr>
                <w:rFonts w:ascii="Times New Roman" w:hAnsi="Times New Roman" w:cs="Times New Roman"/>
                <w:sz w:val="24"/>
                <w:szCs w:val="24"/>
                <w:lang w:eastAsia="lt-LT"/>
              </w:rPr>
              <w:t>Bendradarbystės</w:t>
            </w:r>
            <w:proofErr w:type="spellEnd"/>
            <w:r w:rsidR="00747175" w:rsidRPr="00747175">
              <w:rPr>
                <w:rFonts w:ascii="Times New Roman" w:hAnsi="Times New Roman" w:cs="Times New Roman"/>
                <w:sz w:val="24"/>
                <w:szCs w:val="24"/>
                <w:lang w:eastAsia="lt-LT"/>
              </w:rPr>
              <w:t xml:space="preserve"> centr</w:t>
            </w:r>
            <w:r w:rsidR="00701089">
              <w:rPr>
                <w:rFonts w:ascii="Times New Roman" w:hAnsi="Times New Roman" w:cs="Times New Roman"/>
                <w:sz w:val="24"/>
                <w:szCs w:val="24"/>
                <w:lang w:eastAsia="lt-LT"/>
              </w:rPr>
              <w:t>e</w:t>
            </w:r>
            <w:r w:rsidR="00747175" w:rsidRPr="00747175">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Spiečius</w:t>
            </w:r>
            <w:r w:rsidR="00701089">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xml:space="preserve">; </w:t>
            </w:r>
            <w:r w:rsidR="00FA08FA">
              <w:rPr>
                <w:rFonts w:ascii="Times New Roman" w:hAnsi="Times New Roman" w:cs="Times New Roman"/>
                <w:sz w:val="24"/>
                <w:szCs w:val="24"/>
                <w:lang w:eastAsia="lt-LT"/>
              </w:rPr>
              <w:t>r</w:t>
            </w:r>
            <w:r w:rsidR="00747175" w:rsidRPr="00747175">
              <w:rPr>
                <w:rFonts w:ascii="Times New Roman" w:hAnsi="Times New Roman" w:cs="Times New Roman"/>
                <w:sz w:val="24"/>
                <w:szCs w:val="24"/>
                <w:lang w:eastAsia="lt-LT"/>
              </w:rPr>
              <w:t>engta socialinė</w:t>
            </w:r>
            <w:r w:rsidR="00FA08FA">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xml:space="preserve">pilietinė akcija </w:t>
            </w:r>
            <w:r>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Pasidalinkime gerumu</w:t>
            </w:r>
            <w:r>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xml:space="preserve"> (gruodžio mėn</w:t>
            </w:r>
            <w:r w:rsidR="00FA08FA">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xml:space="preserve">). </w:t>
            </w:r>
          </w:p>
          <w:p w14:paraId="2C7B84B2" w14:textId="7AE136C6" w:rsidR="00747175" w:rsidRPr="00747175" w:rsidRDefault="00C97890" w:rsidP="00C97890">
            <w:pPr>
              <w:spacing w:after="0"/>
              <w:ind w:firstLine="745"/>
              <w:jc w:val="both"/>
              <w:rPr>
                <w:rFonts w:ascii="Times New Roman" w:hAnsi="Times New Roman" w:cs="Times New Roman"/>
                <w:sz w:val="24"/>
                <w:szCs w:val="24"/>
                <w:lang w:eastAsia="lt-LT"/>
              </w:rPr>
            </w:pPr>
            <w:r>
              <w:rPr>
                <w:rFonts w:ascii="Times New Roman" w:hAnsi="Times New Roman" w:cs="Times New Roman"/>
                <w:sz w:val="24"/>
                <w:szCs w:val="24"/>
                <w:lang w:eastAsia="lt-LT"/>
              </w:rPr>
              <w:t>2023 m. v</w:t>
            </w:r>
            <w:r w:rsidR="00747175" w:rsidRPr="00747175">
              <w:rPr>
                <w:rFonts w:ascii="Times New Roman" w:hAnsi="Times New Roman" w:cs="Times New Roman"/>
                <w:sz w:val="24"/>
                <w:szCs w:val="24"/>
                <w:lang w:eastAsia="lt-LT"/>
              </w:rPr>
              <w:t xml:space="preserve">asario mėnesį gimnazijos mokiniai dalyvavo respublikiniame vertimų ir iliustracijų projekte </w:t>
            </w:r>
            <w:r w:rsidR="00A85DE6">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Tavo žvilgsnis</w:t>
            </w:r>
            <w:r w:rsidR="00A85DE6">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xml:space="preserve">. Dvidešimt du mūsų mokyklos vertėjai ir iliustruotojai buvo apdovanoti konkurso </w:t>
            </w:r>
            <w:r w:rsidR="00A85DE6">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Tavo žvilgsnis</w:t>
            </w:r>
            <w:r w:rsidR="00A85DE6">
              <w:rPr>
                <w:rFonts w:ascii="Times New Roman" w:hAnsi="Times New Roman" w:cs="Times New Roman"/>
                <w:sz w:val="24"/>
                <w:szCs w:val="24"/>
                <w:lang w:eastAsia="lt-LT"/>
              </w:rPr>
              <w:t>“</w:t>
            </w:r>
            <w:r w:rsidR="00747175" w:rsidRPr="00747175">
              <w:rPr>
                <w:rFonts w:ascii="Times New Roman" w:hAnsi="Times New Roman" w:cs="Times New Roman"/>
                <w:sz w:val="24"/>
                <w:szCs w:val="24"/>
                <w:lang w:eastAsia="lt-LT"/>
              </w:rPr>
              <w:t xml:space="preserve"> diplomais, o kiti dalyviai gavo konkurso organizatorių padėkas.</w:t>
            </w:r>
          </w:p>
          <w:p w14:paraId="199E5D0F" w14:textId="03FA6EE9" w:rsidR="00747175" w:rsidRPr="00747175" w:rsidRDefault="00747175" w:rsidP="00C97890">
            <w:pPr>
              <w:spacing w:after="0"/>
              <w:ind w:firstLine="745"/>
              <w:jc w:val="both"/>
              <w:rPr>
                <w:rFonts w:ascii="Times New Roman" w:hAnsi="Times New Roman" w:cs="Times New Roman"/>
                <w:sz w:val="24"/>
                <w:szCs w:val="24"/>
                <w:lang w:eastAsia="lt-LT"/>
              </w:rPr>
            </w:pPr>
            <w:r w:rsidRPr="00747175">
              <w:rPr>
                <w:rFonts w:ascii="Times New Roman" w:hAnsi="Times New Roman" w:cs="Times New Roman"/>
                <w:sz w:val="24"/>
                <w:szCs w:val="24"/>
                <w:lang w:eastAsia="lt-LT"/>
              </w:rPr>
              <w:t xml:space="preserve">Rugpjūčio mėnesį gimnazijos mokytojai vedė metodines dienas rajono mokytojams: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Sėkmingi mokomųjų dalykų </w:t>
            </w:r>
            <w:proofErr w:type="spellStart"/>
            <w:r w:rsidRPr="00747175">
              <w:rPr>
                <w:rFonts w:ascii="Times New Roman" w:hAnsi="Times New Roman" w:cs="Times New Roman"/>
                <w:sz w:val="24"/>
                <w:szCs w:val="24"/>
                <w:lang w:eastAsia="lt-LT"/>
              </w:rPr>
              <w:t>patyriminio</w:t>
            </w:r>
            <w:proofErr w:type="spellEnd"/>
            <w:r w:rsidRPr="00747175">
              <w:rPr>
                <w:rFonts w:ascii="Times New Roman" w:hAnsi="Times New Roman" w:cs="Times New Roman"/>
                <w:sz w:val="24"/>
                <w:szCs w:val="24"/>
                <w:lang w:eastAsia="lt-LT"/>
              </w:rPr>
              <w:t>, paveikaus, integralaus ir probleminio ugdymo šiuolaikiškoje aplinkoje pavyzdžiai įgyvendinant KK projektą</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pristatymas ir t.t. Gimnazijos mokytojai dalinosi savo darbo patirtimi įgyvendinant KK projektą ir pristatė savo sėkmės pavyzdžius gausiai susirinkusiems rajono mokytojams.</w:t>
            </w:r>
          </w:p>
          <w:p w14:paraId="6B64CB5C" w14:textId="5E0FA807" w:rsidR="00747175" w:rsidRPr="00747175" w:rsidRDefault="00747175" w:rsidP="00C97890">
            <w:pPr>
              <w:spacing w:after="0"/>
              <w:ind w:firstLine="745"/>
              <w:jc w:val="both"/>
              <w:rPr>
                <w:rFonts w:ascii="Times New Roman" w:hAnsi="Times New Roman" w:cs="Times New Roman"/>
                <w:sz w:val="24"/>
                <w:szCs w:val="24"/>
              </w:rPr>
            </w:pPr>
            <w:r w:rsidRPr="00747175">
              <w:rPr>
                <w:rFonts w:ascii="Times New Roman" w:hAnsi="Times New Roman" w:cs="Times New Roman"/>
                <w:sz w:val="24"/>
                <w:szCs w:val="24"/>
                <w:lang w:eastAsia="lt-LT"/>
              </w:rPr>
              <w:t xml:space="preserve">2023 metais jaunimo klasių mokiniai dalyvavo </w:t>
            </w:r>
            <w:r w:rsidR="00400EB2">
              <w:rPr>
                <w:rFonts w:ascii="Times New Roman" w:hAnsi="Times New Roman" w:cs="Times New Roman"/>
                <w:sz w:val="24"/>
                <w:szCs w:val="24"/>
                <w:lang w:eastAsia="lt-LT"/>
              </w:rPr>
              <w:t>„</w:t>
            </w:r>
            <w:proofErr w:type="spellStart"/>
            <w:r w:rsidRPr="00747175">
              <w:rPr>
                <w:rFonts w:ascii="Times New Roman" w:hAnsi="Times New Roman" w:cs="Times New Roman"/>
                <w:sz w:val="24"/>
                <w:szCs w:val="24"/>
                <w:lang w:eastAsia="lt-LT"/>
              </w:rPr>
              <w:t>eTwining</w:t>
            </w:r>
            <w:proofErr w:type="spellEnd"/>
            <w:r w:rsidR="00400EB2">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projekto veiklose, kuriose dalyvavo ir kitų šalių atstovai: Ukrainos, Portugalijos, </w:t>
            </w:r>
            <w:proofErr w:type="spellStart"/>
            <w:r w:rsidRPr="00747175">
              <w:rPr>
                <w:rFonts w:ascii="Times New Roman" w:hAnsi="Times New Roman" w:cs="Times New Roman"/>
                <w:sz w:val="24"/>
                <w:szCs w:val="24"/>
                <w:lang w:eastAsia="lt-LT"/>
              </w:rPr>
              <w:t>Sakartvelo</w:t>
            </w:r>
            <w:proofErr w:type="spellEnd"/>
            <w:r w:rsidRPr="00747175">
              <w:rPr>
                <w:rFonts w:ascii="Times New Roman" w:hAnsi="Times New Roman" w:cs="Times New Roman"/>
                <w:sz w:val="24"/>
                <w:szCs w:val="24"/>
                <w:lang w:eastAsia="lt-LT"/>
              </w:rPr>
              <w:t>, Graikijos, Turkijos, Italijos, Latvijos, Moldovos, Estijos. Mokiniai projekto metu turėjo paruošti medžiagą apie Lietuvą, rašė sveikinimus vieni kitiems, pristatė gimnazijos erdves. Taip pat turėjo galimybę susipažinti ir su kitų šalių pristatymais apie jų šalį bei ugdymo įstaigas.</w:t>
            </w:r>
            <w:r w:rsidRPr="00747175">
              <w:rPr>
                <w:rFonts w:ascii="Times New Roman" w:hAnsi="Times New Roman" w:cs="Times New Roman"/>
                <w:sz w:val="24"/>
                <w:szCs w:val="24"/>
              </w:rPr>
              <w:t xml:space="preserve"> </w:t>
            </w:r>
          </w:p>
          <w:p w14:paraId="14DA6A22" w14:textId="634A6F13" w:rsidR="00747175" w:rsidRPr="00747175" w:rsidRDefault="00747175" w:rsidP="00C97890">
            <w:pPr>
              <w:spacing w:after="0"/>
              <w:ind w:firstLine="745"/>
              <w:jc w:val="both"/>
              <w:rPr>
                <w:rFonts w:ascii="Times New Roman" w:hAnsi="Times New Roman" w:cs="Times New Roman"/>
                <w:sz w:val="24"/>
                <w:szCs w:val="24"/>
                <w:lang w:eastAsia="lt-LT"/>
              </w:rPr>
            </w:pPr>
            <w:r w:rsidRPr="00747175">
              <w:rPr>
                <w:rFonts w:ascii="Times New Roman" w:hAnsi="Times New Roman" w:cs="Times New Roman"/>
                <w:sz w:val="24"/>
                <w:szCs w:val="24"/>
              </w:rPr>
              <w:t xml:space="preserve">Mokiniams Kristina </w:t>
            </w:r>
            <w:proofErr w:type="spellStart"/>
            <w:r w:rsidRPr="00747175">
              <w:rPr>
                <w:rFonts w:ascii="Times New Roman" w:hAnsi="Times New Roman" w:cs="Times New Roman"/>
                <w:sz w:val="24"/>
                <w:szCs w:val="24"/>
              </w:rPr>
              <w:t>Maldonienė</w:t>
            </w:r>
            <w:proofErr w:type="spellEnd"/>
            <w:r w:rsidRPr="00747175">
              <w:rPr>
                <w:rFonts w:ascii="Times New Roman" w:hAnsi="Times New Roman" w:cs="Times New Roman"/>
                <w:sz w:val="24"/>
                <w:szCs w:val="24"/>
              </w:rPr>
              <w:t xml:space="preserve">  </w:t>
            </w:r>
            <w:r w:rsidR="00A85DE6">
              <w:rPr>
                <w:rFonts w:ascii="Times New Roman" w:hAnsi="Times New Roman" w:cs="Times New Roman"/>
                <w:sz w:val="24"/>
                <w:szCs w:val="24"/>
              </w:rPr>
              <w:t>„</w:t>
            </w:r>
            <w:r w:rsidRPr="00747175">
              <w:rPr>
                <w:rFonts w:ascii="Times New Roman" w:hAnsi="Times New Roman" w:cs="Times New Roman"/>
                <w:sz w:val="24"/>
                <w:szCs w:val="24"/>
              </w:rPr>
              <w:t>Investuok Lietuvoje</w:t>
            </w:r>
            <w:r w:rsidR="00A85DE6">
              <w:rPr>
                <w:rFonts w:ascii="Times New Roman" w:hAnsi="Times New Roman" w:cs="Times New Roman"/>
                <w:sz w:val="24"/>
                <w:szCs w:val="24"/>
              </w:rPr>
              <w:t>“</w:t>
            </w:r>
            <w:r w:rsidRPr="00747175">
              <w:rPr>
                <w:rFonts w:ascii="Times New Roman" w:hAnsi="Times New Roman" w:cs="Times New Roman"/>
                <w:sz w:val="24"/>
                <w:szCs w:val="24"/>
              </w:rPr>
              <w:t xml:space="preserve"> talentų plėtros ekspertė III</w:t>
            </w:r>
            <w:r w:rsidR="007B3E67">
              <w:rPr>
                <w:rFonts w:ascii="Times New Roman" w:hAnsi="Times New Roman" w:cs="Times New Roman"/>
                <w:sz w:val="24"/>
                <w:szCs w:val="24"/>
                <w:lang w:eastAsia="lt-LT"/>
              </w:rPr>
              <w:t>–</w:t>
            </w:r>
            <w:r w:rsidRPr="00747175">
              <w:rPr>
                <w:rFonts w:ascii="Times New Roman" w:hAnsi="Times New Roman" w:cs="Times New Roman"/>
                <w:sz w:val="24"/>
                <w:szCs w:val="24"/>
              </w:rPr>
              <w:t>IV klasių mokiniams skaitė p</w:t>
            </w:r>
            <w:r w:rsidRPr="00747175">
              <w:rPr>
                <w:rFonts w:ascii="Times New Roman" w:hAnsi="Times New Roman" w:cs="Times New Roman"/>
                <w:sz w:val="24"/>
                <w:szCs w:val="24"/>
                <w:lang w:eastAsia="lt-LT"/>
              </w:rPr>
              <w:t xml:space="preserve">askaita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Investuok Lietuvoje</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Mokiniai sužinojo apie investavimo galimybes Lietuvoje, bei kokių sričių specialistų reikia Lietuvai. Karjeros ugdymas: Karjeros specialistai vedė teorinių ir praktinių seminarų ciklą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Savanorystės svarba ir galimybės</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II</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IV klasių mokini</w:t>
            </w:r>
            <w:r w:rsidR="00155854">
              <w:rPr>
                <w:rFonts w:ascii="Times New Roman" w:hAnsi="Times New Roman" w:cs="Times New Roman"/>
                <w:sz w:val="24"/>
                <w:szCs w:val="24"/>
                <w:lang w:eastAsia="lt-LT"/>
              </w:rPr>
              <w:t xml:space="preserve">ams </w:t>
            </w:r>
            <w:r w:rsidRPr="00747175">
              <w:rPr>
                <w:rFonts w:ascii="Times New Roman" w:hAnsi="Times New Roman" w:cs="Times New Roman"/>
                <w:sz w:val="24"/>
                <w:szCs w:val="24"/>
                <w:lang w:eastAsia="lt-LT"/>
              </w:rPr>
              <w:t xml:space="preserve">(250), kurio metu mokiniai sužinojo kas yra savanorystė, </w:t>
            </w:r>
            <w:r w:rsidR="00C97890" w:rsidRPr="00747175">
              <w:rPr>
                <w:rFonts w:ascii="Times New Roman" w:hAnsi="Times New Roman" w:cs="Times New Roman"/>
                <w:sz w:val="24"/>
                <w:szCs w:val="24"/>
                <w:lang w:eastAsia="lt-LT"/>
              </w:rPr>
              <w:t>kokia</w:t>
            </w:r>
            <w:r w:rsidRPr="00747175">
              <w:rPr>
                <w:rFonts w:ascii="Times New Roman" w:hAnsi="Times New Roman" w:cs="Times New Roman"/>
                <w:sz w:val="24"/>
                <w:szCs w:val="24"/>
                <w:lang w:eastAsia="lt-LT"/>
              </w:rPr>
              <w:t xml:space="preserve"> jos nauda ir apie galimybes savanoriauti Rokiškyje.</w:t>
            </w:r>
            <w:r w:rsidRPr="00747175">
              <w:rPr>
                <w:rFonts w:ascii="Times New Roman" w:hAnsi="Times New Roman" w:cs="Times New Roman"/>
                <w:sz w:val="24"/>
                <w:szCs w:val="24"/>
              </w:rPr>
              <w:t xml:space="preserve"> </w:t>
            </w:r>
            <w:r w:rsidRPr="00747175">
              <w:rPr>
                <w:rFonts w:ascii="Times New Roman" w:hAnsi="Times New Roman" w:cs="Times New Roman"/>
                <w:sz w:val="24"/>
                <w:szCs w:val="24"/>
                <w:lang w:eastAsia="lt-LT"/>
              </w:rPr>
              <w:t xml:space="preserve">II klasių mokiniams teorinių ir praktinių seminarų ciklas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Kaip susidaryti individualų ugdymo planą</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kurių metu mokiniai mokėsi sudaryti individualų ugdymo planą kuris atitiktų jų lūkesčius.</w:t>
            </w:r>
          </w:p>
          <w:p w14:paraId="1A26486F" w14:textId="1DB7C1CD" w:rsidR="00747175" w:rsidRPr="00747175" w:rsidRDefault="00747175" w:rsidP="00C97890">
            <w:pPr>
              <w:spacing w:after="0"/>
              <w:ind w:firstLine="745"/>
              <w:jc w:val="both"/>
              <w:rPr>
                <w:rFonts w:ascii="Times New Roman" w:hAnsi="Times New Roman" w:cs="Times New Roman"/>
                <w:sz w:val="24"/>
                <w:szCs w:val="24"/>
                <w:lang w:eastAsia="lt-LT"/>
              </w:rPr>
            </w:pPr>
            <w:r w:rsidRPr="00747175">
              <w:rPr>
                <w:rFonts w:ascii="Times New Roman" w:hAnsi="Times New Roman" w:cs="Times New Roman"/>
                <w:sz w:val="24"/>
                <w:szCs w:val="24"/>
                <w:lang w:eastAsia="lt-LT"/>
              </w:rPr>
              <w:t>Karjeros specialistų paskaitos tėvams: II klasių mokinių tėvams</w:t>
            </w:r>
            <w:r w:rsidR="00552B57">
              <w:rPr>
                <w:rFonts w:ascii="Times New Roman" w:hAnsi="Times New Roman" w:cs="Times New Roman"/>
                <w:sz w:val="24"/>
                <w:szCs w:val="24"/>
                <w:lang w:eastAsia="lt-LT"/>
              </w:rPr>
              <w:t xml:space="preserve"> </w:t>
            </w:r>
            <w:r w:rsidRPr="00747175">
              <w:rPr>
                <w:rFonts w:ascii="Times New Roman" w:hAnsi="Times New Roman" w:cs="Times New Roman"/>
                <w:sz w:val="24"/>
                <w:szCs w:val="24"/>
                <w:lang w:eastAsia="lt-LT"/>
              </w:rPr>
              <w:t>/</w:t>
            </w:r>
            <w:r w:rsidR="00552B57">
              <w:rPr>
                <w:rFonts w:ascii="Times New Roman" w:hAnsi="Times New Roman" w:cs="Times New Roman"/>
                <w:sz w:val="24"/>
                <w:szCs w:val="24"/>
                <w:lang w:eastAsia="lt-LT"/>
              </w:rPr>
              <w:t xml:space="preserve"> </w:t>
            </w:r>
            <w:r w:rsidRPr="00747175">
              <w:rPr>
                <w:rFonts w:ascii="Times New Roman" w:hAnsi="Times New Roman" w:cs="Times New Roman"/>
                <w:sz w:val="24"/>
                <w:szCs w:val="24"/>
                <w:lang w:eastAsia="lt-LT"/>
              </w:rPr>
              <w:t xml:space="preserve">globėjams </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Apie  mokinio tolimesnes galimybes baigus II gimnazijos klasę  ir individualaus ugdymo plano susidarymą</w:t>
            </w:r>
            <w:r w:rsidR="00A85DE6">
              <w:rPr>
                <w:rFonts w:ascii="Times New Roman" w:hAnsi="Times New Roman" w:cs="Times New Roman"/>
                <w:sz w:val="24"/>
                <w:szCs w:val="24"/>
                <w:lang w:eastAsia="lt-LT"/>
              </w:rPr>
              <w:t>“</w:t>
            </w:r>
            <w:r w:rsidR="00F444D3">
              <w:rPr>
                <w:rFonts w:ascii="Times New Roman" w:hAnsi="Times New Roman" w:cs="Times New Roman"/>
                <w:sz w:val="24"/>
                <w:szCs w:val="24"/>
                <w:lang w:eastAsia="lt-LT"/>
              </w:rPr>
              <w:t xml:space="preserve"> </w:t>
            </w:r>
            <w:r w:rsidRPr="00747175">
              <w:rPr>
                <w:rFonts w:ascii="Times New Roman" w:hAnsi="Times New Roman" w:cs="Times New Roman"/>
                <w:sz w:val="24"/>
                <w:szCs w:val="24"/>
                <w:lang w:eastAsia="lt-LT"/>
              </w:rPr>
              <w:t>(70). Tėvai</w:t>
            </w:r>
            <w:r w:rsidR="00F444D3">
              <w:rPr>
                <w:rFonts w:ascii="Times New Roman" w:hAnsi="Times New Roman" w:cs="Times New Roman"/>
                <w:sz w:val="24"/>
                <w:szCs w:val="24"/>
                <w:lang w:eastAsia="lt-LT"/>
              </w:rPr>
              <w:t xml:space="preserve"> </w:t>
            </w:r>
            <w:r w:rsidRPr="00747175">
              <w:rPr>
                <w:rFonts w:ascii="Times New Roman" w:hAnsi="Times New Roman" w:cs="Times New Roman"/>
                <w:sz w:val="24"/>
                <w:szCs w:val="24"/>
                <w:lang w:eastAsia="lt-LT"/>
              </w:rPr>
              <w:t>/</w:t>
            </w:r>
            <w:r w:rsidR="00F444D3">
              <w:rPr>
                <w:rFonts w:ascii="Times New Roman" w:hAnsi="Times New Roman" w:cs="Times New Roman"/>
                <w:sz w:val="24"/>
                <w:szCs w:val="24"/>
                <w:lang w:eastAsia="lt-LT"/>
              </w:rPr>
              <w:t xml:space="preserve"> </w:t>
            </w:r>
            <w:r w:rsidRPr="00747175">
              <w:rPr>
                <w:rFonts w:ascii="Times New Roman" w:hAnsi="Times New Roman" w:cs="Times New Roman"/>
                <w:sz w:val="24"/>
                <w:szCs w:val="24"/>
                <w:lang w:eastAsia="lt-LT"/>
              </w:rPr>
              <w:t xml:space="preserve">globėjai  susipažino su galimybėmis baigus  gimnazijos klasę, bei individualaus ugdymo </w:t>
            </w:r>
            <w:r w:rsidRPr="00747175">
              <w:rPr>
                <w:rFonts w:ascii="Times New Roman" w:hAnsi="Times New Roman" w:cs="Times New Roman"/>
                <w:sz w:val="24"/>
                <w:szCs w:val="24"/>
                <w:lang w:eastAsia="lt-LT"/>
              </w:rPr>
              <w:lastRenderedPageBreak/>
              <w:t>plano sudarymu</w:t>
            </w:r>
            <w:r w:rsidR="00F444D3">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IV klasių mokinių tėvams</w:t>
            </w:r>
            <w:r w:rsidR="00F444D3">
              <w:rPr>
                <w:rFonts w:ascii="Times New Roman" w:hAnsi="Times New Roman" w:cs="Times New Roman"/>
                <w:sz w:val="24"/>
                <w:szCs w:val="24"/>
                <w:lang w:eastAsia="lt-LT"/>
              </w:rPr>
              <w:t xml:space="preserve"> </w:t>
            </w:r>
            <w:r w:rsidRPr="00747175">
              <w:rPr>
                <w:rFonts w:ascii="Times New Roman" w:hAnsi="Times New Roman" w:cs="Times New Roman"/>
                <w:sz w:val="24"/>
                <w:szCs w:val="24"/>
                <w:lang w:eastAsia="lt-LT"/>
              </w:rPr>
              <w:t>/</w:t>
            </w:r>
            <w:r w:rsidR="00F444D3">
              <w:rPr>
                <w:rFonts w:ascii="Times New Roman" w:hAnsi="Times New Roman" w:cs="Times New Roman"/>
                <w:sz w:val="24"/>
                <w:szCs w:val="24"/>
                <w:lang w:eastAsia="lt-LT"/>
              </w:rPr>
              <w:t xml:space="preserve"> </w:t>
            </w:r>
            <w:r w:rsidRPr="00747175">
              <w:rPr>
                <w:rFonts w:ascii="Times New Roman" w:hAnsi="Times New Roman" w:cs="Times New Roman"/>
                <w:sz w:val="24"/>
                <w:szCs w:val="24"/>
                <w:lang w:eastAsia="lt-LT"/>
              </w:rPr>
              <w:t>globėjams</w:t>
            </w:r>
            <w:r w:rsidR="00DB2A2D">
              <w:rPr>
                <w:rFonts w:ascii="Times New Roman" w:hAnsi="Times New Roman" w:cs="Times New Roman"/>
                <w:sz w:val="24"/>
                <w:szCs w:val="24"/>
                <w:lang w:eastAsia="lt-LT"/>
              </w:rPr>
              <w:t xml:space="preserve"> (80)</w:t>
            </w:r>
            <w:r w:rsidRPr="00747175">
              <w:rPr>
                <w:rFonts w:ascii="Times New Roman" w:hAnsi="Times New Roman" w:cs="Times New Roman"/>
                <w:sz w:val="24"/>
                <w:szCs w:val="24"/>
                <w:lang w:eastAsia="lt-LT"/>
              </w:rPr>
              <w:t xml:space="preserve"> </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Apie  mokinio tolimesnes galimybes baigus IV gimnazijos klasę  ir individualaus ugdymo plano susidarymą</w:t>
            </w:r>
            <w:r w:rsidR="00C97890">
              <w:rPr>
                <w:rFonts w:ascii="Times New Roman" w:hAnsi="Times New Roman" w:cs="Times New Roman"/>
                <w:sz w:val="24"/>
                <w:szCs w:val="24"/>
                <w:lang w:eastAsia="lt-LT"/>
              </w:rPr>
              <w:t>“</w:t>
            </w:r>
            <w:r w:rsidR="00590C4F">
              <w:rPr>
                <w:rFonts w:ascii="Times New Roman" w:hAnsi="Times New Roman" w:cs="Times New Roman"/>
                <w:sz w:val="24"/>
                <w:szCs w:val="24"/>
                <w:lang w:eastAsia="lt-LT"/>
              </w:rPr>
              <w:t>.</w:t>
            </w:r>
            <w:r w:rsidRPr="00747175">
              <w:rPr>
                <w:rFonts w:ascii="Times New Roman" w:hAnsi="Times New Roman" w:cs="Times New Roman"/>
                <w:sz w:val="24"/>
                <w:szCs w:val="24"/>
              </w:rPr>
              <w:t xml:space="preserve"> </w:t>
            </w:r>
            <w:r w:rsidRPr="00747175">
              <w:rPr>
                <w:rFonts w:ascii="Times New Roman" w:hAnsi="Times New Roman" w:cs="Times New Roman"/>
                <w:sz w:val="24"/>
                <w:szCs w:val="24"/>
                <w:lang w:eastAsia="lt-LT"/>
              </w:rPr>
              <w:t>Tėvai</w:t>
            </w:r>
            <w:r w:rsidR="00590C4F">
              <w:rPr>
                <w:rFonts w:ascii="Times New Roman" w:hAnsi="Times New Roman" w:cs="Times New Roman"/>
                <w:sz w:val="24"/>
                <w:szCs w:val="24"/>
                <w:lang w:eastAsia="lt-LT"/>
              </w:rPr>
              <w:t xml:space="preserve"> </w:t>
            </w:r>
            <w:r w:rsidRPr="00747175">
              <w:rPr>
                <w:rFonts w:ascii="Times New Roman" w:hAnsi="Times New Roman" w:cs="Times New Roman"/>
                <w:sz w:val="24"/>
                <w:szCs w:val="24"/>
                <w:lang w:eastAsia="lt-LT"/>
              </w:rPr>
              <w:t>/</w:t>
            </w:r>
            <w:r w:rsidR="00590C4F">
              <w:rPr>
                <w:rFonts w:ascii="Times New Roman" w:hAnsi="Times New Roman" w:cs="Times New Roman"/>
                <w:sz w:val="24"/>
                <w:szCs w:val="24"/>
                <w:lang w:eastAsia="lt-LT"/>
              </w:rPr>
              <w:t xml:space="preserve"> </w:t>
            </w:r>
            <w:r w:rsidRPr="00747175">
              <w:rPr>
                <w:rFonts w:ascii="Times New Roman" w:hAnsi="Times New Roman" w:cs="Times New Roman"/>
                <w:sz w:val="24"/>
                <w:szCs w:val="24"/>
                <w:lang w:eastAsia="lt-LT"/>
              </w:rPr>
              <w:t>globėjai susipažino su galimybėmis baigus  IV gimnazijos klasę, su paklausiomis šiuo metu profesijomis ir kaip jie gali padėti savo vaikams..</w:t>
            </w:r>
          </w:p>
          <w:p w14:paraId="49B59900" w14:textId="7F092E62" w:rsidR="00747175" w:rsidRPr="00747175" w:rsidRDefault="00747175" w:rsidP="00C97890">
            <w:pPr>
              <w:spacing w:after="0"/>
              <w:ind w:firstLine="745"/>
              <w:jc w:val="both"/>
              <w:rPr>
                <w:rFonts w:ascii="Times New Roman" w:hAnsi="Times New Roman" w:cs="Times New Roman"/>
                <w:sz w:val="24"/>
                <w:szCs w:val="24"/>
                <w:lang w:eastAsia="lt-LT"/>
              </w:rPr>
            </w:pPr>
            <w:r w:rsidRPr="00747175">
              <w:rPr>
                <w:rFonts w:ascii="Times New Roman" w:hAnsi="Times New Roman" w:cs="Times New Roman"/>
                <w:sz w:val="24"/>
                <w:szCs w:val="24"/>
                <w:lang w:eastAsia="lt-LT"/>
              </w:rPr>
              <w:t xml:space="preserve">Gimnazijoje organizuotos išvykos į šalies įmones ir ugdymo įstaigas: Obelių spirito varykla </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OBELIAI DISTILLERY, UAB TELTONIKA, KTU, VILNIUS TECH, VDU, KTK. </w:t>
            </w:r>
            <w:r w:rsidR="00F722B2" w:rsidRPr="00F722B2">
              <w:rPr>
                <w:rFonts w:ascii="Times New Roman" w:hAnsi="Times New Roman" w:cs="Times New Roman"/>
                <w:sz w:val="24"/>
                <w:szCs w:val="24"/>
                <w:lang w:eastAsia="lt-LT"/>
              </w:rPr>
              <w:t>34</w:t>
            </w:r>
            <w:r w:rsidRPr="00747175">
              <w:rPr>
                <w:rFonts w:ascii="Times New Roman" w:hAnsi="Times New Roman" w:cs="Times New Roman"/>
                <w:sz w:val="24"/>
                <w:szCs w:val="24"/>
                <w:lang w:eastAsia="lt-LT"/>
              </w:rPr>
              <w:t xml:space="preserve"> IV klasės mokini</w:t>
            </w:r>
            <w:r w:rsidR="00F722B2">
              <w:rPr>
                <w:rFonts w:ascii="Times New Roman" w:hAnsi="Times New Roman" w:cs="Times New Roman"/>
                <w:sz w:val="24"/>
                <w:szCs w:val="24"/>
                <w:lang w:eastAsia="lt-LT"/>
              </w:rPr>
              <w:t>ams</w:t>
            </w:r>
            <w:r w:rsidRPr="00747175">
              <w:rPr>
                <w:rFonts w:ascii="Times New Roman" w:hAnsi="Times New Roman" w:cs="Times New Roman"/>
                <w:sz w:val="24"/>
                <w:szCs w:val="24"/>
                <w:lang w:eastAsia="lt-LT"/>
              </w:rPr>
              <w:t xml:space="preserve"> buvo įteikti VILNIUS TECH klasės baigimo pažymėjimai. Šiuo metu gimnazijoje vykdoma dviejų VILNIUS TECH klasių veikla. 110 mokinių dalyvavo mugėje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KARJERA &amp; STUDIJOS 2022</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Gimnazijos mokiniai dalyvauja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Sumanaus moksleivio akademijos</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Rokiškio inžinerijos eksperimentinės klasės projekte, kurį vykdo Verslo klubas kartu su VDU Žemės ūkio akademij</w:t>
            </w:r>
            <w:r w:rsidR="00F722B2">
              <w:rPr>
                <w:rFonts w:ascii="Times New Roman" w:hAnsi="Times New Roman" w:cs="Times New Roman"/>
                <w:sz w:val="24"/>
                <w:szCs w:val="24"/>
                <w:lang w:eastAsia="lt-LT"/>
              </w:rPr>
              <w:t>a</w:t>
            </w:r>
            <w:r w:rsidRPr="00747175">
              <w:rPr>
                <w:rFonts w:ascii="Times New Roman" w:hAnsi="Times New Roman" w:cs="Times New Roman"/>
                <w:sz w:val="24"/>
                <w:szCs w:val="24"/>
                <w:lang w:eastAsia="lt-LT"/>
              </w:rPr>
              <w:t>. Kovo 27 d. gimnazijoje jau tradiciškai 1</w:t>
            </w:r>
            <w:r w:rsidR="00F722B2">
              <w:rPr>
                <w:rFonts w:ascii="Times New Roman" w:hAnsi="Times New Roman" w:cs="Times New Roman"/>
                <w:sz w:val="24"/>
                <w:szCs w:val="24"/>
                <w:lang w:eastAsia="lt-LT"/>
              </w:rPr>
              <w:t>8</w:t>
            </w:r>
            <w:r w:rsidRPr="00747175">
              <w:rPr>
                <w:rFonts w:ascii="Times New Roman" w:hAnsi="Times New Roman" w:cs="Times New Roman"/>
                <w:sz w:val="24"/>
                <w:szCs w:val="24"/>
                <w:lang w:eastAsia="lt-LT"/>
              </w:rPr>
              <w:t xml:space="preserve"> metus iš eilės vyko ,,Karjeros diena 2023</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Savo mokymo įstaigas pristatė Mykolo Riomerio, Vilniaus Gedimino technikos, Vytauto Didžiojo, Lietuvos sporto bei Sveikatos mokslų universitetai; dalyvavo ir  kolegijos: Kauno ir Kauno technikos, Panevėžio, Utenos kolegijos, </w:t>
            </w:r>
            <w:r w:rsidR="00F722B2">
              <w:rPr>
                <w:rFonts w:ascii="Times New Roman" w:hAnsi="Times New Roman" w:cs="Times New Roman"/>
                <w:sz w:val="24"/>
                <w:szCs w:val="24"/>
                <w:lang w:eastAsia="lt-LT"/>
              </w:rPr>
              <w:t xml:space="preserve">savo </w:t>
            </w:r>
            <w:r w:rsidRPr="00747175">
              <w:rPr>
                <w:rFonts w:ascii="Times New Roman" w:hAnsi="Times New Roman" w:cs="Times New Roman"/>
                <w:sz w:val="24"/>
                <w:szCs w:val="24"/>
                <w:lang w:eastAsia="lt-LT"/>
              </w:rPr>
              <w:t xml:space="preserve">veiklą pristatė UAB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Continental </w:t>
            </w:r>
            <w:proofErr w:type="spellStart"/>
            <w:r w:rsidRPr="00747175">
              <w:rPr>
                <w:rFonts w:ascii="Times New Roman" w:hAnsi="Times New Roman" w:cs="Times New Roman"/>
                <w:sz w:val="24"/>
                <w:szCs w:val="24"/>
                <w:lang w:eastAsia="lt-LT"/>
              </w:rPr>
              <w:t>Automotive</w:t>
            </w:r>
            <w:proofErr w:type="spellEnd"/>
            <w:r w:rsidRPr="00747175">
              <w:rPr>
                <w:rFonts w:ascii="Times New Roman" w:hAnsi="Times New Roman" w:cs="Times New Roman"/>
                <w:sz w:val="24"/>
                <w:szCs w:val="24"/>
                <w:lang w:eastAsia="lt-LT"/>
              </w:rPr>
              <w:t xml:space="preserve"> Lithuania</w:t>
            </w:r>
            <w:r w:rsidR="00A85DE6">
              <w:rPr>
                <w:rFonts w:ascii="Times New Roman" w:hAnsi="Times New Roman" w:cs="Times New Roman"/>
                <w:sz w:val="24"/>
                <w:szCs w:val="24"/>
                <w:lang w:eastAsia="lt-LT"/>
              </w:rPr>
              <w:t>“</w:t>
            </w:r>
            <w:r w:rsidR="00F722B2">
              <w:rPr>
                <w:rFonts w:ascii="Times New Roman" w:hAnsi="Times New Roman" w:cs="Times New Roman"/>
                <w:sz w:val="24"/>
                <w:szCs w:val="24"/>
                <w:lang w:eastAsia="lt-LT"/>
              </w:rPr>
              <w:t xml:space="preserve"> bei</w:t>
            </w:r>
            <w:r w:rsidR="00F722B2">
              <w:t xml:space="preserve"> </w:t>
            </w:r>
            <w:r w:rsidR="00F722B2" w:rsidRPr="00F722B2">
              <w:rPr>
                <w:rFonts w:ascii="Times New Roman" w:hAnsi="Times New Roman" w:cs="Times New Roman"/>
                <w:sz w:val="24"/>
                <w:szCs w:val="24"/>
                <w:lang w:eastAsia="lt-LT"/>
              </w:rPr>
              <w:t>aukštųjų technologijų įmonė</w:t>
            </w:r>
            <w:r w:rsidR="00F722B2">
              <w:rPr>
                <w:rFonts w:ascii="Times New Roman" w:hAnsi="Times New Roman" w:cs="Times New Roman"/>
                <w:sz w:val="24"/>
                <w:szCs w:val="24"/>
                <w:lang w:eastAsia="lt-LT"/>
              </w:rPr>
              <w:t>s</w:t>
            </w:r>
            <w:r w:rsidR="00F722B2" w:rsidRPr="00F722B2">
              <w:rPr>
                <w:rFonts w:ascii="Times New Roman" w:hAnsi="Times New Roman" w:cs="Times New Roman"/>
                <w:sz w:val="24"/>
                <w:szCs w:val="24"/>
                <w:lang w:eastAsia="lt-LT"/>
              </w:rPr>
              <w:t xml:space="preserve"> „</w:t>
            </w:r>
            <w:proofErr w:type="spellStart"/>
            <w:r w:rsidR="00F722B2" w:rsidRPr="00F722B2">
              <w:rPr>
                <w:rFonts w:ascii="Times New Roman" w:hAnsi="Times New Roman" w:cs="Times New Roman"/>
                <w:sz w:val="24"/>
                <w:szCs w:val="24"/>
                <w:lang w:eastAsia="lt-LT"/>
              </w:rPr>
              <w:t>Teltonika</w:t>
            </w:r>
            <w:proofErr w:type="spellEnd"/>
            <w:r w:rsidR="00F722B2" w:rsidRPr="00F722B2">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atstovai. Patinkančių specialybių pasidairyti arčiau – Rokiškyje – kvietė ir Rokiškio profesinio mokymo centras. Gimnazistai buvo kviečiami išklausyti ir kraštiečių sėkmės istorijų. Patirtimi dalijosi gydytoja</w:t>
            </w:r>
            <w:r w:rsidR="00353908">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psichiatrė Vilija </w:t>
            </w:r>
            <w:proofErr w:type="spellStart"/>
            <w:r w:rsidRPr="00747175">
              <w:rPr>
                <w:rFonts w:ascii="Times New Roman" w:hAnsi="Times New Roman" w:cs="Times New Roman"/>
                <w:sz w:val="24"/>
                <w:szCs w:val="24"/>
                <w:lang w:eastAsia="lt-LT"/>
              </w:rPr>
              <w:t>Chadyšaitė</w:t>
            </w:r>
            <w:proofErr w:type="spellEnd"/>
            <w:r w:rsidR="00353908">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Navickienė, </w:t>
            </w:r>
            <w:proofErr w:type="spellStart"/>
            <w:r w:rsidRPr="00747175">
              <w:rPr>
                <w:rFonts w:ascii="Times New Roman" w:hAnsi="Times New Roman" w:cs="Times New Roman"/>
                <w:sz w:val="24"/>
                <w:szCs w:val="24"/>
                <w:lang w:eastAsia="lt-LT"/>
              </w:rPr>
              <w:t>Skemų</w:t>
            </w:r>
            <w:proofErr w:type="spellEnd"/>
            <w:r w:rsidRPr="00747175">
              <w:rPr>
                <w:rFonts w:ascii="Times New Roman" w:hAnsi="Times New Roman" w:cs="Times New Roman"/>
                <w:sz w:val="24"/>
                <w:szCs w:val="24"/>
                <w:lang w:eastAsia="lt-LT"/>
              </w:rPr>
              <w:t xml:space="preserve"> socialinės globos namų direktoriaus pavaduotoja socialiniams reikalams Greta Giriūnaitė</w:t>
            </w:r>
            <w:r w:rsidR="00353908">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Žilėnienė, UAB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Egidijaus baldai</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įkūrėjas Egidijus </w:t>
            </w:r>
            <w:proofErr w:type="spellStart"/>
            <w:r w:rsidRPr="00747175">
              <w:rPr>
                <w:rFonts w:ascii="Times New Roman" w:hAnsi="Times New Roman" w:cs="Times New Roman"/>
                <w:sz w:val="24"/>
                <w:szCs w:val="24"/>
                <w:lang w:eastAsia="lt-LT"/>
              </w:rPr>
              <w:t>Šmagoris</w:t>
            </w:r>
            <w:proofErr w:type="spellEnd"/>
            <w:r w:rsidRPr="00747175">
              <w:rPr>
                <w:rFonts w:ascii="Times New Roman" w:hAnsi="Times New Roman" w:cs="Times New Roman"/>
                <w:sz w:val="24"/>
                <w:szCs w:val="24"/>
                <w:lang w:eastAsia="lt-LT"/>
              </w:rPr>
              <w:t>, Lašų Žemės ūkio bendrovės (Ž</w:t>
            </w:r>
            <w:r w:rsidR="00753559">
              <w:rPr>
                <w:rFonts w:ascii="Times New Roman" w:hAnsi="Times New Roman" w:cs="Times New Roman"/>
                <w:sz w:val="24"/>
                <w:szCs w:val="24"/>
                <w:lang w:eastAsia="lt-LT"/>
              </w:rPr>
              <w:t>Ū</w:t>
            </w:r>
            <w:r w:rsidRPr="00747175">
              <w:rPr>
                <w:rFonts w:ascii="Times New Roman" w:hAnsi="Times New Roman" w:cs="Times New Roman"/>
                <w:sz w:val="24"/>
                <w:szCs w:val="24"/>
                <w:lang w:eastAsia="lt-LT"/>
              </w:rPr>
              <w:t>B) inžinierius Mantas Kazlauskas.</w:t>
            </w:r>
          </w:p>
          <w:p w14:paraId="56BB6433" w14:textId="3DD0EC25" w:rsidR="00747175" w:rsidRPr="00747175" w:rsidRDefault="00747175" w:rsidP="00C97890">
            <w:pPr>
              <w:spacing w:after="0"/>
              <w:ind w:firstLine="745"/>
              <w:jc w:val="both"/>
              <w:rPr>
                <w:rFonts w:ascii="Times New Roman" w:hAnsi="Times New Roman" w:cs="Times New Roman"/>
                <w:sz w:val="24"/>
                <w:szCs w:val="24"/>
                <w:lang w:eastAsia="lt-LT"/>
              </w:rPr>
            </w:pPr>
            <w:r w:rsidRPr="00747175">
              <w:rPr>
                <w:rFonts w:ascii="Times New Roman" w:hAnsi="Times New Roman" w:cs="Times New Roman"/>
                <w:sz w:val="24"/>
                <w:szCs w:val="24"/>
                <w:lang w:eastAsia="lt-LT"/>
              </w:rPr>
              <w:t xml:space="preserve">Gimnazijos veikla tarptautinėje gamtosauginių mokyklų programoje vėl įvertinta sertifikatu ir Žaliąja vėliava. Gimnazijos mokiniai dalyvauja projekte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Mes rūšiuojam</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Tai didžiausias Lietuvoje ekologinis projektas, skirtas aplinkos saugojimui, taršos mažinimui ir visuomenės ugdymui. Vykdyta rūkymo, alkoholio ir narkotikų vartojimo prevencija: vestos paskaitos ,,Alkoholio pasekmės</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viktorina ,,Žalingi įpročiai‘‘, stendas ,,Elektroninių cigarečių pavojai‘‘; organizuotos ,,Sveikatingumo mėnesio” veiklos, kūrybinės dirbtuvės ,,Papuošk mokyklą tvariai</w:t>
            </w:r>
            <w:r w:rsidR="00DB26D5">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(jose dalyvavo ir tėvai). Gimnazijos mokytojai ir mokiniai aktyvūs gamtosauginiuose projektuose: ,,MOST</w:t>
            </w:r>
            <w:r w:rsidR="00F722B2">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,,Žalioji Odisėja</w:t>
            </w:r>
            <w:r w:rsidR="00F722B2">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dalyvavo ,,Žaliojo taško</w:t>
            </w:r>
            <w:r w:rsidR="00F722B2">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organizuotose paskaitose ir </w:t>
            </w:r>
            <w:proofErr w:type="spellStart"/>
            <w:r w:rsidRPr="00747175">
              <w:rPr>
                <w:rFonts w:ascii="Times New Roman" w:hAnsi="Times New Roman" w:cs="Times New Roman"/>
                <w:sz w:val="24"/>
                <w:szCs w:val="24"/>
                <w:lang w:eastAsia="lt-LT"/>
              </w:rPr>
              <w:t>protmūšiuose</w:t>
            </w:r>
            <w:proofErr w:type="spellEnd"/>
            <w:r w:rsidRPr="00747175">
              <w:rPr>
                <w:rFonts w:ascii="Times New Roman" w:hAnsi="Times New Roman" w:cs="Times New Roman"/>
                <w:sz w:val="24"/>
                <w:szCs w:val="24"/>
                <w:lang w:eastAsia="lt-LT"/>
              </w:rPr>
              <w:t xml:space="preserve">, tarptautinio projekto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Prasmingas atvirasis mokymas: mokyklos ir bendruomenės sąveika</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II etape ,,Energijos taupymas artimoje aplinkoje</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Birželio 6 d. gimnazijos dešimtokai dalyvavo mokslo festivalyje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Erdvėlaivis Žemė</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ir klausė profesoriaus Liberto </w:t>
            </w:r>
            <w:proofErr w:type="spellStart"/>
            <w:r w:rsidRPr="00747175">
              <w:rPr>
                <w:rFonts w:ascii="Times New Roman" w:hAnsi="Times New Roman" w:cs="Times New Roman"/>
                <w:sz w:val="24"/>
                <w:szCs w:val="24"/>
                <w:lang w:eastAsia="lt-LT"/>
              </w:rPr>
              <w:t>Klimkos</w:t>
            </w:r>
            <w:proofErr w:type="spellEnd"/>
            <w:r w:rsidRPr="00747175">
              <w:rPr>
                <w:rFonts w:ascii="Times New Roman" w:hAnsi="Times New Roman" w:cs="Times New Roman"/>
                <w:sz w:val="24"/>
                <w:szCs w:val="24"/>
                <w:lang w:eastAsia="lt-LT"/>
              </w:rPr>
              <w:t xml:space="preserve"> paskaitos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Iš čia kylama į žvaigždes: apie astronomiją Lietuvoje</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8 klasės mokinių komanda (</w:t>
            </w:r>
            <w:r w:rsidR="00F722B2">
              <w:rPr>
                <w:rFonts w:ascii="Times New Roman" w:hAnsi="Times New Roman" w:cs="Times New Roman"/>
                <w:sz w:val="24"/>
                <w:szCs w:val="24"/>
                <w:lang w:eastAsia="lt-LT"/>
              </w:rPr>
              <w:t>Suaugusiųjų ir jaunimo skyrius</w:t>
            </w:r>
            <w:r w:rsidRPr="00747175">
              <w:rPr>
                <w:rFonts w:ascii="Times New Roman" w:hAnsi="Times New Roman" w:cs="Times New Roman"/>
                <w:sz w:val="24"/>
                <w:szCs w:val="24"/>
                <w:lang w:eastAsia="lt-LT"/>
              </w:rPr>
              <w:t>) dalyvavo STEAM respublikiniame biologijos</w:t>
            </w:r>
            <w:r w:rsidR="00F722B2">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dailės kūrybiniame projekte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Paukščiai</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jame apdovanoti padėkos raštu. Mokiniai dalyvavo tarptautiniame konkurse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FIZMIX </w:t>
            </w:r>
            <w:proofErr w:type="spellStart"/>
            <w:r w:rsidRPr="00747175">
              <w:rPr>
                <w:rFonts w:ascii="Times New Roman" w:hAnsi="Times New Roman" w:cs="Times New Roman"/>
                <w:sz w:val="24"/>
                <w:szCs w:val="24"/>
                <w:lang w:eastAsia="lt-LT"/>
              </w:rPr>
              <w:t>Experiments</w:t>
            </w:r>
            <w:proofErr w:type="spellEnd"/>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Specialus prizas už įdomiausią elektros įrenginių grandinę atiteko 10j klasės mokiniui.</w:t>
            </w:r>
          </w:p>
          <w:p w14:paraId="6DFFD224" w14:textId="279BA263" w:rsidR="00747175" w:rsidRPr="00747175" w:rsidRDefault="00747175" w:rsidP="00C97890">
            <w:pPr>
              <w:spacing w:after="0"/>
              <w:ind w:firstLine="745"/>
              <w:jc w:val="both"/>
              <w:rPr>
                <w:rFonts w:ascii="Times New Roman" w:hAnsi="Times New Roman" w:cs="Times New Roman"/>
                <w:sz w:val="24"/>
                <w:szCs w:val="24"/>
                <w:lang w:eastAsia="lt-LT"/>
              </w:rPr>
            </w:pPr>
            <w:r w:rsidRPr="00747175">
              <w:rPr>
                <w:rFonts w:ascii="Times New Roman" w:hAnsi="Times New Roman" w:cs="Times New Roman"/>
                <w:sz w:val="24"/>
                <w:szCs w:val="24"/>
                <w:lang w:eastAsia="lt-LT"/>
              </w:rPr>
              <w:t>Pilietinis ugdymas: netradicinė istorijos pamoka II gimnazinių klasių mokiniams, skirta Nepriklausomybės dienai paminėti ,,Nuo 1918 m. vasario 16 iki 1990 m. kovo 11</w:t>
            </w:r>
            <w:r w:rsidR="00A85DE6">
              <w:rPr>
                <w:rFonts w:ascii="Times New Roman" w:hAnsi="Times New Roman" w:cs="Times New Roman"/>
                <w:sz w:val="24"/>
                <w:szCs w:val="24"/>
                <w:lang w:eastAsia="lt-LT"/>
              </w:rPr>
              <w:t>“</w:t>
            </w:r>
            <w:r w:rsidR="00CC2F17">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Mokiniai turėjo galimybę susipažinti su šio laikotarpio mūsų tautos istorija. Pamokoje didelis dėmesys buvo skirtas Rokiškio krašto įvykiams. Mokiniai susipažino su šio laikotarpio ekspozicija muziejuje, dalyvavo netradicinėje istorijos</w:t>
            </w:r>
            <w:r w:rsidR="00920DDB">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pilietiškumo pamokoje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Dvi  Vasario 16</w:t>
            </w:r>
            <w:r w:rsidR="00920DDB">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osios</w:t>
            </w:r>
            <w:r w:rsidR="00A85DE6">
              <w:rPr>
                <w:rFonts w:ascii="Times New Roman" w:hAnsi="Times New Roman" w:cs="Times New Roman"/>
                <w:sz w:val="24"/>
                <w:szCs w:val="24"/>
                <w:lang w:eastAsia="lt-LT"/>
              </w:rPr>
              <w:t>“</w:t>
            </w:r>
            <w:r w:rsidR="00055878">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šios pamokos metu buvo susietos dvi datos </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1918 metų Vasario 16</w:t>
            </w:r>
            <w:r w:rsidR="00055878">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oji, kada Lietuvos Taryba paskelbė Nepriklausomybės atkūrimo aktą, ir 1949 metų Vasario 16</w:t>
            </w:r>
            <w:r w:rsidR="00055878">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oji, kada Lietuvos partizanų vadai taip pat priėmė Nepriklausomybės deklaraciją. 2023 m. kovo 4 </w:t>
            </w:r>
            <w:r w:rsidR="00055878">
              <w:rPr>
                <w:rFonts w:ascii="Times New Roman" w:hAnsi="Times New Roman" w:cs="Times New Roman"/>
                <w:sz w:val="24"/>
                <w:szCs w:val="24"/>
                <w:lang w:eastAsia="lt-LT"/>
              </w:rPr>
              <w:t>d.</w:t>
            </w:r>
            <w:r w:rsidRPr="00747175">
              <w:rPr>
                <w:rFonts w:ascii="Times New Roman" w:hAnsi="Times New Roman" w:cs="Times New Roman"/>
                <w:sz w:val="24"/>
                <w:szCs w:val="24"/>
                <w:lang w:eastAsia="lt-LT"/>
              </w:rPr>
              <w:t xml:space="preserve"> ,,Romuvos</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padalinio mok</w:t>
            </w:r>
            <w:r w:rsidR="00402AB5">
              <w:rPr>
                <w:rFonts w:ascii="Times New Roman" w:hAnsi="Times New Roman" w:cs="Times New Roman"/>
                <w:sz w:val="24"/>
                <w:szCs w:val="24"/>
                <w:lang w:eastAsia="lt-LT"/>
              </w:rPr>
              <w:t>iniai</w:t>
            </w:r>
            <w:r w:rsidRPr="00747175">
              <w:rPr>
                <w:rFonts w:ascii="Times New Roman" w:hAnsi="Times New Roman" w:cs="Times New Roman"/>
                <w:sz w:val="24"/>
                <w:szCs w:val="24"/>
                <w:lang w:eastAsia="lt-LT"/>
              </w:rPr>
              <w:t xml:space="preserve"> dalyvavo pėsčiųjų žygyje ,,Laisvės vardan</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netradiciškai paminėdami Kovo 11</w:t>
            </w:r>
            <w:r w:rsidR="00486F00">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ąją – Lietuvos Nepriklausomybės atkūrimo dieną. 2023 m. gegužės 21 d. kvietėme į tradicinį dviračių žygį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Golgotos keliu</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Lietuvos partizanų kovų takais Šimonių girioje (Anykščių r.), skirtą partizanų pagerbimo, kariuomenės ir visuomenės vienybės dienai paminėti. Gegužės 17 d. mokiniai ir lietuvių kalbos mokytojai </w:t>
            </w:r>
            <w:proofErr w:type="spellStart"/>
            <w:r w:rsidRPr="00747175">
              <w:rPr>
                <w:rFonts w:ascii="Times New Roman" w:hAnsi="Times New Roman" w:cs="Times New Roman"/>
                <w:sz w:val="24"/>
                <w:szCs w:val="24"/>
                <w:lang w:eastAsia="lt-LT"/>
              </w:rPr>
              <w:t>Bagdoniškyje</w:t>
            </w:r>
            <w:proofErr w:type="spellEnd"/>
            <w:r w:rsidRPr="00747175">
              <w:rPr>
                <w:rFonts w:ascii="Times New Roman" w:hAnsi="Times New Roman" w:cs="Times New Roman"/>
                <w:sz w:val="24"/>
                <w:szCs w:val="24"/>
                <w:lang w:eastAsia="lt-LT"/>
              </w:rPr>
              <w:t xml:space="preserve"> dalyvavo Mykolo Romerio universiteto Mokslinės minties šventėje, skirtoje paminėti </w:t>
            </w:r>
            <w:r w:rsidRPr="00747175">
              <w:rPr>
                <w:rFonts w:ascii="Times New Roman" w:hAnsi="Times New Roman" w:cs="Times New Roman"/>
                <w:sz w:val="24"/>
                <w:szCs w:val="24"/>
                <w:lang w:eastAsia="lt-LT"/>
              </w:rPr>
              <w:lastRenderedPageBreak/>
              <w:t>ir profesoriaus Mykolo Romerio gimtadienį. 2023 m. birželio 7</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9 d. gimnazijos I</w:t>
            </w:r>
            <w:r w:rsidR="00486F00">
              <w:rPr>
                <w:rFonts w:ascii="Times New Roman" w:hAnsi="Times New Roman" w:cs="Times New Roman"/>
                <w:sz w:val="24"/>
                <w:szCs w:val="24"/>
                <w:lang w:eastAsia="lt-LT"/>
              </w:rPr>
              <w:t>-</w:t>
            </w:r>
            <w:proofErr w:type="spellStart"/>
            <w:r w:rsidRPr="00747175">
              <w:rPr>
                <w:rFonts w:ascii="Times New Roman" w:hAnsi="Times New Roman" w:cs="Times New Roman"/>
                <w:sz w:val="24"/>
                <w:szCs w:val="24"/>
                <w:lang w:eastAsia="lt-LT"/>
              </w:rPr>
              <w:t>ųjų</w:t>
            </w:r>
            <w:proofErr w:type="spellEnd"/>
            <w:r w:rsidRPr="00747175">
              <w:rPr>
                <w:rFonts w:ascii="Times New Roman" w:hAnsi="Times New Roman" w:cs="Times New Roman"/>
                <w:sz w:val="24"/>
                <w:szCs w:val="24"/>
                <w:lang w:eastAsia="lt-LT"/>
              </w:rPr>
              <w:t xml:space="preserve"> klasių mokiniams vyko pilietiškumo ir gynybos pagrindų kursai, kuriuos organizavo šauliai bei KASP atstovas. Mokinių savivaldų pirmininkai su kitais mokinių atstovais dalyvavo mėnraščio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Aušra</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naujojo leidimo pristatymo ir dovanojimo ceremonijoje. Pilietiškumo ir istorijos pamokos vyko Sacharos durpyne </w:t>
            </w:r>
            <w:proofErr w:type="spellStart"/>
            <w:r w:rsidRPr="00747175">
              <w:rPr>
                <w:rFonts w:ascii="Times New Roman" w:hAnsi="Times New Roman" w:cs="Times New Roman"/>
                <w:sz w:val="24"/>
                <w:szCs w:val="24"/>
                <w:lang w:eastAsia="lt-LT"/>
              </w:rPr>
              <w:t>Olkinų</w:t>
            </w:r>
            <w:proofErr w:type="spellEnd"/>
            <w:r w:rsidRPr="00747175">
              <w:rPr>
                <w:rFonts w:ascii="Times New Roman" w:hAnsi="Times New Roman" w:cs="Times New Roman"/>
                <w:sz w:val="24"/>
                <w:szCs w:val="24"/>
                <w:lang w:eastAsia="lt-LT"/>
              </w:rPr>
              <w:t xml:space="preserve"> šeimos sušaudymo vietoje (tema ,,Matilda </w:t>
            </w:r>
            <w:proofErr w:type="spellStart"/>
            <w:r w:rsidRPr="00747175">
              <w:rPr>
                <w:rFonts w:ascii="Times New Roman" w:hAnsi="Times New Roman" w:cs="Times New Roman"/>
                <w:sz w:val="24"/>
                <w:szCs w:val="24"/>
                <w:lang w:eastAsia="lt-LT"/>
              </w:rPr>
              <w:t>Olkinaitė</w:t>
            </w:r>
            <w:proofErr w:type="spellEnd"/>
            <w:r w:rsidRPr="00747175">
              <w:rPr>
                <w:rFonts w:ascii="Times New Roman" w:hAnsi="Times New Roman" w:cs="Times New Roman"/>
                <w:sz w:val="24"/>
                <w:szCs w:val="24"/>
                <w:lang w:eastAsia="lt-LT"/>
              </w:rPr>
              <w:t xml:space="preserve"> – Rokiškio krašto poetė</w:t>
            </w:r>
            <w:r w:rsidR="00965E9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Rokiškio senosiose kapinėse prie Lietuvos savanorių paminklų (tema ,,1918</w:t>
            </w:r>
            <w:r w:rsidR="00BD414C">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1920 m. savanoriai ir jų kovos su bolševikais, bermontininkais</w:t>
            </w:r>
            <w:r w:rsidR="00F722B2">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Rokiškio mieste ir Kavoliškyje, holokausto aukos, poetės M. </w:t>
            </w:r>
            <w:proofErr w:type="spellStart"/>
            <w:r w:rsidRPr="00747175">
              <w:rPr>
                <w:rFonts w:ascii="Times New Roman" w:hAnsi="Times New Roman" w:cs="Times New Roman"/>
                <w:sz w:val="24"/>
                <w:szCs w:val="24"/>
                <w:lang w:eastAsia="lt-LT"/>
              </w:rPr>
              <w:t>Olkinaitės</w:t>
            </w:r>
            <w:proofErr w:type="spellEnd"/>
            <w:r w:rsidRPr="00747175">
              <w:rPr>
                <w:rFonts w:ascii="Times New Roman" w:hAnsi="Times New Roman" w:cs="Times New Roman"/>
                <w:sz w:val="24"/>
                <w:szCs w:val="24"/>
                <w:lang w:eastAsia="lt-LT"/>
              </w:rPr>
              <w:t xml:space="preserve"> nužudymo vietoje (tema ,,Rokiškio krašto žydų istorija ir įžymūs krašto žydų tautybės žmonės</w:t>
            </w:r>
            <w:r w:rsidR="00F722B2">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Dalyvauta Tauragės suaugusiųjų mokymo centro organizuotame Respublikiniame Lietuvos suaugusiųjų mokymo centrų mokinių kūrybinių darbų</w:t>
            </w:r>
            <w:r w:rsidR="00CE0F3B">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koliažų konkurse parodoje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Aš ir mano ateities Lietuva</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Organizuota išvyka į Obelių Laisvės kovų istorijos muziejų, Mirusiųjų atminimo pagerbimas Obelių  kapinėse (partizano  Andriaus  </w:t>
            </w:r>
            <w:proofErr w:type="spellStart"/>
            <w:r w:rsidRPr="00747175">
              <w:rPr>
                <w:rFonts w:ascii="Times New Roman" w:hAnsi="Times New Roman" w:cs="Times New Roman"/>
                <w:sz w:val="24"/>
                <w:szCs w:val="24"/>
                <w:lang w:eastAsia="lt-LT"/>
              </w:rPr>
              <w:t>Dručkaus</w:t>
            </w:r>
            <w:proofErr w:type="spellEnd"/>
            <w:r w:rsidRPr="00747175">
              <w:rPr>
                <w:rFonts w:ascii="Times New Roman" w:hAnsi="Times New Roman" w:cs="Times New Roman"/>
                <w:sz w:val="24"/>
                <w:szCs w:val="24"/>
                <w:lang w:eastAsia="lt-LT"/>
              </w:rPr>
              <w:t xml:space="preserve">  kapas, paminklas 1941 metų birželio sukilėliams ir sovietų aukoms atminti).</w:t>
            </w:r>
          </w:p>
          <w:p w14:paraId="0A2D9236" w14:textId="18B18397" w:rsidR="00747175" w:rsidRPr="00747175" w:rsidRDefault="00747175" w:rsidP="00C97890">
            <w:pPr>
              <w:spacing w:after="0"/>
              <w:ind w:firstLine="745"/>
              <w:jc w:val="both"/>
              <w:rPr>
                <w:rFonts w:ascii="Times New Roman" w:hAnsi="Times New Roman" w:cs="Times New Roman"/>
                <w:sz w:val="24"/>
                <w:szCs w:val="24"/>
                <w:lang w:eastAsia="lt-LT"/>
              </w:rPr>
            </w:pPr>
            <w:r w:rsidRPr="00747175">
              <w:rPr>
                <w:rFonts w:ascii="Times New Roman" w:hAnsi="Times New Roman" w:cs="Times New Roman"/>
                <w:sz w:val="24"/>
                <w:szCs w:val="24"/>
                <w:lang w:eastAsia="lt-LT"/>
              </w:rPr>
              <w:t>Renginiai bibliotekoje: bibliografinė spaudinių apžvalga ,,Kaip pašauksi Lietuvą, taip ji atsilieps...</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spaudinių parodos ,,Tu tokia maža, tyli, miela...</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(Lietuvos Valstybės atkūrimo dienai), ,,Lietuva – tai aš! ...</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(Lietuvos Valstybės atkūrimo dienai); ,,Knygnešių gadynę prisiminus...</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,,Jie nešė šviesą Lietuvai</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(Knygnešio dienai), ,,Gerbė ir mylėjo lietuvišką žodį</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(rašytojui, poetui, vertėjui Mykolui Karčiauskui – 85); ,,Lietuvis, literatūroje bylojęs švediškai</w:t>
            </w:r>
            <w:r w:rsidR="00A85DE6">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(lietuvių ir švedų rašytojui, diplomatui, spaudos darbuotojui  Ignui Šeiniui – 135).</w:t>
            </w:r>
          </w:p>
          <w:p w14:paraId="114EE116" w14:textId="7A222F7D" w:rsidR="00747175" w:rsidRPr="00747175" w:rsidRDefault="00747175" w:rsidP="00C97890">
            <w:pPr>
              <w:spacing w:after="0"/>
              <w:ind w:firstLine="745"/>
              <w:jc w:val="both"/>
              <w:rPr>
                <w:rFonts w:ascii="Times New Roman" w:hAnsi="Times New Roman" w:cs="Times New Roman"/>
                <w:sz w:val="24"/>
                <w:szCs w:val="24"/>
                <w:lang w:eastAsia="lt-LT"/>
              </w:rPr>
            </w:pPr>
            <w:r w:rsidRPr="00747175">
              <w:rPr>
                <w:rFonts w:ascii="Times New Roman" w:hAnsi="Times New Roman" w:cs="Times New Roman"/>
                <w:sz w:val="24"/>
                <w:szCs w:val="24"/>
                <w:lang w:eastAsia="lt-LT"/>
              </w:rPr>
              <w:t>Gimnazijoje vyko tradicinės šventės: Rugsėjo 1</w:t>
            </w:r>
            <w:r w:rsidR="00C97890">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osios šventė, Pirmokų krikštynos, Savivaldos diena</w:t>
            </w:r>
            <w:r w:rsidR="00CE0F3B">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Mokytojų diena, </w:t>
            </w:r>
            <w:proofErr w:type="spellStart"/>
            <w:r w:rsidRPr="00747175">
              <w:rPr>
                <w:rFonts w:ascii="Times New Roman" w:hAnsi="Times New Roman" w:cs="Times New Roman"/>
                <w:sz w:val="24"/>
                <w:szCs w:val="24"/>
                <w:lang w:eastAsia="lt-LT"/>
              </w:rPr>
              <w:t>Adventinė</w:t>
            </w:r>
            <w:proofErr w:type="spellEnd"/>
            <w:r w:rsidRPr="00747175">
              <w:rPr>
                <w:rFonts w:ascii="Times New Roman" w:hAnsi="Times New Roman" w:cs="Times New Roman"/>
                <w:sz w:val="24"/>
                <w:szCs w:val="24"/>
                <w:lang w:eastAsia="lt-LT"/>
              </w:rPr>
              <w:t xml:space="preserve"> popietė, Kalėdinis karnavalas, Šimtadieniai, Paskutinio skambučio šventės. Pradėta nauja tradicija – Padėkos diena. Jos metu įteiktos padėkos net 28 mokytojams už sėkmingą gabių mokinių ugdymą, rengimą konkursams ir olimpiadoms bei Rokiškio rajono savivaldybės administracijos </w:t>
            </w:r>
            <w:r w:rsidR="00792DC4">
              <w:rPr>
                <w:rFonts w:ascii="Times New Roman" w:hAnsi="Times New Roman" w:cs="Times New Roman"/>
                <w:sz w:val="24"/>
                <w:szCs w:val="24"/>
                <w:lang w:eastAsia="lt-LT"/>
              </w:rPr>
              <w:t>Š</w:t>
            </w:r>
            <w:r w:rsidRPr="00747175">
              <w:rPr>
                <w:rFonts w:ascii="Times New Roman" w:hAnsi="Times New Roman" w:cs="Times New Roman"/>
                <w:sz w:val="24"/>
                <w:szCs w:val="24"/>
                <w:lang w:eastAsia="lt-LT"/>
              </w:rPr>
              <w:t xml:space="preserve">vietimo ir sporto skyriaus Pagyrimo raštai ir dovanos dideliam būriui gimnazijos mokinių už laimėjimus rajono olimpiadose. Gimnazistai buvo apdovanoti už labai gerą mokymąsi bei puikų pamokų lankomumą; padėkas gavo ir tie mokiniai, kurie padarė pažangą, aktyviai dalyvavo visuomeninėje, muzikinėje veikloje, savanoriavo, dalyvavo Lietuvos Raudonojo kryžiaus veiklose bei mokinių savivaldoje. Net 400 eurų prizą už geriausią pamokų lankomumą pelnė </w:t>
            </w:r>
            <w:proofErr w:type="spellStart"/>
            <w:r w:rsidRPr="00747175">
              <w:rPr>
                <w:rFonts w:ascii="Times New Roman" w:hAnsi="Times New Roman" w:cs="Times New Roman"/>
                <w:sz w:val="24"/>
                <w:szCs w:val="24"/>
                <w:lang w:eastAsia="lt-LT"/>
              </w:rPr>
              <w:t>Id</w:t>
            </w:r>
            <w:proofErr w:type="spellEnd"/>
            <w:r w:rsidRPr="00747175">
              <w:rPr>
                <w:rFonts w:ascii="Times New Roman" w:hAnsi="Times New Roman" w:cs="Times New Roman"/>
                <w:sz w:val="24"/>
                <w:szCs w:val="24"/>
                <w:lang w:eastAsia="lt-LT"/>
              </w:rPr>
              <w:t xml:space="preserve"> klasė – ji už šias lėšas vyko į edukacinę kelionę. Šį prizą įsteigė Gimnazijos taryba.</w:t>
            </w:r>
          </w:p>
          <w:p w14:paraId="1A1DB6B3" w14:textId="39BB72E6" w:rsidR="00747175" w:rsidRPr="00747175" w:rsidRDefault="00747175" w:rsidP="00C97890">
            <w:pPr>
              <w:spacing w:after="0"/>
              <w:ind w:firstLine="745"/>
              <w:jc w:val="both"/>
              <w:rPr>
                <w:rFonts w:ascii="Times New Roman" w:hAnsi="Times New Roman" w:cs="Times New Roman"/>
                <w:sz w:val="24"/>
                <w:szCs w:val="24"/>
                <w:lang w:eastAsia="lt-LT"/>
              </w:rPr>
            </w:pPr>
            <w:r w:rsidRPr="00747175">
              <w:rPr>
                <w:rFonts w:ascii="Times New Roman" w:hAnsi="Times New Roman" w:cs="Times New Roman"/>
                <w:sz w:val="24"/>
                <w:szCs w:val="24"/>
                <w:lang w:eastAsia="lt-LT"/>
              </w:rPr>
              <w:t xml:space="preserve">Gimnazijos metodinė taryba peržiūrėjo Asmeninės pažangos anketą, </w:t>
            </w:r>
            <w:r w:rsidR="00F722B2">
              <w:rPr>
                <w:rFonts w:ascii="Times New Roman" w:hAnsi="Times New Roman" w:cs="Times New Roman"/>
                <w:sz w:val="24"/>
                <w:szCs w:val="24"/>
                <w:lang w:eastAsia="lt-LT"/>
              </w:rPr>
              <w:t>Mokinio individualios pažangos</w:t>
            </w:r>
            <w:r w:rsidRPr="00747175">
              <w:rPr>
                <w:rFonts w:ascii="Times New Roman" w:hAnsi="Times New Roman" w:cs="Times New Roman"/>
                <w:sz w:val="24"/>
                <w:szCs w:val="24"/>
                <w:lang w:eastAsia="lt-LT"/>
              </w:rPr>
              <w:t xml:space="preserve"> stebėsenos ir fiksavimo sistemą; mokytojai jas pristato ir aptaria su kiekvienu mokiniu. Parengta naujos redakcijos </w:t>
            </w:r>
            <w:r w:rsidR="005D3757">
              <w:rPr>
                <w:rFonts w:ascii="Times New Roman" w:hAnsi="Times New Roman" w:cs="Times New Roman"/>
                <w:sz w:val="24"/>
                <w:szCs w:val="24"/>
                <w:lang w:eastAsia="lt-LT"/>
              </w:rPr>
              <w:t>G</w:t>
            </w:r>
            <w:r w:rsidRPr="00747175">
              <w:rPr>
                <w:rFonts w:ascii="Times New Roman" w:hAnsi="Times New Roman" w:cs="Times New Roman"/>
                <w:sz w:val="24"/>
                <w:szCs w:val="24"/>
                <w:lang w:eastAsia="lt-LT"/>
              </w:rPr>
              <w:t xml:space="preserve">imnazijos lankomumo tvarka, naujos redakcijos </w:t>
            </w:r>
            <w:r w:rsidR="005D3757">
              <w:rPr>
                <w:rFonts w:ascii="Times New Roman" w:hAnsi="Times New Roman" w:cs="Times New Roman"/>
                <w:sz w:val="24"/>
                <w:szCs w:val="24"/>
                <w:lang w:eastAsia="lt-LT"/>
              </w:rPr>
              <w:t>G</w:t>
            </w:r>
            <w:r w:rsidRPr="00747175">
              <w:rPr>
                <w:rFonts w:ascii="Times New Roman" w:hAnsi="Times New Roman" w:cs="Times New Roman"/>
                <w:sz w:val="24"/>
                <w:szCs w:val="24"/>
                <w:lang w:eastAsia="lt-LT"/>
              </w:rPr>
              <w:t>imnazijos mokinių mokymosi pasiekimų ir pažangos vertinimo tvarka.</w:t>
            </w:r>
          </w:p>
          <w:p w14:paraId="00F6C33A" w14:textId="00D8F2BA" w:rsidR="00747175" w:rsidRPr="00747175" w:rsidRDefault="00747175" w:rsidP="00C97890">
            <w:pPr>
              <w:spacing w:after="0"/>
              <w:ind w:firstLine="745"/>
              <w:jc w:val="both"/>
              <w:rPr>
                <w:rFonts w:ascii="Times New Roman" w:hAnsi="Times New Roman" w:cs="Times New Roman"/>
                <w:sz w:val="24"/>
                <w:szCs w:val="24"/>
                <w:lang w:eastAsia="lt-LT"/>
              </w:rPr>
            </w:pPr>
            <w:r w:rsidRPr="00747175">
              <w:rPr>
                <w:rFonts w:ascii="Times New Roman" w:hAnsi="Times New Roman" w:cs="Times New Roman"/>
                <w:sz w:val="24"/>
                <w:szCs w:val="24"/>
                <w:lang w:eastAsia="lt-LT"/>
              </w:rPr>
              <w:t>Buvo atlikta Ugdymo kokybės VŠĮ psichiatrijos ligoninės mokymo skyriuje analizė, kurios tikslas – išsiaiškinti, kur yra mūsų stiprybės ir silpnybės, pagerinti VŠĮ psichiatrijos ligoninės mokymo skyriaus veiklą, siekti, kad mokiniui būtų malonu mokytis, o mokytojui – dirbti. Atlikta mokinių apklausa, kuri parodė, kad mokiniai patenkinti ugdymo(</w:t>
            </w:r>
            <w:proofErr w:type="spellStart"/>
            <w:r w:rsidRPr="00747175">
              <w:rPr>
                <w:rFonts w:ascii="Times New Roman" w:hAnsi="Times New Roman" w:cs="Times New Roman"/>
                <w:sz w:val="24"/>
                <w:szCs w:val="24"/>
                <w:lang w:eastAsia="lt-LT"/>
              </w:rPr>
              <w:t>si</w:t>
            </w:r>
            <w:proofErr w:type="spellEnd"/>
            <w:r w:rsidRPr="00747175">
              <w:rPr>
                <w:rFonts w:ascii="Times New Roman" w:hAnsi="Times New Roman" w:cs="Times New Roman"/>
                <w:sz w:val="24"/>
                <w:szCs w:val="24"/>
                <w:lang w:eastAsia="lt-LT"/>
              </w:rPr>
              <w:t xml:space="preserve">) proceso organizavimo tvarka. Mokytojai stengiasi sudominti savo dalyku, pamokas veda įdomiai, patraukliai, mokiniai gali paklausti, jei ko nesupranta, mokytojai su mokiniais aptaria jų pažangą, įvertina. Be to, nemažas dėmesys skiriamas bendravimui, ugdomos socialinės, komunikavimo kompetencijos. Tyrimo analizė patalpinta </w:t>
            </w:r>
            <w:r w:rsidR="00B16F2A">
              <w:rPr>
                <w:rFonts w:ascii="Times New Roman" w:hAnsi="Times New Roman" w:cs="Times New Roman"/>
                <w:sz w:val="24"/>
                <w:szCs w:val="24"/>
                <w:lang w:eastAsia="lt-LT"/>
              </w:rPr>
              <w:t>„</w:t>
            </w:r>
            <w:proofErr w:type="spellStart"/>
            <w:r w:rsidRPr="00747175">
              <w:rPr>
                <w:rFonts w:ascii="Times New Roman" w:hAnsi="Times New Roman" w:cs="Times New Roman"/>
                <w:sz w:val="24"/>
                <w:szCs w:val="24"/>
                <w:lang w:eastAsia="lt-LT"/>
              </w:rPr>
              <w:t>Teams</w:t>
            </w:r>
            <w:proofErr w:type="spellEnd"/>
            <w:r w:rsidR="00B16F2A">
              <w:rPr>
                <w:rFonts w:ascii="Times New Roman" w:hAnsi="Times New Roman" w:cs="Times New Roman"/>
                <w:sz w:val="24"/>
                <w:szCs w:val="24"/>
                <w:lang w:eastAsia="lt-LT"/>
              </w:rPr>
              <w:t>“</w:t>
            </w:r>
            <w:r w:rsidRPr="00747175">
              <w:rPr>
                <w:rFonts w:ascii="Times New Roman" w:hAnsi="Times New Roman" w:cs="Times New Roman"/>
                <w:sz w:val="24"/>
                <w:szCs w:val="24"/>
                <w:lang w:eastAsia="lt-LT"/>
              </w:rPr>
              <w:t xml:space="preserve"> aplinkoje.</w:t>
            </w:r>
          </w:p>
          <w:p w14:paraId="15AC4584" w14:textId="77777777" w:rsidR="00747175" w:rsidRPr="00747175" w:rsidRDefault="00747175" w:rsidP="00C97890">
            <w:pPr>
              <w:spacing w:after="0"/>
              <w:ind w:firstLine="745"/>
              <w:jc w:val="both"/>
              <w:rPr>
                <w:rFonts w:ascii="Times New Roman" w:hAnsi="Times New Roman" w:cs="Times New Roman"/>
                <w:sz w:val="24"/>
                <w:szCs w:val="24"/>
                <w:lang w:eastAsia="lt-LT"/>
              </w:rPr>
            </w:pPr>
          </w:p>
          <w:p w14:paraId="0CF38A56" w14:textId="7ABEF27B" w:rsidR="00747175" w:rsidRPr="001816A7" w:rsidRDefault="00C97890" w:rsidP="00C97890">
            <w:pPr>
              <w:spacing w:after="0"/>
              <w:ind w:firstLine="745"/>
              <w:jc w:val="both"/>
              <w:rPr>
                <w:rFonts w:ascii="Times New Roman" w:hAnsi="Times New Roman" w:cs="Times New Roman"/>
                <w:b/>
                <w:bCs/>
                <w:sz w:val="24"/>
                <w:szCs w:val="24"/>
                <w:lang w:eastAsia="lt-LT"/>
              </w:rPr>
            </w:pPr>
            <w:r>
              <w:rPr>
                <w:rFonts w:ascii="Times New Roman" w:hAnsi="Times New Roman" w:cs="Times New Roman"/>
                <w:b/>
                <w:bCs/>
                <w:sz w:val="24"/>
                <w:szCs w:val="24"/>
                <w:lang w:eastAsia="lt-LT"/>
              </w:rPr>
              <w:t>Išorinio t</w:t>
            </w:r>
            <w:r w:rsidR="00747175" w:rsidRPr="001816A7">
              <w:rPr>
                <w:rFonts w:ascii="Times New Roman" w:hAnsi="Times New Roman" w:cs="Times New Roman"/>
                <w:b/>
                <w:bCs/>
                <w:sz w:val="24"/>
                <w:szCs w:val="24"/>
                <w:lang w:eastAsia="lt-LT"/>
              </w:rPr>
              <w:t xml:space="preserve">eminio vertimo vertintojai daro išvadą, kad gimnazijoje tinkamai pasirinktos ir plėtojamos partnerystės mokinių bendrosioms ir dalykinėms kompetencijoms ugdyti(s). Tinklaveika yra paveiki, padedanti siekti </w:t>
            </w:r>
            <w:r w:rsidR="005C6E34">
              <w:rPr>
                <w:rFonts w:ascii="Times New Roman" w:hAnsi="Times New Roman" w:cs="Times New Roman"/>
                <w:b/>
                <w:bCs/>
                <w:sz w:val="24"/>
                <w:szCs w:val="24"/>
                <w:lang w:eastAsia="lt-LT"/>
              </w:rPr>
              <w:t xml:space="preserve">Mokyklos tobulinimo plano </w:t>
            </w:r>
            <w:r w:rsidR="00747175" w:rsidRPr="001816A7">
              <w:rPr>
                <w:rFonts w:ascii="Times New Roman" w:hAnsi="Times New Roman" w:cs="Times New Roman"/>
                <w:b/>
                <w:bCs/>
                <w:sz w:val="24"/>
                <w:szCs w:val="24"/>
                <w:lang w:eastAsia="lt-LT"/>
              </w:rPr>
              <w:t>uždavinio, tai yra sudaro sąlygas integraliam, probleminiam ugdymui(</w:t>
            </w:r>
            <w:proofErr w:type="spellStart"/>
            <w:r w:rsidR="00747175" w:rsidRPr="001816A7">
              <w:rPr>
                <w:rFonts w:ascii="Times New Roman" w:hAnsi="Times New Roman" w:cs="Times New Roman"/>
                <w:b/>
                <w:bCs/>
                <w:sz w:val="24"/>
                <w:szCs w:val="24"/>
                <w:lang w:eastAsia="lt-LT"/>
              </w:rPr>
              <w:t>si</w:t>
            </w:r>
            <w:proofErr w:type="spellEnd"/>
            <w:r w:rsidR="00747175" w:rsidRPr="001816A7">
              <w:rPr>
                <w:rFonts w:ascii="Times New Roman" w:hAnsi="Times New Roman" w:cs="Times New Roman"/>
                <w:b/>
                <w:bCs/>
                <w:sz w:val="24"/>
                <w:szCs w:val="24"/>
                <w:lang w:eastAsia="lt-LT"/>
              </w:rPr>
              <w:t>).</w:t>
            </w:r>
            <w:r w:rsidR="00747175" w:rsidRPr="001816A7">
              <w:rPr>
                <w:rFonts w:ascii="Times New Roman" w:hAnsi="Times New Roman" w:cs="Times New Roman"/>
                <w:b/>
                <w:bCs/>
                <w:sz w:val="24"/>
                <w:szCs w:val="24"/>
              </w:rPr>
              <w:t xml:space="preserve"> (</w:t>
            </w:r>
            <w:r w:rsidR="00747175" w:rsidRPr="001816A7">
              <w:rPr>
                <w:rFonts w:ascii="Times New Roman" w:hAnsi="Times New Roman" w:cs="Times New Roman"/>
                <w:b/>
                <w:bCs/>
                <w:sz w:val="24"/>
                <w:szCs w:val="24"/>
                <w:lang w:eastAsia="lt-LT"/>
              </w:rPr>
              <w:t>Rokiškio Juozo Tumo</w:t>
            </w:r>
            <w:r w:rsidR="00527ACD">
              <w:rPr>
                <w:rFonts w:ascii="Times New Roman" w:hAnsi="Times New Roman" w:cs="Times New Roman"/>
                <w:b/>
                <w:bCs/>
                <w:sz w:val="24"/>
                <w:szCs w:val="24"/>
                <w:lang w:eastAsia="lt-LT"/>
              </w:rPr>
              <w:t>-</w:t>
            </w:r>
            <w:r w:rsidR="00747175" w:rsidRPr="001816A7">
              <w:rPr>
                <w:rFonts w:ascii="Times New Roman" w:hAnsi="Times New Roman" w:cs="Times New Roman"/>
                <w:b/>
                <w:bCs/>
                <w:sz w:val="24"/>
                <w:szCs w:val="24"/>
                <w:lang w:eastAsia="lt-LT"/>
              </w:rPr>
              <w:t>Vaižganto gimnazijos veiklos teminio išorinio vertinimo 2023 m. balandžio 19 d. ataskaita Nr. A</w:t>
            </w:r>
            <w:r>
              <w:rPr>
                <w:rFonts w:ascii="Times New Roman" w:hAnsi="Times New Roman" w:cs="Times New Roman"/>
                <w:b/>
                <w:bCs/>
                <w:sz w:val="24"/>
                <w:szCs w:val="24"/>
                <w:lang w:eastAsia="lt-LT"/>
              </w:rPr>
              <w:t>-</w:t>
            </w:r>
            <w:r w:rsidR="00747175" w:rsidRPr="001816A7">
              <w:rPr>
                <w:rFonts w:ascii="Times New Roman" w:hAnsi="Times New Roman" w:cs="Times New Roman"/>
                <w:b/>
                <w:bCs/>
                <w:sz w:val="24"/>
                <w:szCs w:val="24"/>
                <w:lang w:eastAsia="lt-LT"/>
              </w:rPr>
              <w:t>35)</w:t>
            </w:r>
          </w:p>
          <w:p w14:paraId="760EB8C1" w14:textId="77777777" w:rsidR="00747175" w:rsidRPr="001816A7" w:rsidRDefault="00747175" w:rsidP="00C97890">
            <w:pPr>
              <w:spacing w:after="0"/>
              <w:ind w:firstLine="745"/>
              <w:jc w:val="both"/>
              <w:rPr>
                <w:rFonts w:ascii="Times New Roman" w:hAnsi="Times New Roman" w:cs="Times New Roman"/>
                <w:b/>
                <w:bCs/>
                <w:sz w:val="24"/>
                <w:szCs w:val="24"/>
                <w:lang w:eastAsia="lt-LT"/>
              </w:rPr>
            </w:pPr>
            <w:r w:rsidRPr="001816A7">
              <w:rPr>
                <w:rFonts w:ascii="Times New Roman" w:hAnsi="Times New Roman" w:cs="Times New Roman"/>
                <w:b/>
                <w:bCs/>
                <w:sz w:val="24"/>
                <w:szCs w:val="24"/>
                <w:lang w:eastAsia="lt-LT"/>
              </w:rPr>
              <w:lastRenderedPageBreak/>
              <w:t>Remiantis gimnazijos mokytojų ir pagalbos mokiniui specialistų (išskyrus psichologus) atestacijos ir kvalifikacijos tobulinimo ataskaita, 98,4 proc. mokytojų ir pagalbos mokiniui specialistų dalyvavo kvalifikacijos tobulinimo programose. Du gimnazijos mokytojai įgijo mokytojo metodininko kvalifikacinę kategoriją.</w:t>
            </w:r>
          </w:p>
          <w:p w14:paraId="2DD2AC74" w14:textId="6A3A3CCE" w:rsidR="00747175" w:rsidRDefault="00747175" w:rsidP="00C97890">
            <w:pPr>
              <w:spacing w:after="0"/>
              <w:ind w:firstLine="745"/>
              <w:jc w:val="both"/>
              <w:rPr>
                <w:rFonts w:ascii="Times New Roman" w:hAnsi="Times New Roman" w:cs="Times New Roman"/>
                <w:b/>
                <w:bCs/>
                <w:sz w:val="24"/>
                <w:szCs w:val="24"/>
                <w:lang w:eastAsia="lt-LT"/>
              </w:rPr>
            </w:pPr>
            <w:r w:rsidRPr="001816A7">
              <w:rPr>
                <w:rFonts w:ascii="Times New Roman" w:hAnsi="Times New Roman" w:cs="Times New Roman"/>
                <w:b/>
                <w:bCs/>
                <w:sz w:val="24"/>
                <w:szCs w:val="24"/>
                <w:lang w:eastAsia="lt-LT"/>
              </w:rPr>
              <w:t xml:space="preserve">Remiantis 2023 m. gruodžio mėn. gimnazijos veiklos kokybės įsivertinimo ataskaita, 64,1 proc. mokinių dalyvavo asmeninio augimo programose gimnazijoje ir 57,9 proc. </w:t>
            </w:r>
            <w:r w:rsidR="00BD414C">
              <w:rPr>
                <w:rFonts w:ascii="Times New Roman" w:hAnsi="Times New Roman" w:cs="Times New Roman"/>
                <w:b/>
                <w:bCs/>
                <w:sz w:val="24"/>
                <w:szCs w:val="24"/>
                <w:lang w:eastAsia="lt-LT"/>
              </w:rPr>
              <w:t>–</w:t>
            </w:r>
            <w:r w:rsidRPr="001816A7">
              <w:rPr>
                <w:rFonts w:ascii="Times New Roman" w:hAnsi="Times New Roman" w:cs="Times New Roman"/>
                <w:b/>
                <w:bCs/>
                <w:sz w:val="24"/>
                <w:szCs w:val="24"/>
                <w:lang w:eastAsia="lt-LT"/>
              </w:rPr>
              <w:t xml:space="preserve"> už gimnazijos ribų. Asmeninio augimo programose apie ugdymo naujoves dalyvavo 28,63 proc. tėvų.</w:t>
            </w:r>
          </w:p>
          <w:p w14:paraId="3251614C" w14:textId="77777777" w:rsidR="009E6A41" w:rsidRDefault="009E6A41" w:rsidP="00C97890">
            <w:pPr>
              <w:spacing w:after="0"/>
              <w:ind w:firstLine="745"/>
              <w:jc w:val="both"/>
              <w:rPr>
                <w:rFonts w:ascii="Times New Roman" w:hAnsi="Times New Roman" w:cs="Times New Roman"/>
                <w:b/>
                <w:bCs/>
                <w:sz w:val="24"/>
                <w:szCs w:val="24"/>
                <w:lang w:eastAsia="lt-LT"/>
              </w:rPr>
            </w:pPr>
          </w:p>
          <w:p w14:paraId="00852A93" w14:textId="678E4886" w:rsidR="009E6A41" w:rsidRPr="009E6A41" w:rsidRDefault="009E6A41" w:rsidP="009E6A41">
            <w:pPr>
              <w:spacing w:after="0"/>
              <w:jc w:val="both"/>
              <w:rPr>
                <w:rFonts w:ascii="Times New Roman" w:hAnsi="Times New Roman" w:cs="Times New Roman"/>
                <w:i/>
                <w:iCs/>
                <w:sz w:val="24"/>
                <w:szCs w:val="24"/>
                <w:lang w:eastAsia="lt-LT"/>
              </w:rPr>
            </w:pPr>
            <w:r w:rsidRPr="009E6A41">
              <w:rPr>
                <w:rFonts w:ascii="Times New Roman" w:hAnsi="Times New Roman" w:cs="Times New Roman"/>
                <w:sz w:val="24"/>
                <w:szCs w:val="24"/>
                <w:lang w:eastAsia="lt-LT"/>
              </w:rPr>
              <w:t>Direktorė</w:t>
            </w:r>
            <w:r>
              <w:rPr>
                <w:rFonts w:ascii="Times New Roman" w:hAnsi="Times New Roman" w:cs="Times New Roman"/>
                <w:sz w:val="24"/>
                <w:szCs w:val="24"/>
                <w:lang w:eastAsia="lt-LT"/>
              </w:rPr>
              <w:t xml:space="preserve">                                                                       </w:t>
            </w:r>
            <w:r w:rsidR="004E349E">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 xml:space="preserve">Rasa </w:t>
            </w:r>
            <w:proofErr w:type="spellStart"/>
            <w:r>
              <w:rPr>
                <w:rFonts w:ascii="Times New Roman" w:hAnsi="Times New Roman" w:cs="Times New Roman"/>
                <w:sz w:val="24"/>
                <w:szCs w:val="24"/>
                <w:lang w:eastAsia="lt-LT"/>
              </w:rPr>
              <w:t>Pranckūnienė</w:t>
            </w:r>
            <w:proofErr w:type="spellEnd"/>
          </w:p>
          <w:p w14:paraId="6EDC3334" w14:textId="77777777" w:rsidR="00747175" w:rsidRPr="00747175" w:rsidRDefault="00747175" w:rsidP="00D15086">
            <w:pPr>
              <w:spacing w:after="0"/>
              <w:jc w:val="both"/>
              <w:rPr>
                <w:szCs w:val="24"/>
                <w:lang w:eastAsia="lt-LT"/>
              </w:rPr>
            </w:pPr>
          </w:p>
        </w:tc>
      </w:tr>
      <w:tr w:rsidR="009E6A41" w:rsidRPr="00D54349" w14:paraId="2757FED0" w14:textId="77777777" w:rsidTr="0081293E">
        <w:tc>
          <w:tcPr>
            <w:tcW w:w="9785" w:type="dxa"/>
          </w:tcPr>
          <w:p w14:paraId="7FD8483B" w14:textId="77777777" w:rsidR="009E6A41" w:rsidRPr="00D54349" w:rsidRDefault="009E6A41" w:rsidP="00D15086">
            <w:pPr>
              <w:spacing w:after="0"/>
              <w:jc w:val="both"/>
              <w:rPr>
                <w:i/>
                <w:iCs/>
                <w:szCs w:val="24"/>
                <w:lang w:eastAsia="lt-LT"/>
              </w:rPr>
            </w:pPr>
          </w:p>
        </w:tc>
      </w:tr>
      <w:tr w:rsidR="009E6A41" w:rsidRPr="00D54349" w14:paraId="0DAE1FB5" w14:textId="77777777" w:rsidTr="0081293E">
        <w:tc>
          <w:tcPr>
            <w:tcW w:w="9785" w:type="dxa"/>
          </w:tcPr>
          <w:p w14:paraId="5E3E0E0E" w14:textId="77777777" w:rsidR="009E6A41" w:rsidRPr="00D54349" w:rsidRDefault="009E6A41" w:rsidP="00D15086">
            <w:pPr>
              <w:spacing w:after="0"/>
              <w:jc w:val="both"/>
              <w:rPr>
                <w:i/>
                <w:iCs/>
                <w:szCs w:val="24"/>
                <w:lang w:eastAsia="lt-LT"/>
              </w:rPr>
            </w:pPr>
          </w:p>
        </w:tc>
      </w:tr>
    </w:tbl>
    <w:p w14:paraId="3517F1EB" w14:textId="77777777" w:rsidR="007D671D" w:rsidRDefault="007D671D" w:rsidP="0081293E">
      <w:pPr>
        <w:spacing w:after="0"/>
        <w:jc w:val="center"/>
        <w:rPr>
          <w:rFonts w:ascii="Times New Roman" w:hAnsi="Times New Roman" w:cs="Times New Roman"/>
          <w:b/>
          <w:bCs/>
          <w:sz w:val="24"/>
          <w:szCs w:val="24"/>
          <w:lang w:eastAsia="lt-LT"/>
        </w:rPr>
        <w:sectPr w:rsidR="007D671D" w:rsidSect="00546B04">
          <w:pgSz w:w="11906" w:h="16838" w:code="9"/>
          <w:pgMar w:top="1134" w:right="567" w:bottom="1134" w:left="1701" w:header="567" w:footer="567" w:gutter="0"/>
          <w:cols w:space="1296"/>
          <w:titlePg/>
          <w:docGrid w:linePitch="360"/>
        </w:sectPr>
      </w:pPr>
    </w:p>
    <w:p w14:paraId="370BF70E" w14:textId="77777777" w:rsidR="0081293E" w:rsidRPr="00747175" w:rsidRDefault="0081293E" w:rsidP="0081293E">
      <w:pPr>
        <w:spacing w:after="0"/>
        <w:jc w:val="center"/>
        <w:rPr>
          <w:rFonts w:ascii="Times New Roman" w:hAnsi="Times New Roman" w:cs="Times New Roman"/>
          <w:b/>
          <w:bCs/>
          <w:sz w:val="24"/>
          <w:szCs w:val="24"/>
          <w:lang w:eastAsia="lt-LT"/>
        </w:rPr>
      </w:pPr>
      <w:r w:rsidRPr="00747175">
        <w:rPr>
          <w:rFonts w:ascii="Times New Roman" w:hAnsi="Times New Roman" w:cs="Times New Roman"/>
          <w:b/>
          <w:bCs/>
          <w:sz w:val="24"/>
          <w:szCs w:val="24"/>
          <w:lang w:eastAsia="lt-LT"/>
        </w:rPr>
        <w:lastRenderedPageBreak/>
        <w:t>Gimnazijos ugdymo rezultatai</w:t>
      </w:r>
    </w:p>
    <w:p w14:paraId="61119951" w14:textId="36C286E7" w:rsidR="0081293E" w:rsidRPr="00747175" w:rsidRDefault="0081293E" w:rsidP="0081293E">
      <w:pPr>
        <w:spacing w:after="0"/>
        <w:jc w:val="center"/>
        <w:rPr>
          <w:rFonts w:ascii="Times New Roman" w:hAnsi="Times New Roman" w:cs="Times New Roman"/>
          <w:b/>
          <w:bCs/>
          <w:sz w:val="24"/>
          <w:szCs w:val="24"/>
          <w:lang w:eastAsia="lt-LT"/>
        </w:rPr>
      </w:pPr>
      <w:r w:rsidRPr="00747175">
        <w:rPr>
          <w:rFonts w:ascii="Times New Roman" w:hAnsi="Times New Roman" w:cs="Times New Roman"/>
          <w:b/>
          <w:bCs/>
          <w:sz w:val="24"/>
          <w:szCs w:val="24"/>
          <w:lang w:eastAsia="lt-LT"/>
        </w:rPr>
        <w:t>Rokiškio Juozo Tumo</w:t>
      </w:r>
      <w:r w:rsidR="009C024A">
        <w:rPr>
          <w:rFonts w:ascii="Times New Roman" w:hAnsi="Times New Roman" w:cs="Times New Roman"/>
          <w:b/>
          <w:bCs/>
          <w:sz w:val="24"/>
          <w:szCs w:val="24"/>
          <w:lang w:eastAsia="lt-LT"/>
        </w:rPr>
        <w:t>-</w:t>
      </w:r>
      <w:r w:rsidRPr="00747175">
        <w:rPr>
          <w:rFonts w:ascii="Times New Roman" w:hAnsi="Times New Roman" w:cs="Times New Roman"/>
          <w:b/>
          <w:bCs/>
          <w:sz w:val="24"/>
          <w:szCs w:val="24"/>
          <w:lang w:eastAsia="lt-LT"/>
        </w:rPr>
        <w:t>Vaižganto gimnazijos I</w:t>
      </w:r>
      <w:r w:rsidR="009C024A">
        <w:rPr>
          <w:rFonts w:ascii="Times New Roman" w:hAnsi="Times New Roman" w:cs="Times New Roman"/>
          <w:b/>
          <w:bCs/>
          <w:sz w:val="24"/>
          <w:szCs w:val="24"/>
          <w:lang w:eastAsia="lt-LT"/>
        </w:rPr>
        <w:t>–</w:t>
      </w:r>
      <w:r w:rsidRPr="00747175">
        <w:rPr>
          <w:rFonts w:ascii="Times New Roman" w:hAnsi="Times New Roman" w:cs="Times New Roman"/>
          <w:b/>
          <w:bCs/>
          <w:sz w:val="24"/>
          <w:szCs w:val="24"/>
          <w:lang w:eastAsia="lt-LT"/>
        </w:rPr>
        <w:t>IV klasių 2022</w:t>
      </w:r>
      <w:r w:rsidR="009C024A">
        <w:rPr>
          <w:rFonts w:ascii="Times New Roman" w:hAnsi="Times New Roman" w:cs="Times New Roman"/>
          <w:b/>
          <w:bCs/>
          <w:sz w:val="24"/>
          <w:szCs w:val="24"/>
          <w:lang w:eastAsia="lt-LT"/>
        </w:rPr>
        <w:t>–</w:t>
      </w:r>
      <w:r w:rsidRPr="00747175">
        <w:rPr>
          <w:rFonts w:ascii="Times New Roman" w:hAnsi="Times New Roman" w:cs="Times New Roman"/>
          <w:b/>
          <w:bCs/>
          <w:sz w:val="24"/>
          <w:szCs w:val="24"/>
          <w:lang w:eastAsia="lt-LT"/>
        </w:rPr>
        <w:t>2023 m. m.  metinė  pažangumo lyginamoji ataskaita</w:t>
      </w:r>
    </w:p>
    <w:p w14:paraId="7B33B255" w14:textId="1AD86AE1" w:rsidR="0081293E" w:rsidRPr="00747175" w:rsidRDefault="0081293E" w:rsidP="0081293E">
      <w:pPr>
        <w:spacing w:after="0"/>
        <w:jc w:val="center"/>
        <w:rPr>
          <w:rFonts w:ascii="Times New Roman" w:hAnsi="Times New Roman" w:cs="Times New Roman"/>
          <w:b/>
          <w:bCs/>
          <w:sz w:val="24"/>
          <w:szCs w:val="24"/>
          <w:lang w:eastAsia="lt-LT"/>
        </w:rPr>
      </w:pPr>
      <w:r w:rsidRPr="00747175">
        <w:rPr>
          <w:rFonts w:ascii="Times New Roman" w:hAnsi="Times New Roman" w:cs="Times New Roman"/>
          <w:b/>
          <w:bCs/>
          <w:sz w:val="24"/>
          <w:szCs w:val="24"/>
          <w:lang w:eastAsia="lt-LT"/>
        </w:rPr>
        <w:t>(lyginta su 2021</w:t>
      </w:r>
      <w:r w:rsidR="009C024A">
        <w:rPr>
          <w:rFonts w:ascii="Times New Roman" w:hAnsi="Times New Roman" w:cs="Times New Roman"/>
          <w:b/>
          <w:bCs/>
          <w:sz w:val="24"/>
          <w:szCs w:val="24"/>
          <w:lang w:eastAsia="lt-LT"/>
        </w:rPr>
        <w:t>–</w:t>
      </w:r>
      <w:r w:rsidRPr="00747175">
        <w:rPr>
          <w:rFonts w:ascii="Times New Roman" w:hAnsi="Times New Roman" w:cs="Times New Roman"/>
          <w:b/>
          <w:bCs/>
          <w:sz w:val="24"/>
          <w:szCs w:val="24"/>
          <w:lang w:eastAsia="lt-LT"/>
        </w:rPr>
        <w:t>2022 m. m. metine)</w:t>
      </w:r>
    </w:p>
    <w:tbl>
      <w:tblPr>
        <w:tblW w:w="13973" w:type="dxa"/>
        <w:tblLook w:val="04A0" w:firstRow="1" w:lastRow="0" w:firstColumn="1" w:lastColumn="0" w:noHBand="0" w:noVBand="1"/>
      </w:tblPr>
      <w:tblGrid>
        <w:gridCol w:w="715"/>
        <w:gridCol w:w="904"/>
        <w:gridCol w:w="760"/>
        <w:gridCol w:w="760"/>
        <w:gridCol w:w="760"/>
        <w:gridCol w:w="761"/>
        <w:gridCol w:w="761"/>
        <w:gridCol w:w="761"/>
        <w:gridCol w:w="761"/>
        <w:gridCol w:w="761"/>
        <w:gridCol w:w="761"/>
        <w:gridCol w:w="984"/>
        <w:gridCol w:w="719"/>
        <w:gridCol w:w="761"/>
        <w:gridCol w:w="761"/>
        <w:gridCol w:w="761"/>
        <w:gridCol w:w="761"/>
        <w:gridCol w:w="761"/>
      </w:tblGrid>
      <w:tr w:rsidR="0081293E" w:rsidRPr="00D54349" w14:paraId="427A13A8" w14:textId="77777777" w:rsidTr="00A428C4">
        <w:trPr>
          <w:trHeight w:val="1452"/>
        </w:trPr>
        <w:tc>
          <w:tcPr>
            <w:tcW w:w="1621" w:type="dxa"/>
            <w:gridSpan w:val="2"/>
            <w:tcBorders>
              <w:top w:val="single" w:sz="12" w:space="0" w:color="auto"/>
              <w:left w:val="single" w:sz="12" w:space="0" w:color="auto"/>
              <w:bottom w:val="nil"/>
              <w:right w:val="single" w:sz="12" w:space="0" w:color="000000"/>
            </w:tcBorders>
            <w:shd w:val="clear" w:color="auto" w:fill="auto"/>
            <w:textDirection w:val="btLr"/>
            <w:vAlign w:val="center"/>
            <w:hideMark/>
          </w:tcPr>
          <w:p w14:paraId="094D5507" w14:textId="77777777" w:rsidR="0081293E" w:rsidRPr="00D54349" w:rsidRDefault="0081293E" w:rsidP="00695D96">
            <w:pPr>
              <w:spacing w:after="0"/>
              <w:jc w:val="center"/>
              <w:rPr>
                <w:color w:val="000000"/>
                <w:sz w:val="32"/>
                <w:szCs w:val="32"/>
                <w:lang w:eastAsia="lt-LT"/>
              </w:rPr>
            </w:pPr>
            <w:r w:rsidRPr="00D54349">
              <w:rPr>
                <w:color w:val="000000"/>
                <w:sz w:val="32"/>
                <w:szCs w:val="32"/>
                <w:lang w:eastAsia="lt-LT"/>
              </w:rPr>
              <w:t>Klasė</w:t>
            </w:r>
          </w:p>
        </w:tc>
        <w:tc>
          <w:tcPr>
            <w:tcW w:w="1522" w:type="dxa"/>
            <w:gridSpan w:val="2"/>
            <w:tcBorders>
              <w:top w:val="single" w:sz="12" w:space="0" w:color="auto"/>
              <w:left w:val="nil"/>
              <w:bottom w:val="nil"/>
              <w:right w:val="single" w:sz="12" w:space="0" w:color="auto"/>
            </w:tcBorders>
            <w:shd w:val="clear" w:color="000000" w:fill="DCE6F1"/>
            <w:textDirection w:val="btLr"/>
            <w:vAlign w:val="bottom"/>
            <w:hideMark/>
          </w:tcPr>
          <w:p w14:paraId="76C3A19D" w14:textId="77777777" w:rsidR="0081293E" w:rsidRPr="00D54349" w:rsidRDefault="0081293E" w:rsidP="00695D96">
            <w:pPr>
              <w:spacing w:after="0"/>
              <w:jc w:val="center"/>
              <w:rPr>
                <w:b/>
                <w:bCs/>
                <w:color w:val="000000"/>
                <w:lang w:eastAsia="lt-LT"/>
              </w:rPr>
            </w:pPr>
            <w:r w:rsidRPr="00D54349">
              <w:rPr>
                <w:b/>
                <w:bCs/>
                <w:color w:val="000000"/>
                <w:lang w:eastAsia="lt-LT"/>
              </w:rPr>
              <w:t>Mokinių sk.</w:t>
            </w:r>
          </w:p>
        </w:tc>
        <w:tc>
          <w:tcPr>
            <w:tcW w:w="761" w:type="dxa"/>
            <w:tcBorders>
              <w:top w:val="single" w:sz="12" w:space="0" w:color="auto"/>
              <w:left w:val="nil"/>
              <w:bottom w:val="nil"/>
              <w:right w:val="nil"/>
            </w:tcBorders>
            <w:shd w:val="clear" w:color="000000" w:fill="FFCCFF"/>
            <w:textDirection w:val="btLr"/>
            <w:vAlign w:val="bottom"/>
            <w:hideMark/>
          </w:tcPr>
          <w:p w14:paraId="4A1C0D74" w14:textId="77777777" w:rsidR="0081293E" w:rsidRPr="00D54349" w:rsidRDefault="0081293E" w:rsidP="00695D96">
            <w:pPr>
              <w:spacing w:after="0"/>
              <w:jc w:val="center"/>
              <w:rPr>
                <w:b/>
                <w:bCs/>
                <w:color w:val="000000"/>
                <w:lang w:eastAsia="lt-LT"/>
              </w:rPr>
            </w:pPr>
            <w:r w:rsidRPr="00D54349">
              <w:rPr>
                <w:b/>
                <w:bCs/>
                <w:color w:val="000000"/>
                <w:lang w:eastAsia="lt-LT"/>
              </w:rPr>
              <w:t>Mokosi 10</w:t>
            </w:r>
            <w:r>
              <w:rPr>
                <w:b/>
                <w:bCs/>
                <w:color w:val="000000"/>
                <w:lang w:eastAsia="lt-LT"/>
              </w:rPr>
              <w:t>–</w:t>
            </w:r>
            <w:r w:rsidRPr="00D54349">
              <w:rPr>
                <w:b/>
                <w:bCs/>
                <w:color w:val="000000"/>
                <w:lang w:eastAsia="lt-LT"/>
              </w:rPr>
              <w:t>9 balų: mokinių skaičius</w:t>
            </w:r>
          </w:p>
        </w:tc>
        <w:tc>
          <w:tcPr>
            <w:tcW w:w="761" w:type="dxa"/>
            <w:tcBorders>
              <w:top w:val="single" w:sz="12" w:space="0" w:color="auto"/>
              <w:left w:val="nil"/>
              <w:bottom w:val="nil"/>
              <w:right w:val="single" w:sz="12" w:space="0" w:color="auto"/>
            </w:tcBorders>
            <w:shd w:val="clear" w:color="000000" w:fill="FFCCFF"/>
            <w:textDirection w:val="btLr"/>
            <w:vAlign w:val="bottom"/>
            <w:hideMark/>
          </w:tcPr>
          <w:p w14:paraId="313CFA13" w14:textId="77777777" w:rsidR="0081293E" w:rsidRPr="00D54349" w:rsidRDefault="0081293E" w:rsidP="00695D96">
            <w:pPr>
              <w:spacing w:after="0"/>
              <w:jc w:val="center"/>
              <w:rPr>
                <w:b/>
                <w:bCs/>
                <w:color w:val="000000"/>
                <w:lang w:eastAsia="lt-LT"/>
              </w:rPr>
            </w:pPr>
            <w:r w:rsidRPr="00D54349">
              <w:rPr>
                <w:b/>
                <w:bCs/>
                <w:color w:val="000000"/>
                <w:lang w:eastAsia="lt-LT"/>
              </w:rPr>
              <w:t> </w:t>
            </w:r>
          </w:p>
        </w:tc>
        <w:tc>
          <w:tcPr>
            <w:tcW w:w="1522" w:type="dxa"/>
            <w:gridSpan w:val="2"/>
            <w:tcBorders>
              <w:top w:val="single" w:sz="12" w:space="0" w:color="auto"/>
              <w:left w:val="nil"/>
              <w:bottom w:val="nil"/>
              <w:right w:val="single" w:sz="12" w:space="0" w:color="auto"/>
            </w:tcBorders>
            <w:shd w:val="clear" w:color="000000" w:fill="DA9694"/>
            <w:textDirection w:val="btLr"/>
            <w:vAlign w:val="bottom"/>
            <w:hideMark/>
          </w:tcPr>
          <w:p w14:paraId="0B528A11" w14:textId="77777777" w:rsidR="0081293E" w:rsidRPr="00D54349" w:rsidRDefault="0081293E" w:rsidP="00695D96">
            <w:pPr>
              <w:spacing w:after="0"/>
              <w:jc w:val="center"/>
              <w:rPr>
                <w:b/>
                <w:bCs/>
                <w:color w:val="000000"/>
                <w:lang w:eastAsia="lt-LT"/>
              </w:rPr>
            </w:pPr>
            <w:r w:rsidRPr="00D54349">
              <w:rPr>
                <w:b/>
                <w:bCs/>
                <w:color w:val="000000"/>
                <w:lang w:eastAsia="lt-LT"/>
              </w:rPr>
              <w:t>Mokosi 8</w:t>
            </w:r>
            <w:r>
              <w:rPr>
                <w:b/>
                <w:bCs/>
                <w:color w:val="000000"/>
                <w:lang w:eastAsia="lt-LT"/>
              </w:rPr>
              <w:t>–</w:t>
            </w:r>
            <w:r w:rsidRPr="00D54349">
              <w:rPr>
                <w:b/>
                <w:bCs/>
                <w:color w:val="000000"/>
                <w:lang w:eastAsia="lt-LT"/>
              </w:rPr>
              <w:t>6 balų : mokinių skaičius</w:t>
            </w:r>
          </w:p>
        </w:tc>
        <w:tc>
          <w:tcPr>
            <w:tcW w:w="1522" w:type="dxa"/>
            <w:gridSpan w:val="2"/>
            <w:tcBorders>
              <w:top w:val="single" w:sz="12" w:space="0" w:color="auto"/>
              <w:left w:val="nil"/>
              <w:bottom w:val="nil"/>
              <w:right w:val="single" w:sz="12" w:space="0" w:color="auto"/>
            </w:tcBorders>
            <w:shd w:val="clear" w:color="000000" w:fill="CCFF99"/>
            <w:textDirection w:val="btLr"/>
            <w:vAlign w:val="bottom"/>
            <w:hideMark/>
          </w:tcPr>
          <w:p w14:paraId="78875583" w14:textId="77777777" w:rsidR="0081293E" w:rsidRPr="00D54349" w:rsidRDefault="0081293E" w:rsidP="00695D96">
            <w:pPr>
              <w:spacing w:after="0"/>
              <w:jc w:val="center"/>
              <w:rPr>
                <w:b/>
                <w:bCs/>
                <w:color w:val="000000"/>
                <w:lang w:eastAsia="lt-LT"/>
              </w:rPr>
            </w:pPr>
            <w:r w:rsidRPr="00D54349">
              <w:rPr>
                <w:b/>
                <w:bCs/>
                <w:color w:val="000000"/>
                <w:lang w:eastAsia="lt-LT"/>
              </w:rPr>
              <w:t>Mokosi 5</w:t>
            </w:r>
            <w:r>
              <w:rPr>
                <w:b/>
                <w:bCs/>
                <w:color w:val="000000"/>
                <w:lang w:eastAsia="lt-LT"/>
              </w:rPr>
              <w:t>–</w:t>
            </w:r>
            <w:r w:rsidRPr="00D54349">
              <w:rPr>
                <w:b/>
                <w:bCs/>
                <w:color w:val="000000"/>
                <w:lang w:eastAsia="lt-LT"/>
              </w:rPr>
              <w:t>4 balų : mokinių skaičius</w:t>
            </w:r>
          </w:p>
        </w:tc>
        <w:tc>
          <w:tcPr>
            <w:tcW w:w="1745" w:type="dxa"/>
            <w:gridSpan w:val="2"/>
            <w:tcBorders>
              <w:top w:val="single" w:sz="12" w:space="0" w:color="auto"/>
              <w:left w:val="nil"/>
              <w:bottom w:val="nil"/>
              <w:right w:val="single" w:sz="12" w:space="0" w:color="auto"/>
            </w:tcBorders>
            <w:shd w:val="clear" w:color="000000" w:fill="D9D9D9"/>
            <w:textDirection w:val="btLr"/>
            <w:vAlign w:val="bottom"/>
            <w:hideMark/>
          </w:tcPr>
          <w:p w14:paraId="7AE86A4A" w14:textId="77777777" w:rsidR="0081293E" w:rsidRPr="00D54349" w:rsidRDefault="0081293E" w:rsidP="00695D96">
            <w:pPr>
              <w:spacing w:after="0"/>
              <w:jc w:val="center"/>
              <w:rPr>
                <w:b/>
                <w:bCs/>
                <w:color w:val="000000"/>
                <w:lang w:eastAsia="lt-LT"/>
              </w:rPr>
            </w:pPr>
            <w:r w:rsidRPr="00D54349">
              <w:rPr>
                <w:b/>
                <w:bCs/>
                <w:color w:val="000000"/>
                <w:lang w:eastAsia="lt-LT"/>
              </w:rPr>
              <w:t>Mokosi 3</w:t>
            </w:r>
            <w:r>
              <w:rPr>
                <w:b/>
                <w:bCs/>
                <w:color w:val="000000"/>
                <w:lang w:eastAsia="lt-LT"/>
              </w:rPr>
              <w:t>–</w:t>
            </w:r>
            <w:r w:rsidRPr="00D54349">
              <w:rPr>
                <w:b/>
                <w:bCs/>
                <w:color w:val="000000"/>
                <w:lang w:eastAsia="lt-LT"/>
              </w:rPr>
              <w:t>1 ir/arba l. blogai/</w:t>
            </w:r>
            <w:proofErr w:type="spellStart"/>
            <w:r w:rsidRPr="00D54349">
              <w:rPr>
                <w:b/>
                <w:bCs/>
                <w:color w:val="000000"/>
                <w:lang w:eastAsia="lt-LT"/>
              </w:rPr>
              <w:t>neįsk</w:t>
            </w:r>
            <w:proofErr w:type="spellEnd"/>
            <w:r w:rsidRPr="00D54349">
              <w:rPr>
                <w:b/>
                <w:bCs/>
                <w:color w:val="000000"/>
                <w:lang w:eastAsia="lt-LT"/>
              </w:rPr>
              <w:t>.: mokinių skaičius</w:t>
            </w:r>
          </w:p>
        </w:tc>
        <w:tc>
          <w:tcPr>
            <w:tcW w:w="1475" w:type="dxa"/>
            <w:gridSpan w:val="2"/>
            <w:tcBorders>
              <w:top w:val="single" w:sz="12" w:space="0" w:color="auto"/>
              <w:left w:val="single" w:sz="12" w:space="0" w:color="auto"/>
              <w:bottom w:val="nil"/>
              <w:right w:val="single" w:sz="12" w:space="0" w:color="000000"/>
            </w:tcBorders>
            <w:shd w:val="clear" w:color="000000" w:fill="F2DCDB"/>
            <w:textDirection w:val="btLr"/>
            <w:vAlign w:val="bottom"/>
            <w:hideMark/>
          </w:tcPr>
          <w:p w14:paraId="414281B5" w14:textId="77777777" w:rsidR="0081293E" w:rsidRPr="00D54349" w:rsidRDefault="0081293E" w:rsidP="00695D96">
            <w:pPr>
              <w:spacing w:after="0"/>
              <w:jc w:val="center"/>
              <w:rPr>
                <w:b/>
                <w:bCs/>
                <w:color w:val="000000"/>
                <w:lang w:eastAsia="lt-LT"/>
              </w:rPr>
            </w:pPr>
            <w:r w:rsidRPr="00D54349">
              <w:rPr>
                <w:b/>
                <w:bCs/>
                <w:color w:val="000000"/>
                <w:lang w:eastAsia="lt-LT"/>
              </w:rPr>
              <w:t>Klasės pažangumas (mokosi 4</w:t>
            </w:r>
            <w:r>
              <w:rPr>
                <w:b/>
                <w:bCs/>
                <w:color w:val="000000"/>
                <w:lang w:eastAsia="lt-LT"/>
              </w:rPr>
              <w:t>–</w:t>
            </w:r>
            <w:r w:rsidRPr="00D54349">
              <w:rPr>
                <w:b/>
                <w:bCs/>
                <w:color w:val="000000"/>
                <w:lang w:eastAsia="lt-LT"/>
              </w:rPr>
              <w:t>10 balų), procentų</w:t>
            </w:r>
          </w:p>
        </w:tc>
        <w:tc>
          <w:tcPr>
            <w:tcW w:w="1522" w:type="dxa"/>
            <w:gridSpan w:val="2"/>
            <w:tcBorders>
              <w:top w:val="single" w:sz="12" w:space="0" w:color="auto"/>
              <w:left w:val="nil"/>
              <w:bottom w:val="nil"/>
              <w:right w:val="single" w:sz="12" w:space="0" w:color="000000"/>
            </w:tcBorders>
            <w:shd w:val="clear" w:color="000000" w:fill="E4DFEC"/>
            <w:textDirection w:val="btLr"/>
            <w:vAlign w:val="bottom"/>
            <w:hideMark/>
          </w:tcPr>
          <w:p w14:paraId="2F76DB17" w14:textId="77777777" w:rsidR="0081293E" w:rsidRPr="00D54349" w:rsidRDefault="0081293E" w:rsidP="00695D96">
            <w:pPr>
              <w:spacing w:after="0"/>
              <w:jc w:val="center"/>
              <w:rPr>
                <w:b/>
                <w:bCs/>
                <w:color w:val="000000"/>
                <w:lang w:eastAsia="lt-LT"/>
              </w:rPr>
            </w:pPr>
            <w:r w:rsidRPr="00D54349">
              <w:rPr>
                <w:b/>
                <w:bCs/>
                <w:color w:val="000000"/>
                <w:lang w:eastAsia="lt-LT"/>
              </w:rPr>
              <w:t>Klasės kokybė (mokosi 10</w:t>
            </w:r>
            <w:r>
              <w:rPr>
                <w:b/>
                <w:bCs/>
                <w:color w:val="000000"/>
                <w:lang w:eastAsia="lt-LT"/>
              </w:rPr>
              <w:t>–</w:t>
            </w:r>
            <w:r w:rsidRPr="00D54349">
              <w:rPr>
                <w:b/>
                <w:bCs/>
                <w:color w:val="000000"/>
                <w:lang w:eastAsia="lt-LT"/>
              </w:rPr>
              <w:t>6), procentų</w:t>
            </w:r>
          </w:p>
        </w:tc>
        <w:tc>
          <w:tcPr>
            <w:tcW w:w="1522" w:type="dxa"/>
            <w:gridSpan w:val="2"/>
            <w:tcBorders>
              <w:top w:val="single" w:sz="12" w:space="0" w:color="auto"/>
              <w:left w:val="nil"/>
              <w:bottom w:val="nil"/>
              <w:right w:val="single" w:sz="12" w:space="0" w:color="000000"/>
            </w:tcBorders>
            <w:shd w:val="clear" w:color="000000" w:fill="FDE9D9"/>
            <w:textDirection w:val="btLr"/>
            <w:vAlign w:val="bottom"/>
            <w:hideMark/>
          </w:tcPr>
          <w:p w14:paraId="7DBFCF21" w14:textId="77777777" w:rsidR="0081293E" w:rsidRPr="00D54349" w:rsidRDefault="0081293E" w:rsidP="00695D96">
            <w:pPr>
              <w:spacing w:after="0"/>
              <w:jc w:val="center"/>
              <w:rPr>
                <w:b/>
                <w:bCs/>
                <w:color w:val="000000"/>
                <w:lang w:eastAsia="lt-LT"/>
              </w:rPr>
            </w:pPr>
            <w:r w:rsidRPr="00D54349">
              <w:rPr>
                <w:b/>
                <w:bCs/>
                <w:color w:val="000000"/>
                <w:lang w:eastAsia="lt-LT"/>
              </w:rPr>
              <w:t>Klasės aritmetinis vidurkis</w:t>
            </w:r>
          </w:p>
        </w:tc>
      </w:tr>
      <w:tr w:rsidR="00A428C4" w:rsidRPr="00D54349" w14:paraId="59B2B6B6" w14:textId="77777777" w:rsidTr="00A428C4">
        <w:trPr>
          <w:trHeight w:val="1272"/>
        </w:trPr>
        <w:tc>
          <w:tcPr>
            <w:tcW w:w="716" w:type="dxa"/>
            <w:tcBorders>
              <w:top w:val="single" w:sz="8" w:space="0" w:color="auto"/>
              <w:left w:val="single" w:sz="8" w:space="0" w:color="auto"/>
              <w:bottom w:val="single" w:sz="8" w:space="0" w:color="auto"/>
              <w:right w:val="single" w:sz="4" w:space="0" w:color="auto"/>
            </w:tcBorders>
            <w:shd w:val="clear" w:color="auto" w:fill="auto"/>
            <w:textDirection w:val="btLr"/>
            <w:vAlign w:val="center"/>
            <w:hideMark/>
          </w:tcPr>
          <w:p w14:paraId="6050F8CF" w14:textId="77777777" w:rsidR="0081293E" w:rsidRPr="00D54349" w:rsidRDefault="0081293E" w:rsidP="00695D96">
            <w:pPr>
              <w:spacing w:after="0"/>
              <w:jc w:val="center"/>
              <w:rPr>
                <w:b/>
                <w:bCs/>
                <w:color w:val="000000"/>
                <w:sz w:val="16"/>
                <w:szCs w:val="16"/>
                <w:lang w:eastAsia="lt-LT"/>
              </w:rPr>
            </w:pPr>
            <w:r w:rsidRPr="00D54349">
              <w:rPr>
                <w:b/>
                <w:bCs/>
                <w:color w:val="000000"/>
                <w:sz w:val="16"/>
                <w:szCs w:val="16"/>
                <w:lang w:eastAsia="lt-LT"/>
              </w:rPr>
              <w:t>2021/2022 m. m.</w:t>
            </w:r>
          </w:p>
        </w:tc>
        <w:tc>
          <w:tcPr>
            <w:tcW w:w="905" w:type="dxa"/>
            <w:tcBorders>
              <w:top w:val="single" w:sz="8" w:space="0" w:color="auto"/>
              <w:left w:val="nil"/>
              <w:bottom w:val="single" w:sz="8" w:space="0" w:color="auto"/>
              <w:right w:val="nil"/>
            </w:tcBorders>
            <w:shd w:val="clear" w:color="auto" w:fill="auto"/>
            <w:textDirection w:val="btLr"/>
            <w:vAlign w:val="center"/>
            <w:hideMark/>
          </w:tcPr>
          <w:p w14:paraId="1D6602CE" w14:textId="77777777" w:rsidR="0081293E" w:rsidRPr="00D54349" w:rsidRDefault="0081293E" w:rsidP="00695D96">
            <w:pPr>
              <w:spacing w:after="0"/>
              <w:jc w:val="center"/>
              <w:rPr>
                <w:b/>
                <w:bCs/>
                <w:color w:val="000000"/>
                <w:sz w:val="16"/>
                <w:szCs w:val="16"/>
                <w:lang w:eastAsia="lt-LT"/>
              </w:rPr>
            </w:pPr>
            <w:r w:rsidRPr="00D54349">
              <w:rPr>
                <w:b/>
                <w:bCs/>
                <w:color w:val="000000"/>
                <w:sz w:val="16"/>
                <w:szCs w:val="16"/>
                <w:lang w:eastAsia="lt-LT"/>
              </w:rPr>
              <w:t>2022/2023 m. m.</w:t>
            </w:r>
          </w:p>
        </w:tc>
        <w:tc>
          <w:tcPr>
            <w:tcW w:w="761" w:type="dxa"/>
            <w:tcBorders>
              <w:top w:val="single" w:sz="8" w:space="0" w:color="auto"/>
              <w:left w:val="single" w:sz="12" w:space="0" w:color="auto"/>
              <w:bottom w:val="single" w:sz="8" w:space="0" w:color="auto"/>
              <w:right w:val="single" w:sz="4" w:space="0" w:color="auto"/>
            </w:tcBorders>
            <w:shd w:val="clear" w:color="000000" w:fill="DCE6F1"/>
            <w:textDirection w:val="btLr"/>
            <w:vAlign w:val="center"/>
            <w:hideMark/>
          </w:tcPr>
          <w:p w14:paraId="6D8657FF" w14:textId="77777777" w:rsidR="0081293E" w:rsidRPr="00D54349" w:rsidRDefault="0081293E" w:rsidP="00695D96">
            <w:pPr>
              <w:spacing w:after="0"/>
              <w:jc w:val="center"/>
              <w:rPr>
                <w:color w:val="000000"/>
                <w:sz w:val="18"/>
                <w:szCs w:val="18"/>
                <w:lang w:eastAsia="lt-LT"/>
              </w:rPr>
            </w:pPr>
            <w:r w:rsidRPr="00D54349">
              <w:rPr>
                <w:color w:val="000000"/>
                <w:sz w:val="18"/>
                <w:szCs w:val="18"/>
                <w:lang w:eastAsia="lt-LT"/>
              </w:rPr>
              <w:t xml:space="preserve">2021/2022 m. m. </w:t>
            </w:r>
            <w:r w:rsidRPr="00D54349">
              <w:rPr>
                <w:color w:val="000000"/>
                <w:sz w:val="18"/>
                <w:szCs w:val="18"/>
                <w:lang w:eastAsia="lt-LT"/>
              </w:rPr>
              <w:br/>
              <w:t>Metinis</w:t>
            </w:r>
          </w:p>
        </w:tc>
        <w:tc>
          <w:tcPr>
            <w:tcW w:w="761" w:type="dxa"/>
            <w:tcBorders>
              <w:top w:val="single" w:sz="8" w:space="0" w:color="auto"/>
              <w:left w:val="nil"/>
              <w:bottom w:val="single" w:sz="8" w:space="0" w:color="auto"/>
              <w:right w:val="single" w:sz="12" w:space="0" w:color="auto"/>
            </w:tcBorders>
            <w:shd w:val="clear" w:color="000000" w:fill="DCE6F1"/>
            <w:textDirection w:val="btLr"/>
            <w:vAlign w:val="center"/>
            <w:hideMark/>
          </w:tcPr>
          <w:p w14:paraId="55EAD68F" w14:textId="77777777" w:rsidR="0081293E" w:rsidRPr="00D54349" w:rsidRDefault="0081293E" w:rsidP="00695D96">
            <w:pPr>
              <w:spacing w:after="0"/>
              <w:jc w:val="center"/>
              <w:rPr>
                <w:b/>
                <w:bCs/>
                <w:color w:val="000000"/>
                <w:sz w:val="18"/>
                <w:szCs w:val="18"/>
                <w:lang w:eastAsia="lt-LT"/>
              </w:rPr>
            </w:pPr>
            <w:r w:rsidRPr="00D54349">
              <w:rPr>
                <w:b/>
                <w:bCs/>
                <w:color w:val="000000"/>
                <w:sz w:val="18"/>
                <w:szCs w:val="18"/>
                <w:lang w:eastAsia="lt-LT"/>
              </w:rPr>
              <w:t xml:space="preserve">2022/2023 </w:t>
            </w:r>
            <w:proofErr w:type="spellStart"/>
            <w:r w:rsidRPr="00D54349">
              <w:rPr>
                <w:b/>
                <w:bCs/>
                <w:color w:val="000000"/>
                <w:sz w:val="18"/>
                <w:szCs w:val="18"/>
                <w:lang w:eastAsia="lt-LT"/>
              </w:rPr>
              <w:t>m.m</w:t>
            </w:r>
            <w:proofErr w:type="spellEnd"/>
            <w:r w:rsidRPr="00D54349">
              <w:rPr>
                <w:b/>
                <w:bCs/>
                <w:color w:val="000000"/>
                <w:sz w:val="18"/>
                <w:szCs w:val="18"/>
                <w:lang w:eastAsia="lt-LT"/>
              </w:rPr>
              <w:t xml:space="preserve">. </w:t>
            </w:r>
            <w:r w:rsidRPr="00D54349">
              <w:rPr>
                <w:b/>
                <w:bCs/>
                <w:color w:val="000000"/>
                <w:sz w:val="18"/>
                <w:szCs w:val="18"/>
                <w:lang w:eastAsia="lt-LT"/>
              </w:rPr>
              <w:br/>
              <w:t>Metinis</w:t>
            </w:r>
          </w:p>
        </w:tc>
        <w:tc>
          <w:tcPr>
            <w:tcW w:w="761" w:type="dxa"/>
            <w:tcBorders>
              <w:top w:val="single" w:sz="8" w:space="0" w:color="auto"/>
              <w:left w:val="nil"/>
              <w:bottom w:val="single" w:sz="8" w:space="0" w:color="auto"/>
              <w:right w:val="single" w:sz="4" w:space="0" w:color="auto"/>
            </w:tcBorders>
            <w:shd w:val="clear" w:color="000000" w:fill="DCE6F1"/>
            <w:textDirection w:val="btLr"/>
            <w:vAlign w:val="center"/>
            <w:hideMark/>
          </w:tcPr>
          <w:p w14:paraId="2D360EC8" w14:textId="77777777" w:rsidR="0081293E" w:rsidRPr="00D54349" w:rsidRDefault="0081293E" w:rsidP="00695D96">
            <w:pPr>
              <w:spacing w:after="0"/>
              <w:jc w:val="center"/>
              <w:rPr>
                <w:color w:val="000000"/>
                <w:sz w:val="18"/>
                <w:szCs w:val="18"/>
                <w:lang w:eastAsia="lt-LT"/>
              </w:rPr>
            </w:pPr>
            <w:r w:rsidRPr="00D54349">
              <w:rPr>
                <w:color w:val="000000"/>
                <w:sz w:val="18"/>
                <w:szCs w:val="18"/>
                <w:lang w:eastAsia="lt-LT"/>
              </w:rPr>
              <w:t xml:space="preserve">2021/2022 m. m. </w:t>
            </w:r>
            <w:r w:rsidRPr="00D54349">
              <w:rPr>
                <w:color w:val="000000"/>
                <w:sz w:val="18"/>
                <w:szCs w:val="18"/>
                <w:lang w:eastAsia="lt-LT"/>
              </w:rPr>
              <w:br/>
              <w:t>Metinis</w:t>
            </w:r>
          </w:p>
        </w:tc>
        <w:tc>
          <w:tcPr>
            <w:tcW w:w="761" w:type="dxa"/>
            <w:tcBorders>
              <w:top w:val="single" w:sz="8" w:space="0" w:color="auto"/>
              <w:left w:val="nil"/>
              <w:bottom w:val="single" w:sz="8" w:space="0" w:color="auto"/>
              <w:right w:val="single" w:sz="12" w:space="0" w:color="auto"/>
            </w:tcBorders>
            <w:shd w:val="clear" w:color="000000" w:fill="DCE6F1"/>
            <w:textDirection w:val="btLr"/>
            <w:vAlign w:val="center"/>
            <w:hideMark/>
          </w:tcPr>
          <w:p w14:paraId="0DE1D88A" w14:textId="77777777" w:rsidR="0081293E" w:rsidRPr="00D54349" w:rsidRDefault="0081293E" w:rsidP="00695D96">
            <w:pPr>
              <w:spacing w:after="0"/>
              <w:jc w:val="center"/>
              <w:rPr>
                <w:b/>
                <w:bCs/>
                <w:color w:val="000000"/>
                <w:sz w:val="18"/>
                <w:szCs w:val="18"/>
                <w:lang w:eastAsia="lt-LT"/>
              </w:rPr>
            </w:pPr>
            <w:r w:rsidRPr="00D54349">
              <w:rPr>
                <w:b/>
                <w:bCs/>
                <w:color w:val="000000"/>
                <w:sz w:val="18"/>
                <w:szCs w:val="18"/>
                <w:lang w:eastAsia="lt-LT"/>
              </w:rPr>
              <w:t xml:space="preserve">2022/2023 </w:t>
            </w:r>
            <w:proofErr w:type="spellStart"/>
            <w:r w:rsidRPr="00D54349">
              <w:rPr>
                <w:b/>
                <w:bCs/>
                <w:color w:val="000000"/>
                <w:sz w:val="18"/>
                <w:szCs w:val="18"/>
                <w:lang w:eastAsia="lt-LT"/>
              </w:rPr>
              <w:t>m.m</w:t>
            </w:r>
            <w:proofErr w:type="spellEnd"/>
            <w:r w:rsidRPr="00D54349">
              <w:rPr>
                <w:b/>
                <w:bCs/>
                <w:color w:val="000000"/>
                <w:sz w:val="18"/>
                <w:szCs w:val="18"/>
                <w:lang w:eastAsia="lt-LT"/>
              </w:rPr>
              <w:t xml:space="preserve">. </w:t>
            </w:r>
            <w:r w:rsidRPr="00D54349">
              <w:rPr>
                <w:b/>
                <w:bCs/>
                <w:color w:val="000000"/>
                <w:sz w:val="18"/>
                <w:szCs w:val="18"/>
                <w:lang w:eastAsia="lt-LT"/>
              </w:rPr>
              <w:br/>
              <w:t>Metinis</w:t>
            </w:r>
          </w:p>
        </w:tc>
        <w:tc>
          <w:tcPr>
            <w:tcW w:w="761" w:type="dxa"/>
            <w:tcBorders>
              <w:top w:val="single" w:sz="8" w:space="0" w:color="auto"/>
              <w:left w:val="nil"/>
              <w:bottom w:val="single" w:sz="8" w:space="0" w:color="auto"/>
              <w:right w:val="single" w:sz="4" w:space="0" w:color="auto"/>
            </w:tcBorders>
            <w:shd w:val="clear" w:color="000000" w:fill="DCE6F1"/>
            <w:textDirection w:val="btLr"/>
            <w:vAlign w:val="center"/>
            <w:hideMark/>
          </w:tcPr>
          <w:p w14:paraId="2C3CDD5B" w14:textId="77777777" w:rsidR="0081293E" w:rsidRPr="00D54349" w:rsidRDefault="0081293E" w:rsidP="00695D96">
            <w:pPr>
              <w:spacing w:after="0"/>
              <w:jc w:val="center"/>
              <w:rPr>
                <w:color w:val="000000"/>
                <w:sz w:val="18"/>
                <w:szCs w:val="18"/>
                <w:lang w:eastAsia="lt-LT"/>
              </w:rPr>
            </w:pPr>
            <w:r w:rsidRPr="00D54349">
              <w:rPr>
                <w:color w:val="000000"/>
                <w:sz w:val="18"/>
                <w:szCs w:val="18"/>
                <w:lang w:eastAsia="lt-LT"/>
              </w:rPr>
              <w:t xml:space="preserve">2021/2022 m. m. </w:t>
            </w:r>
            <w:r w:rsidRPr="00D54349">
              <w:rPr>
                <w:color w:val="000000"/>
                <w:sz w:val="18"/>
                <w:szCs w:val="18"/>
                <w:lang w:eastAsia="lt-LT"/>
              </w:rPr>
              <w:br/>
              <w:t>Metinis</w:t>
            </w:r>
          </w:p>
        </w:tc>
        <w:tc>
          <w:tcPr>
            <w:tcW w:w="761" w:type="dxa"/>
            <w:tcBorders>
              <w:top w:val="single" w:sz="8" w:space="0" w:color="auto"/>
              <w:left w:val="nil"/>
              <w:bottom w:val="single" w:sz="8" w:space="0" w:color="auto"/>
              <w:right w:val="single" w:sz="12" w:space="0" w:color="auto"/>
            </w:tcBorders>
            <w:shd w:val="clear" w:color="000000" w:fill="DCE6F1"/>
            <w:textDirection w:val="btLr"/>
            <w:vAlign w:val="center"/>
            <w:hideMark/>
          </w:tcPr>
          <w:p w14:paraId="3604C0E1" w14:textId="77777777" w:rsidR="0081293E" w:rsidRPr="00D54349" w:rsidRDefault="0081293E" w:rsidP="00695D96">
            <w:pPr>
              <w:spacing w:after="0"/>
              <w:jc w:val="center"/>
              <w:rPr>
                <w:b/>
                <w:bCs/>
                <w:color w:val="000000"/>
                <w:sz w:val="18"/>
                <w:szCs w:val="18"/>
                <w:lang w:eastAsia="lt-LT"/>
              </w:rPr>
            </w:pPr>
            <w:r w:rsidRPr="00D54349">
              <w:rPr>
                <w:b/>
                <w:bCs/>
                <w:color w:val="000000"/>
                <w:sz w:val="18"/>
                <w:szCs w:val="18"/>
                <w:lang w:eastAsia="lt-LT"/>
              </w:rPr>
              <w:t xml:space="preserve">2022/2023 </w:t>
            </w:r>
            <w:proofErr w:type="spellStart"/>
            <w:r w:rsidRPr="00D54349">
              <w:rPr>
                <w:b/>
                <w:bCs/>
                <w:color w:val="000000"/>
                <w:sz w:val="18"/>
                <w:szCs w:val="18"/>
                <w:lang w:eastAsia="lt-LT"/>
              </w:rPr>
              <w:t>m.m</w:t>
            </w:r>
            <w:proofErr w:type="spellEnd"/>
            <w:r w:rsidRPr="00D54349">
              <w:rPr>
                <w:b/>
                <w:bCs/>
                <w:color w:val="000000"/>
                <w:sz w:val="18"/>
                <w:szCs w:val="18"/>
                <w:lang w:eastAsia="lt-LT"/>
              </w:rPr>
              <w:t xml:space="preserve">. </w:t>
            </w:r>
            <w:r w:rsidRPr="00D54349">
              <w:rPr>
                <w:b/>
                <w:bCs/>
                <w:color w:val="000000"/>
                <w:sz w:val="18"/>
                <w:szCs w:val="18"/>
                <w:lang w:eastAsia="lt-LT"/>
              </w:rPr>
              <w:br/>
              <w:t>Metinis</w:t>
            </w:r>
          </w:p>
        </w:tc>
        <w:tc>
          <w:tcPr>
            <w:tcW w:w="761" w:type="dxa"/>
            <w:tcBorders>
              <w:top w:val="single" w:sz="8" w:space="0" w:color="auto"/>
              <w:left w:val="nil"/>
              <w:bottom w:val="single" w:sz="8" w:space="0" w:color="auto"/>
              <w:right w:val="single" w:sz="4" w:space="0" w:color="auto"/>
            </w:tcBorders>
            <w:shd w:val="clear" w:color="000000" w:fill="DCE6F1"/>
            <w:textDirection w:val="btLr"/>
            <w:vAlign w:val="center"/>
            <w:hideMark/>
          </w:tcPr>
          <w:p w14:paraId="6F6842E4" w14:textId="77777777" w:rsidR="0081293E" w:rsidRPr="00D54349" w:rsidRDefault="0081293E" w:rsidP="00695D96">
            <w:pPr>
              <w:spacing w:after="0"/>
              <w:jc w:val="center"/>
              <w:rPr>
                <w:color w:val="000000"/>
                <w:sz w:val="18"/>
                <w:szCs w:val="18"/>
                <w:lang w:eastAsia="lt-LT"/>
              </w:rPr>
            </w:pPr>
            <w:r w:rsidRPr="00D54349">
              <w:rPr>
                <w:color w:val="000000"/>
                <w:sz w:val="18"/>
                <w:szCs w:val="18"/>
                <w:lang w:eastAsia="lt-LT"/>
              </w:rPr>
              <w:t xml:space="preserve">2021/2022 m. m. </w:t>
            </w:r>
            <w:r w:rsidRPr="00D54349">
              <w:rPr>
                <w:color w:val="000000"/>
                <w:sz w:val="18"/>
                <w:szCs w:val="18"/>
                <w:lang w:eastAsia="lt-LT"/>
              </w:rPr>
              <w:br/>
              <w:t>Metinis</w:t>
            </w:r>
          </w:p>
        </w:tc>
        <w:tc>
          <w:tcPr>
            <w:tcW w:w="761" w:type="dxa"/>
            <w:tcBorders>
              <w:top w:val="single" w:sz="8" w:space="0" w:color="auto"/>
              <w:left w:val="nil"/>
              <w:bottom w:val="single" w:sz="8" w:space="0" w:color="auto"/>
              <w:right w:val="single" w:sz="12" w:space="0" w:color="auto"/>
            </w:tcBorders>
            <w:shd w:val="clear" w:color="000000" w:fill="DCE6F1"/>
            <w:textDirection w:val="btLr"/>
            <w:vAlign w:val="center"/>
            <w:hideMark/>
          </w:tcPr>
          <w:p w14:paraId="0DDB05CA" w14:textId="77777777" w:rsidR="0081293E" w:rsidRPr="00D54349" w:rsidRDefault="0081293E" w:rsidP="00695D96">
            <w:pPr>
              <w:spacing w:after="0"/>
              <w:jc w:val="center"/>
              <w:rPr>
                <w:b/>
                <w:bCs/>
                <w:color w:val="000000"/>
                <w:sz w:val="18"/>
                <w:szCs w:val="18"/>
                <w:lang w:eastAsia="lt-LT"/>
              </w:rPr>
            </w:pPr>
            <w:r w:rsidRPr="00D54349">
              <w:rPr>
                <w:b/>
                <w:bCs/>
                <w:color w:val="000000"/>
                <w:sz w:val="18"/>
                <w:szCs w:val="18"/>
                <w:lang w:eastAsia="lt-LT"/>
              </w:rPr>
              <w:t xml:space="preserve">2022/2023 </w:t>
            </w:r>
            <w:proofErr w:type="spellStart"/>
            <w:r w:rsidRPr="00D54349">
              <w:rPr>
                <w:b/>
                <w:bCs/>
                <w:color w:val="000000"/>
                <w:sz w:val="18"/>
                <w:szCs w:val="18"/>
                <w:lang w:eastAsia="lt-LT"/>
              </w:rPr>
              <w:t>m.m</w:t>
            </w:r>
            <w:proofErr w:type="spellEnd"/>
            <w:r w:rsidRPr="00D54349">
              <w:rPr>
                <w:b/>
                <w:bCs/>
                <w:color w:val="000000"/>
                <w:sz w:val="18"/>
                <w:szCs w:val="18"/>
                <w:lang w:eastAsia="lt-LT"/>
              </w:rPr>
              <w:t xml:space="preserve">. </w:t>
            </w:r>
            <w:r w:rsidRPr="00D54349">
              <w:rPr>
                <w:b/>
                <w:bCs/>
                <w:color w:val="000000"/>
                <w:sz w:val="18"/>
                <w:szCs w:val="18"/>
                <w:lang w:eastAsia="lt-LT"/>
              </w:rPr>
              <w:br/>
              <w:t>Metinis</w:t>
            </w:r>
          </w:p>
        </w:tc>
        <w:tc>
          <w:tcPr>
            <w:tcW w:w="761" w:type="dxa"/>
            <w:tcBorders>
              <w:top w:val="single" w:sz="8" w:space="0" w:color="auto"/>
              <w:left w:val="nil"/>
              <w:bottom w:val="single" w:sz="8" w:space="0" w:color="auto"/>
              <w:right w:val="single" w:sz="4" w:space="0" w:color="auto"/>
            </w:tcBorders>
            <w:shd w:val="clear" w:color="000000" w:fill="DCE6F1"/>
            <w:textDirection w:val="btLr"/>
            <w:vAlign w:val="center"/>
            <w:hideMark/>
          </w:tcPr>
          <w:p w14:paraId="2679CBA9" w14:textId="77777777" w:rsidR="0081293E" w:rsidRPr="00D54349" w:rsidRDefault="0081293E" w:rsidP="00695D96">
            <w:pPr>
              <w:spacing w:after="0"/>
              <w:jc w:val="center"/>
              <w:rPr>
                <w:color w:val="000000"/>
                <w:sz w:val="18"/>
                <w:szCs w:val="18"/>
                <w:lang w:eastAsia="lt-LT"/>
              </w:rPr>
            </w:pPr>
            <w:r w:rsidRPr="00D54349">
              <w:rPr>
                <w:color w:val="000000"/>
                <w:sz w:val="18"/>
                <w:szCs w:val="18"/>
                <w:lang w:eastAsia="lt-LT"/>
              </w:rPr>
              <w:t xml:space="preserve">2021/2022 m. m. </w:t>
            </w:r>
            <w:r w:rsidRPr="00D54349">
              <w:rPr>
                <w:color w:val="000000"/>
                <w:sz w:val="18"/>
                <w:szCs w:val="18"/>
                <w:lang w:eastAsia="lt-LT"/>
              </w:rPr>
              <w:br/>
              <w:t>Metinis</w:t>
            </w:r>
          </w:p>
        </w:tc>
        <w:tc>
          <w:tcPr>
            <w:tcW w:w="984" w:type="dxa"/>
            <w:tcBorders>
              <w:top w:val="single" w:sz="8" w:space="0" w:color="auto"/>
              <w:left w:val="nil"/>
              <w:bottom w:val="single" w:sz="8" w:space="0" w:color="auto"/>
              <w:right w:val="single" w:sz="12" w:space="0" w:color="auto"/>
            </w:tcBorders>
            <w:shd w:val="clear" w:color="000000" w:fill="DCE6F1"/>
            <w:textDirection w:val="btLr"/>
            <w:vAlign w:val="center"/>
            <w:hideMark/>
          </w:tcPr>
          <w:p w14:paraId="2986CB7E" w14:textId="77777777" w:rsidR="0081293E" w:rsidRPr="00D54349" w:rsidRDefault="0081293E" w:rsidP="00695D96">
            <w:pPr>
              <w:spacing w:after="0"/>
              <w:jc w:val="center"/>
              <w:rPr>
                <w:b/>
                <w:bCs/>
                <w:color w:val="000000"/>
                <w:sz w:val="18"/>
                <w:szCs w:val="18"/>
                <w:lang w:eastAsia="lt-LT"/>
              </w:rPr>
            </w:pPr>
            <w:r w:rsidRPr="00D54349">
              <w:rPr>
                <w:b/>
                <w:bCs/>
                <w:color w:val="000000"/>
                <w:sz w:val="18"/>
                <w:szCs w:val="18"/>
                <w:lang w:eastAsia="lt-LT"/>
              </w:rPr>
              <w:t xml:space="preserve">2022/2023 </w:t>
            </w:r>
            <w:proofErr w:type="spellStart"/>
            <w:r w:rsidRPr="00D54349">
              <w:rPr>
                <w:b/>
                <w:bCs/>
                <w:color w:val="000000"/>
                <w:sz w:val="18"/>
                <w:szCs w:val="18"/>
                <w:lang w:eastAsia="lt-LT"/>
              </w:rPr>
              <w:t>m.m</w:t>
            </w:r>
            <w:proofErr w:type="spellEnd"/>
            <w:r w:rsidRPr="00D54349">
              <w:rPr>
                <w:b/>
                <w:bCs/>
                <w:color w:val="000000"/>
                <w:sz w:val="18"/>
                <w:szCs w:val="18"/>
                <w:lang w:eastAsia="lt-LT"/>
              </w:rPr>
              <w:t xml:space="preserve">. </w:t>
            </w:r>
            <w:r w:rsidRPr="00D54349">
              <w:rPr>
                <w:b/>
                <w:bCs/>
                <w:color w:val="000000"/>
                <w:sz w:val="18"/>
                <w:szCs w:val="18"/>
                <w:lang w:eastAsia="lt-LT"/>
              </w:rPr>
              <w:br/>
              <w:t>Metinis 06</w:t>
            </w:r>
            <w:r>
              <w:rPr>
                <w:b/>
                <w:bCs/>
                <w:color w:val="000000"/>
                <w:sz w:val="18"/>
                <w:szCs w:val="18"/>
                <w:lang w:eastAsia="lt-LT"/>
              </w:rPr>
              <w:t>–</w:t>
            </w:r>
            <w:r w:rsidRPr="00D54349">
              <w:rPr>
                <w:b/>
                <w:bCs/>
                <w:color w:val="000000"/>
                <w:sz w:val="18"/>
                <w:szCs w:val="18"/>
                <w:lang w:eastAsia="lt-LT"/>
              </w:rPr>
              <w:t>20</w:t>
            </w:r>
          </w:p>
        </w:tc>
        <w:tc>
          <w:tcPr>
            <w:tcW w:w="714" w:type="dxa"/>
            <w:tcBorders>
              <w:top w:val="single" w:sz="8" w:space="0" w:color="auto"/>
              <w:left w:val="nil"/>
              <w:bottom w:val="single" w:sz="8" w:space="0" w:color="auto"/>
              <w:right w:val="single" w:sz="4" w:space="0" w:color="auto"/>
            </w:tcBorders>
            <w:shd w:val="clear" w:color="000000" w:fill="DCE6F1"/>
            <w:textDirection w:val="btLr"/>
            <w:vAlign w:val="center"/>
            <w:hideMark/>
          </w:tcPr>
          <w:p w14:paraId="333963FC" w14:textId="77777777" w:rsidR="0081293E" w:rsidRPr="00D54349" w:rsidRDefault="0081293E" w:rsidP="00695D96">
            <w:pPr>
              <w:spacing w:after="0"/>
              <w:jc w:val="center"/>
              <w:rPr>
                <w:color w:val="000000"/>
                <w:sz w:val="18"/>
                <w:szCs w:val="18"/>
                <w:lang w:eastAsia="lt-LT"/>
              </w:rPr>
            </w:pPr>
            <w:r w:rsidRPr="00D54349">
              <w:rPr>
                <w:color w:val="000000"/>
                <w:sz w:val="18"/>
                <w:szCs w:val="18"/>
                <w:lang w:eastAsia="lt-LT"/>
              </w:rPr>
              <w:t xml:space="preserve">2021/2022 m. m. </w:t>
            </w:r>
            <w:r w:rsidRPr="00D54349">
              <w:rPr>
                <w:color w:val="000000"/>
                <w:sz w:val="18"/>
                <w:szCs w:val="18"/>
                <w:lang w:eastAsia="lt-LT"/>
              </w:rPr>
              <w:br/>
              <w:t>Metinis</w:t>
            </w:r>
          </w:p>
        </w:tc>
        <w:tc>
          <w:tcPr>
            <w:tcW w:w="761" w:type="dxa"/>
            <w:tcBorders>
              <w:top w:val="single" w:sz="8" w:space="0" w:color="auto"/>
              <w:left w:val="nil"/>
              <w:bottom w:val="single" w:sz="8" w:space="0" w:color="auto"/>
              <w:right w:val="single" w:sz="12" w:space="0" w:color="auto"/>
            </w:tcBorders>
            <w:shd w:val="clear" w:color="000000" w:fill="DCE6F1"/>
            <w:textDirection w:val="btLr"/>
            <w:vAlign w:val="center"/>
            <w:hideMark/>
          </w:tcPr>
          <w:p w14:paraId="3BBD91C4" w14:textId="77777777" w:rsidR="0081293E" w:rsidRPr="00D54349" w:rsidRDefault="0081293E" w:rsidP="00695D96">
            <w:pPr>
              <w:spacing w:after="0"/>
              <w:jc w:val="center"/>
              <w:rPr>
                <w:b/>
                <w:bCs/>
                <w:color w:val="000000"/>
                <w:sz w:val="18"/>
                <w:szCs w:val="18"/>
                <w:lang w:eastAsia="lt-LT"/>
              </w:rPr>
            </w:pPr>
            <w:r w:rsidRPr="00D54349">
              <w:rPr>
                <w:b/>
                <w:bCs/>
                <w:color w:val="000000"/>
                <w:sz w:val="18"/>
                <w:szCs w:val="18"/>
                <w:lang w:eastAsia="lt-LT"/>
              </w:rPr>
              <w:t xml:space="preserve">2022/2023 </w:t>
            </w:r>
            <w:proofErr w:type="spellStart"/>
            <w:r w:rsidRPr="00D54349">
              <w:rPr>
                <w:b/>
                <w:bCs/>
                <w:color w:val="000000"/>
                <w:sz w:val="18"/>
                <w:szCs w:val="18"/>
                <w:lang w:eastAsia="lt-LT"/>
              </w:rPr>
              <w:t>m.m</w:t>
            </w:r>
            <w:proofErr w:type="spellEnd"/>
            <w:r w:rsidRPr="00D54349">
              <w:rPr>
                <w:b/>
                <w:bCs/>
                <w:color w:val="000000"/>
                <w:sz w:val="18"/>
                <w:szCs w:val="18"/>
                <w:lang w:eastAsia="lt-LT"/>
              </w:rPr>
              <w:t xml:space="preserve">. </w:t>
            </w:r>
            <w:r w:rsidRPr="00D54349">
              <w:rPr>
                <w:b/>
                <w:bCs/>
                <w:color w:val="000000"/>
                <w:sz w:val="18"/>
                <w:szCs w:val="18"/>
                <w:lang w:eastAsia="lt-LT"/>
              </w:rPr>
              <w:br/>
              <w:t>Metinis</w:t>
            </w:r>
          </w:p>
        </w:tc>
        <w:tc>
          <w:tcPr>
            <w:tcW w:w="761" w:type="dxa"/>
            <w:tcBorders>
              <w:top w:val="single" w:sz="8" w:space="0" w:color="auto"/>
              <w:left w:val="nil"/>
              <w:bottom w:val="single" w:sz="8" w:space="0" w:color="auto"/>
              <w:right w:val="single" w:sz="4" w:space="0" w:color="auto"/>
            </w:tcBorders>
            <w:shd w:val="clear" w:color="000000" w:fill="DCE6F1"/>
            <w:textDirection w:val="btLr"/>
            <w:vAlign w:val="center"/>
            <w:hideMark/>
          </w:tcPr>
          <w:p w14:paraId="728DD029" w14:textId="77777777" w:rsidR="0081293E" w:rsidRPr="00D54349" w:rsidRDefault="0081293E" w:rsidP="00695D96">
            <w:pPr>
              <w:spacing w:after="0"/>
              <w:jc w:val="center"/>
              <w:rPr>
                <w:color w:val="000000"/>
                <w:sz w:val="18"/>
                <w:szCs w:val="18"/>
                <w:lang w:eastAsia="lt-LT"/>
              </w:rPr>
            </w:pPr>
            <w:r w:rsidRPr="00D54349">
              <w:rPr>
                <w:color w:val="000000"/>
                <w:sz w:val="18"/>
                <w:szCs w:val="18"/>
                <w:lang w:eastAsia="lt-LT"/>
              </w:rPr>
              <w:t xml:space="preserve">2021/2022 m. m. </w:t>
            </w:r>
            <w:r w:rsidRPr="00D54349">
              <w:rPr>
                <w:color w:val="000000"/>
                <w:sz w:val="18"/>
                <w:szCs w:val="18"/>
                <w:lang w:eastAsia="lt-LT"/>
              </w:rPr>
              <w:br/>
              <w:t>Metinis</w:t>
            </w:r>
          </w:p>
        </w:tc>
        <w:tc>
          <w:tcPr>
            <w:tcW w:w="761" w:type="dxa"/>
            <w:tcBorders>
              <w:top w:val="single" w:sz="8" w:space="0" w:color="auto"/>
              <w:left w:val="nil"/>
              <w:bottom w:val="single" w:sz="8" w:space="0" w:color="auto"/>
              <w:right w:val="single" w:sz="12" w:space="0" w:color="auto"/>
            </w:tcBorders>
            <w:shd w:val="clear" w:color="000000" w:fill="DCE6F1"/>
            <w:textDirection w:val="btLr"/>
            <w:vAlign w:val="center"/>
            <w:hideMark/>
          </w:tcPr>
          <w:p w14:paraId="4577AB6E" w14:textId="77777777" w:rsidR="0081293E" w:rsidRPr="00D54349" w:rsidRDefault="0081293E" w:rsidP="00695D96">
            <w:pPr>
              <w:spacing w:after="0"/>
              <w:jc w:val="center"/>
              <w:rPr>
                <w:b/>
                <w:bCs/>
                <w:color w:val="000000"/>
                <w:sz w:val="18"/>
                <w:szCs w:val="18"/>
                <w:lang w:eastAsia="lt-LT"/>
              </w:rPr>
            </w:pPr>
            <w:r w:rsidRPr="00D54349">
              <w:rPr>
                <w:b/>
                <w:bCs/>
                <w:color w:val="000000"/>
                <w:sz w:val="18"/>
                <w:szCs w:val="18"/>
                <w:lang w:eastAsia="lt-LT"/>
              </w:rPr>
              <w:t xml:space="preserve">2022/2023 </w:t>
            </w:r>
            <w:proofErr w:type="spellStart"/>
            <w:r w:rsidRPr="00D54349">
              <w:rPr>
                <w:b/>
                <w:bCs/>
                <w:color w:val="000000"/>
                <w:sz w:val="18"/>
                <w:szCs w:val="18"/>
                <w:lang w:eastAsia="lt-LT"/>
              </w:rPr>
              <w:t>m.</w:t>
            </w:r>
            <w:r>
              <w:rPr>
                <w:b/>
                <w:bCs/>
                <w:color w:val="000000"/>
                <w:sz w:val="18"/>
                <w:szCs w:val="18"/>
                <w:lang w:eastAsia="lt-LT"/>
              </w:rPr>
              <w:t>m</w:t>
            </w:r>
            <w:proofErr w:type="spellEnd"/>
            <w:r w:rsidRPr="00D54349">
              <w:rPr>
                <w:b/>
                <w:bCs/>
                <w:color w:val="000000"/>
                <w:sz w:val="18"/>
                <w:szCs w:val="18"/>
                <w:lang w:eastAsia="lt-LT"/>
              </w:rPr>
              <w:t xml:space="preserve">  </w:t>
            </w:r>
            <w:r w:rsidRPr="00D54349">
              <w:rPr>
                <w:b/>
                <w:bCs/>
                <w:color w:val="000000"/>
                <w:sz w:val="18"/>
                <w:szCs w:val="18"/>
                <w:lang w:eastAsia="lt-LT"/>
              </w:rPr>
              <w:br/>
              <w:t>Metinis</w:t>
            </w:r>
          </w:p>
        </w:tc>
        <w:tc>
          <w:tcPr>
            <w:tcW w:w="761" w:type="dxa"/>
            <w:tcBorders>
              <w:top w:val="single" w:sz="8" w:space="0" w:color="auto"/>
              <w:left w:val="nil"/>
              <w:bottom w:val="single" w:sz="8" w:space="0" w:color="auto"/>
              <w:right w:val="single" w:sz="4" w:space="0" w:color="auto"/>
            </w:tcBorders>
            <w:shd w:val="clear" w:color="000000" w:fill="DCE6F1"/>
            <w:textDirection w:val="btLr"/>
            <w:vAlign w:val="center"/>
            <w:hideMark/>
          </w:tcPr>
          <w:p w14:paraId="1AF88297" w14:textId="77777777" w:rsidR="0081293E" w:rsidRPr="00D54349" w:rsidRDefault="0081293E" w:rsidP="00695D96">
            <w:pPr>
              <w:spacing w:after="0"/>
              <w:jc w:val="center"/>
              <w:rPr>
                <w:color w:val="000000"/>
                <w:sz w:val="18"/>
                <w:szCs w:val="18"/>
                <w:lang w:eastAsia="lt-LT"/>
              </w:rPr>
            </w:pPr>
            <w:r w:rsidRPr="00D54349">
              <w:rPr>
                <w:color w:val="000000"/>
                <w:sz w:val="18"/>
                <w:szCs w:val="18"/>
                <w:lang w:eastAsia="lt-LT"/>
              </w:rPr>
              <w:t xml:space="preserve">2021/2022 m. m. </w:t>
            </w:r>
            <w:r w:rsidRPr="00D54349">
              <w:rPr>
                <w:color w:val="000000"/>
                <w:sz w:val="18"/>
                <w:szCs w:val="18"/>
                <w:lang w:eastAsia="lt-LT"/>
              </w:rPr>
              <w:br/>
              <w:t>Metinis</w:t>
            </w:r>
          </w:p>
        </w:tc>
        <w:tc>
          <w:tcPr>
            <w:tcW w:w="761" w:type="dxa"/>
            <w:tcBorders>
              <w:top w:val="single" w:sz="8" w:space="0" w:color="auto"/>
              <w:left w:val="nil"/>
              <w:bottom w:val="single" w:sz="8" w:space="0" w:color="auto"/>
              <w:right w:val="single" w:sz="8" w:space="0" w:color="auto"/>
            </w:tcBorders>
            <w:shd w:val="clear" w:color="000000" w:fill="DCE6F1"/>
            <w:textDirection w:val="btLr"/>
            <w:vAlign w:val="center"/>
            <w:hideMark/>
          </w:tcPr>
          <w:p w14:paraId="4AB69659" w14:textId="77777777" w:rsidR="0081293E" w:rsidRPr="00D54349" w:rsidRDefault="0081293E" w:rsidP="00695D96">
            <w:pPr>
              <w:spacing w:after="0"/>
              <w:jc w:val="center"/>
              <w:rPr>
                <w:b/>
                <w:bCs/>
                <w:color w:val="000000"/>
                <w:sz w:val="18"/>
                <w:szCs w:val="18"/>
                <w:lang w:eastAsia="lt-LT"/>
              </w:rPr>
            </w:pPr>
            <w:r w:rsidRPr="00D54349">
              <w:rPr>
                <w:b/>
                <w:bCs/>
                <w:color w:val="000000"/>
                <w:sz w:val="18"/>
                <w:szCs w:val="18"/>
                <w:lang w:eastAsia="lt-LT"/>
              </w:rPr>
              <w:t xml:space="preserve">2022/2023 m. . </w:t>
            </w:r>
            <w:r w:rsidRPr="00D54349">
              <w:rPr>
                <w:b/>
                <w:bCs/>
                <w:color w:val="000000"/>
                <w:sz w:val="18"/>
                <w:szCs w:val="18"/>
                <w:lang w:eastAsia="lt-LT"/>
              </w:rPr>
              <w:br/>
              <w:t>Metinis</w:t>
            </w:r>
          </w:p>
        </w:tc>
      </w:tr>
      <w:tr w:rsidR="00A428C4" w:rsidRPr="00D54349" w14:paraId="0C3E1660" w14:textId="77777777" w:rsidTr="00A428C4">
        <w:trPr>
          <w:trHeight w:val="312"/>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14:paraId="381850EA" w14:textId="77777777" w:rsidR="0081293E" w:rsidRPr="00D54349" w:rsidRDefault="0081293E" w:rsidP="00695D96">
            <w:pPr>
              <w:spacing w:after="0"/>
              <w:rPr>
                <w:color w:val="000000"/>
                <w:lang w:eastAsia="lt-LT"/>
              </w:rPr>
            </w:pPr>
            <w:r w:rsidRPr="00D54349">
              <w:rPr>
                <w:color w:val="000000"/>
                <w:lang w:eastAsia="lt-LT"/>
              </w:rPr>
              <w:t> </w:t>
            </w:r>
          </w:p>
        </w:tc>
        <w:tc>
          <w:tcPr>
            <w:tcW w:w="905" w:type="dxa"/>
            <w:tcBorders>
              <w:top w:val="nil"/>
              <w:left w:val="nil"/>
              <w:bottom w:val="single" w:sz="4" w:space="0" w:color="auto"/>
              <w:right w:val="nil"/>
            </w:tcBorders>
            <w:shd w:val="clear" w:color="000000" w:fill="FCD5B4"/>
            <w:noWrap/>
            <w:vAlign w:val="bottom"/>
            <w:hideMark/>
          </w:tcPr>
          <w:p w14:paraId="17E4F0F6" w14:textId="77777777" w:rsidR="0081293E" w:rsidRPr="00D54349" w:rsidRDefault="0081293E" w:rsidP="00695D96">
            <w:pPr>
              <w:spacing w:after="0"/>
              <w:rPr>
                <w:szCs w:val="24"/>
                <w:lang w:eastAsia="lt-LT"/>
              </w:rPr>
            </w:pPr>
            <w:proofErr w:type="spellStart"/>
            <w:r w:rsidRPr="00D54349">
              <w:rPr>
                <w:szCs w:val="24"/>
                <w:lang w:eastAsia="lt-LT"/>
              </w:rPr>
              <w:t>Ia</w:t>
            </w:r>
            <w:proofErr w:type="spellEnd"/>
          </w:p>
        </w:tc>
        <w:tc>
          <w:tcPr>
            <w:tcW w:w="761" w:type="dxa"/>
            <w:tcBorders>
              <w:top w:val="nil"/>
              <w:left w:val="single" w:sz="8" w:space="0" w:color="auto"/>
              <w:bottom w:val="single" w:sz="4" w:space="0" w:color="auto"/>
              <w:right w:val="nil"/>
            </w:tcBorders>
            <w:shd w:val="clear" w:color="000000" w:fill="DCE6F1"/>
            <w:noWrap/>
            <w:vAlign w:val="center"/>
            <w:hideMark/>
          </w:tcPr>
          <w:p w14:paraId="44FCB993"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single" w:sz="4" w:space="0" w:color="auto"/>
              <w:bottom w:val="single" w:sz="4" w:space="0" w:color="auto"/>
              <w:right w:val="single" w:sz="8" w:space="0" w:color="auto"/>
            </w:tcBorders>
            <w:shd w:val="clear" w:color="000000" w:fill="DCE6F1"/>
            <w:noWrap/>
            <w:vAlign w:val="bottom"/>
            <w:hideMark/>
          </w:tcPr>
          <w:p w14:paraId="2E681CB0" w14:textId="77777777" w:rsidR="0081293E" w:rsidRPr="00D54349" w:rsidRDefault="0081293E" w:rsidP="00695D96">
            <w:pPr>
              <w:spacing w:after="0"/>
              <w:jc w:val="center"/>
              <w:rPr>
                <w:b/>
                <w:bCs/>
                <w:lang w:eastAsia="lt-LT"/>
              </w:rPr>
            </w:pPr>
            <w:r w:rsidRPr="00D54349">
              <w:rPr>
                <w:b/>
                <w:bCs/>
                <w:lang w:eastAsia="lt-LT"/>
              </w:rPr>
              <w:t>19</w:t>
            </w:r>
          </w:p>
        </w:tc>
        <w:tc>
          <w:tcPr>
            <w:tcW w:w="761" w:type="dxa"/>
            <w:tcBorders>
              <w:top w:val="nil"/>
              <w:left w:val="nil"/>
              <w:bottom w:val="single" w:sz="4" w:space="0" w:color="auto"/>
              <w:right w:val="single" w:sz="4" w:space="0" w:color="auto"/>
            </w:tcBorders>
            <w:shd w:val="clear" w:color="000000" w:fill="FFCCFF"/>
            <w:noWrap/>
            <w:vAlign w:val="center"/>
            <w:hideMark/>
          </w:tcPr>
          <w:p w14:paraId="6B214F12"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single" w:sz="4" w:space="0" w:color="auto"/>
              <w:right w:val="single" w:sz="8" w:space="0" w:color="auto"/>
            </w:tcBorders>
            <w:shd w:val="clear" w:color="000000" w:fill="FFCCFF"/>
            <w:noWrap/>
            <w:vAlign w:val="center"/>
            <w:hideMark/>
          </w:tcPr>
          <w:p w14:paraId="77E35C26" w14:textId="77777777" w:rsidR="0081293E" w:rsidRPr="00D54349" w:rsidRDefault="0081293E" w:rsidP="00695D96">
            <w:pPr>
              <w:spacing w:after="0"/>
              <w:jc w:val="center"/>
              <w:rPr>
                <w:b/>
                <w:bCs/>
                <w:szCs w:val="24"/>
                <w:lang w:eastAsia="lt-LT"/>
              </w:rPr>
            </w:pPr>
            <w:r w:rsidRPr="00D54349">
              <w:rPr>
                <w:b/>
                <w:bCs/>
                <w:szCs w:val="24"/>
                <w:lang w:eastAsia="lt-LT"/>
              </w:rPr>
              <w:t>1</w:t>
            </w:r>
          </w:p>
        </w:tc>
        <w:tc>
          <w:tcPr>
            <w:tcW w:w="761" w:type="dxa"/>
            <w:tcBorders>
              <w:top w:val="nil"/>
              <w:left w:val="single" w:sz="4" w:space="0" w:color="auto"/>
              <w:bottom w:val="single" w:sz="4" w:space="0" w:color="auto"/>
              <w:right w:val="nil"/>
            </w:tcBorders>
            <w:shd w:val="clear" w:color="000000" w:fill="DA9694"/>
            <w:noWrap/>
            <w:vAlign w:val="center"/>
            <w:hideMark/>
          </w:tcPr>
          <w:p w14:paraId="68530C52" w14:textId="77777777" w:rsidR="0081293E" w:rsidRPr="00D54349" w:rsidRDefault="0081293E" w:rsidP="00695D96">
            <w:pPr>
              <w:spacing w:after="0"/>
              <w:jc w:val="center"/>
              <w:rPr>
                <w:b/>
                <w:bCs/>
                <w:szCs w:val="24"/>
                <w:lang w:eastAsia="lt-LT"/>
              </w:rPr>
            </w:pPr>
            <w:r w:rsidRPr="00D54349">
              <w:rPr>
                <w:b/>
                <w:bCs/>
                <w:szCs w:val="24"/>
                <w:lang w:eastAsia="lt-LT"/>
              </w:rPr>
              <w:t> </w:t>
            </w:r>
          </w:p>
        </w:tc>
        <w:tc>
          <w:tcPr>
            <w:tcW w:w="761" w:type="dxa"/>
            <w:tcBorders>
              <w:top w:val="nil"/>
              <w:left w:val="single" w:sz="4" w:space="0" w:color="auto"/>
              <w:bottom w:val="single" w:sz="4" w:space="0" w:color="auto"/>
              <w:right w:val="single" w:sz="4" w:space="0" w:color="auto"/>
            </w:tcBorders>
            <w:shd w:val="clear" w:color="000000" w:fill="DA9694"/>
            <w:noWrap/>
            <w:vAlign w:val="bottom"/>
            <w:hideMark/>
          </w:tcPr>
          <w:p w14:paraId="550CA2FE" w14:textId="77777777" w:rsidR="0081293E" w:rsidRPr="00D54349" w:rsidRDefault="0081293E" w:rsidP="00695D96">
            <w:pPr>
              <w:spacing w:after="0"/>
              <w:jc w:val="center"/>
              <w:rPr>
                <w:b/>
                <w:bCs/>
                <w:lang w:eastAsia="lt-LT"/>
              </w:rPr>
            </w:pPr>
            <w:r w:rsidRPr="00D54349">
              <w:rPr>
                <w:b/>
                <w:bCs/>
                <w:lang w:eastAsia="lt-LT"/>
              </w:rPr>
              <w:t>5</w:t>
            </w:r>
          </w:p>
        </w:tc>
        <w:tc>
          <w:tcPr>
            <w:tcW w:w="761" w:type="dxa"/>
            <w:tcBorders>
              <w:top w:val="nil"/>
              <w:left w:val="single" w:sz="8" w:space="0" w:color="auto"/>
              <w:bottom w:val="single" w:sz="4" w:space="0" w:color="auto"/>
              <w:right w:val="single" w:sz="4" w:space="0" w:color="auto"/>
            </w:tcBorders>
            <w:shd w:val="clear" w:color="000000" w:fill="CCFF99"/>
            <w:noWrap/>
            <w:vAlign w:val="center"/>
            <w:hideMark/>
          </w:tcPr>
          <w:p w14:paraId="60D5D81E"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single" w:sz="4" w:space="0" w:color="auto"/>
              <w:right w:val="single" w:sz="8" w:space="0" w:color="auto"/>
            </w:tcBorders>
            <w:shd w:val="clear" w:color="000000" w:fill="CCFF99"/>
            <w:noWrap/>
            <w:vAlign w:val="center"/>
            <w:hideMark/>
          </w:tcPr>
          <w:p w14:paraId="06D0DBAE" w14:textId="77777777" w:rsidR="0081293E" w:rsidRPr="00D54349" w:rsidRDefault="0081293E" w:rsidP="00695D96">
            <w:pPr>
              <w:spacing w:after="0"/>
              <w:jc w:val="center"/>
              <w:rPr>
                <w:b/>
                <w:bCs/>
                <w:szCs w:val="24"/>
                <w:lang w:eastAsia="lt-LT"/>
              </w:rPr>
            </w:pPr>
            <w:r w:rsidRPr="00D54349">
              <w:rPr>
                <w:b/>
                <w:bCs/>
                <w:szCs w:val="24"/>
                <w:lang w:eastAsia="lt-LT"/>
              </w:rPr>
              <w:t>12</w:t>
            </w:r>
          </w:p>
        </w:tc>
        <w:tc>
          <w:tcPr>
            <w:tcW w:w="761" w:type="dxa"/>
            <w:tcBorders>
              <w:top w:val="nil"/>
              <w:left w:val="nil"/>
              <w:bottom w:val="single" w:sz="4" w:space="0" w:color="auto"/>
              <w:right w:val="single" w:sz="4" w:space="0" w:color="auto"/>
            </w:tcBorders>
            <w:shd w:val="clear" w:color="000000" w:fill="D9D9D9"/>
            <w:noWrap/>
            <w:vAlign w:val="center"/>
            <w:hideMark/>
          </w:tcPr>
          <w:p w14:paraId="15886174" w14:textId="77777777" w:rsidR="0081293E" w:rsidRPr="00D54349" w:rsidRDefault="0081293E" w:rsidP="00695D96">
            <w:pPr>
              <w:spacing w:after="0"/>
              <w:jc w:val="center"/>
              <w:rPr>
                <w:szCs w:val="24"/>
                <w:lang w:eastAsia="lt-LT"/>
              </w:rPr>
            </w:pPr>
            <w:r w:rsidRPr="00D54349">
              <w:rPr>
                <w:szCs w:val="24"/>
                <w:lang w:eastAsia="lt-LT"/>
              </w:rPr>
              <w:t> </w:t>
            </w:r>
          </w:p>
        </w:tc>
        <w:tc>
          <w:tcPr>
            <w:tcW w:w="984" w:type="dxa"/>
            <w:tcBorders>
              <w:top w:val="nil"/>
              <w:left w:val="nil"/>
              <w:bottom w:val="single" w:sz="4" w:space="0" w:color="auto"/>
              <w:right w:val="single" w:sz="8" w:space="0" w:color="auto"/>
            </w:tcBorders>
            <w:shd w:val="clear" w:color="000000" w:fill="D9D9D9"/>
            <w:noWrap/>
            <w:vAlign w:val="center"/>
            <w:hideMark/>
          </w:tcPr>
          <w:p w14:paraId="2C0F5E4F" w14:textId="77777777" w:rsidR="0081293E" w:rsidRPr="00D54349" w:rsidRDefault="0081293E" w:rsidP="00695D96">
            <w:pPr>
              <w:spacing w:after="0"/>
              <w:jc w:val="center"/>
              <w:rPr>
                <w:b/>
                <w:bCs/>
                <w:szCs w:val="24"/>
                <w:lang w:eastAsia="lt-LT"/>
              </w:rPr>
            </w:pPr>
            <w:r w:rsidRPr="00D54349">
              <w:rPr>
                <w:b/>
                <w:bCs/>
                <w:szCs w:val="24"/>
                <w:lang w:eastAsia="lt-LT"/>
              </w:rPr>
              <w:t>1</w:t>
            </w:r>
          </w:p>
        </w:tc>
        <w:tc>
          <w:tcPr>
            <w:tcW w:w="714" w:type="dxa"/>
            <w:tcBorders>
              <w:top w:val="nil"/>
              <w:left w:val="nil"/>
              <w:bottom w:val="single" w:sz="4" w:space="0" w:color="auto"/>
              <w:right w:val="single" w:sz="4" w:space="0" w:color="auto"/>
            </w:tcBorders>
            <w:shd w:val="clear" w:color="000000" w:fill="F2DCDB"/>
            <w:noWrap/>
            <w:vAlign w:val="center"/>
            <w:hideMark/>
          </w:tcPr>
          <w:p w14:paraId="64A1B4E5"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single" w:sz="4" w:space="0" w:color="auto"/>
              <w:right w:val="nil"/>
            </w:tcBorders>
            <w:shd w:val="clear" w:color="000000" w:fill="F2DCDB"/>
            <w:noWrap/>
            <w:vAlign w:val="center"/>
            <w:hideMark/>
          </w:tcPr>
          <w:p w14:paraId="2AA597E0" w14:textId="77777777" w:rsidR="0081293E" w:rsidRPr="00D54349" w:rsidRDefault="0081293E" w:rsidP="00695D96">
            <w:pPr>
              <w:spacing w:after="0"/>
              <w:jc w:val="center"/>
              <w:rPr>
                <w:b/>
                <w:bCs/>
                <w:szCs w:val="24"/>
                <w:lang w:eastAsia="lt-LT"/>
              </w:rPr>
            </w:pPr>
            <w:r w:rsidRPr="00D54349">
              <w:rPr>
                <w:b/>
                <w:bCs/>
                <w:szCs w:val="24"/>
                <w:lang w:eastAsia="lt-LT"/>
              </w:rPr>
              <w:t>94,74</w:t>
            </w:r>
          </w:p>
        </w:tc>
        <w:tc>
          <w:tcPr>
            <w:tcW w:w="761" w:type="dxa"/>
            <w:tcBorders>
              <w:top w:val="nil"/>
              <w:left w:val="single" w:sz="8" w:space="0" w:color="auto"/>
              <w:bottom w:val="single" w:sz="4" w:space="0" w:color="auto"/>
              <w:right w:val="single" w:sz="4" w:space="0" w:color="auto"/>
            </w:tcBorders>
            <w:shd w:val="clear" w:color="000000" w:fill="E4DFEC"/>
            <w:noWrap/>
            <w:vAlign w:val="center"/>
            <w:hideMark/>
          </w:tcPr>
          <w:p w14:paraId="2DC02852"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single" w:sz="4" w:space="0" w:color="auto"/>
              <w:right w:val="single" w:sz="8" w:space="0" w:color="auto"/>
            </w:tcBorders>
            <w:shd w:val="clear" w:color="000000" w:fill="E4DFEC"/>
            <w:noWrap/>
            <w:vAlign w:val="center"/>
            <w:hideMark/>
          </w:tcPr>
          <w:p w14:paraId="3FD79141" w14:textId="77777777" w:rsidR="0081293E" w:rsidRPr="00D54349" w:rsidRDefault="0081293E" w:rsidP="00695D96">
            <w:pPr>
              <w:spacing w:after="0"/>
              <w:jc w:val="center"/>
              <w:rPr>
                <w:b/>
                <w:bCs/>
                <w:szCs w:val="24"/>
                <w:lang w:eastAsia="lt-LT"/>
              </w:rPr>
            </w:pPr>
            <w:r w:rsidRPr="00D54349">
              <w:rPr>
                <w:b/>
                <w:bCs/>
                <w:szCs w:val="24"/>
                <w:lang w:eastAsia="lt-LT"/>
              </w:rPr>
              <w:t>31,58</w:t>
            </w:r>
          </w:p>
        </w:tc>
        <w:tc>
          <w:tcPr>
            <w:tcW w:w="761" w:type="dxa"/>
            <w:tcBorders>
              <w:top w:val="nil"/>
              <w:left w:val="nil"/>
              <w:bottom w:val="single" w:sz="4" w:space="0" w:color="auto"/>
              <w:right w:val="single" w:sz="4" w:space="0" w:color="auto"/>
            </w:tcBorders>
            <w:shd w:val="clear" w:color="000000" w:fill="FDE9D9"/>
            <w:noWrap/>
            <w:vAlign w:val="center"/>
            <w:hideMark/>
          </w:tcPr>
          <w:p w14:paraId="4BEC3EAF"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single" w:sz="4" w:space="0" w:color="auto"/>
              <w:right w:val="single" w:sz="8" w:space="0" w:color="auto"/>
            </w:tcBorders>
            <w:shd w:val="clear" w:color="000000" w:fill="FDE9D9"/>
            <w:noWrap/>
            <w:vAlign w:val="center"/>
            <w:hideMark/>
          </w:tcPr>
          <w:p w14:paraId="412D91C5" w14:textId="77777777" w:rsidR="0081293E" w:rsidRPr="00D54349" w:rsidRDefault="0081293E" w:rsidP="00695D96">
            <w:pPr>
              <w:spacing w:after="0"/>
              <w:jc w:val="center"/>
              <w:rPr>
                <w:b/>
                <w:bCs/>
                <w:szCs w:val="24"/>
                <w:lang w:eastAsia="lt-LT"/>
              </w:rPr>
            </w:pPr>
            <w:r w:rsidRPr="00D54349">
              <w:rPr>
                <w:b/>
                <w:bCs/>
                <w:szCs w:val="24"/>
                <w:lang w:eastAsia="lt-LT"/>
              </w:rPr>
              <w:t>7,32</w:t>
            </w:r>
          </w:p>
        </w:tc>
      </w:tr>
      <w:tr w:rsidR="00A428C4" w:rsidRPr="00D54349" w14:paraId="5814FF45" w14:textId="77777777" w:rsidTr="00A428C4">
        <w:trPr>
          <w:trHeight w:val="312"/>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14:paraId="44ED1241" w14:textId="77777777" w:rsidR="0081293E" w:rsidRPr="00D54349" w:rsidRDefault="0081293E" w:rsidP="00695D96">
            <w:pPr>
              <w:spacing w:after="0"/>
              <w:rPr>
                <w:color w:val="000000"/>
                <w:lang w:eastAsia="lt-LT"/>
              </w:rPr>
            </w:pPr>
            <w:r w:rsidRPr="00D54349">
              <w:rPr>
                <w:color w:val="000000"/>
                <w:lang w:eastAsia="lt-LT"/>
              </w:rPr>
              <w:t> </w:t>
            </w:r>
          </w:p>
        </w:tc>
        <w:tc>
          <w:tcPr>
            <w:tcW w:w="905" w:type="dxa"/>
            <w:tcBorders>
              <w:top w:val="nil"/>
              <w:left w:val="nil"/>
              <w:bottom w:val="single" w:sz="4" w:space="0" w:color="auto"/>
              <w:right w:val="nil"/>
            </w:tcBorders>
            <w:shd w:val="clear" w:color="000000" w:fill="FCD5B4"/>
            <w:noWrap/>
            <w:vAlign w:val="bottom"/>
            <w:hideMark/>
          </w:tcPr>
          <w:p w14:paraId="55E215FD" w14:textId="77777777" w:rsidR="0081293E" w:rsidRPr="00D54349" w:rsidRDefault="0081293E" w:rsidP="00695D96">
            <w:pPr>
              <w:spacing w:after="0"/>
              <w:rPr>
                <w:color w:val="000000"/>
                <w:szCs w:val="24"/>
                <w:lang w:eastAsia="lt-LT"/>
              </w:rPr>
            </w:pPr>
            <w:proofErr w:type="spellStart"/>
            <w:r w:rsidRPr="00D54349">
              <w:rPr>
                <w:color w:val="000000"/>
                <w:szCs w:val="24"/>
                <w:lang w:eastAsia="lt-LT"/>
              </w:rPr>
              <w:t>Ib</w:t>
            </w:r>
            <w:proofErr w:type="spellEnd"/>
          </w:p>
        </w:tc>
        <w:tc>
          <w:tcPr>
            <w:tcW w:w="761" w:type="dxa"/>
            <w:tcBorders>
              <w:top w:val="single" w:sz="4" w:space="0" w:color="auto"/>
              <w:left w:val="single" w:sz="8" w:space="0" w:color="auto"/>
              <w:bottom w:val="single" w:sz="4" w:space="0" w:color="auto"/>
              <w:right w:val="nil"/>
            </w:tcBorders>
            <w:shd w:val="clear" w:color="000000" w:fill="DCE6F1"/>
            <w:noWrap/>
            <w:vAlign w:val="center"/>
            <w:hideMark/>
          </w:tcPr>
          <w:p w14:paraId="5D726499"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single" w:sz="4" w:space="0" w:color="auto"/>
              <w:bottom w:val="single" w:sz="4" w:space="0" w:color="auto"/>
              <w:right w:val="single" w:sz="8" w:space="0" w:color="auto"/>
            </w:tcBorders>
            <w:shd w:val="clear" w:color="000000" w:fill="DCE6F1"/>
            <w:noWrap/>
            <w:vAlign w:val="bottom"/>
            <w:hideMark/>
          </w:tcPr>
          <w:p w14:paraId="088A2BAF" w14:textId="77777777" w:rsidR="0081293E" w:rsidRPr="00D54349" w:rsidRDefault="0081293E" w:rsidP="00695D96">
            <w:pPr>
              <w:spacing w:after="0"/>
              <w:jc w:val="center"/>
              <w:rPr>
                <w:b/>
                <w:bCs/>
                <w:lang w:eastAsia="lt-LT"/>
              </w:rPr>
            </w:pPr>
            <w:r w:rsidRPr="00D54349">
              <w:rPr>
                <w:b/>
                <w:bCs/>
                <w:lang w:eastAsia="lt-LT"/>
              </w:rPr>
              <w:t>19</w:t>
            </w:r>
          </w:p>
        </w:tc>
        <w:tc>
          <w:tcPr>
            <w:tcW w:w="761" w:type="dxa"/>
            <w:tcBorders>
              <w:top w:val="nil"/>
              <w:left w:val="nil"/>
              <w:bottom w:val="single" w:sz="4" w:space="0" w:color="auto"/>
              <w:right w:val="single" w:sz="4" w:space="0" w:color="auto"/>
            </w:tcBorders>
            <w:shd w:val="clear" w:color="000000" w:fill="FFCCFF"/>
            <w:noWrap/>
            <w:vAlign w:val="center"/>
            <w:hideMark/>
          </w:tcPr>
          <w:p w14:paraId="37BA93D8"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single" w:sz="4" w:space="0" w:color="auto"/>
              <w:right w:val="single" w:sz="8" w:space="0" w:color="auto"/>
            </w:tcBorders>
            <w:shd w:val="clear" w:color="000000" w:fill="FFCCFF"/>
            <w:noWrap/>
            <w:vAlign w:val="center"/>
            <w:hideMark/>
          </w:tcPr>
          <w:p w14:paraId="0BC692F3" w14:textId="77777777" w:rsidR="0081293E" w:rsidRPr="00D54349" w:rsidRDefault="0081293E" w:rsidP="00695D96">
            <w:pPr>
              <w:spacing w:after="0"/>
              <w:jc w:val="center"/>
              <w:rPr>
                <w:b/>
                <w:bCs/>
                <w:szCs w:val="24"/>
                <w:lang w:eastAsia="lt-LT"/>
              </w:rPr>
            </w:pPr>
            <w:r w:rsidRPr="00D54349">
              <w:rPr>
                <w:b/>
                <w:bCs/>
                <w:szCs w:val="24"/>
                <w:lang w:eastAsia="lt-LT"/>
              </w:rPr>
              <w:t>0</w:t>
            </w:r>
          </w:p>
        </w:tc>
        <w:tc>
          <w:tcPr>
            <w:tcW w:w="761" w:type="dxa"/>
            <w:tcBorders>
              <w:top w:val="nil"/>
              <w:left w:val="single" w:sz="4" w:space="0" w:color="auto"/>
              <w:bottom w:val="single" w:sz="4" w:space="0" w:color="auto"/>
              <w:right w:val="nil"/>
            </w:tcBorders>
            <w:shd w:val="clear" w:color="000000" w:fill="DA9694"/>
            <w:noWrap/>
            <w:vAlign w:val="center"/>
            <w:hideMark/>
          </w:tcPr>
          <w:p w14:paraId="5C0020B5" w14:textId="77777777" w:rsidR="0081293E" w:rsidRPr="00D54349" w:rsidRDefault="0081293E" w:rsidP="00695D96">
            <w:pPr>
              <w:spacing w:after="0"/>
              <w:jc w:val="center"/>
              <w:rPr>
                <w:b/>
                <w:bCs/>
                <w:szCs w:val="24"/>
                <w:lang w:eastAsia="lt-LT"/>
              </w:rPr>
            </w:pPr>
            <w:r w:rsidRPr="00D54349">
              <w:rPr>
                <w:b/>
                <w:bCs/>
                <w:szCs w:val="24"/>
                <w:lang w:eastAsia="lt-LT"/>
              </w:rPr>
              <w:t> </w:t>
            </w:r>
          </w:p>
        </w:tc>
        <w:tc>
          <w:tcPr>
            <w:tcW w:w="761" w:type="dxa"/>
            <w:tcBorders>
              <w:top w:val="nil"/>
              <w:left w:val="single" w:sz="4" w:space="0" w:color="auto"/>
              <w:bottom w:val="single" w:sz="4" w:space="0" w:color="auto"/>
              <w:right w:val="single" w:sz="4" w:space="0" w:color="auto"/>
            </w:tcBorders>
            <w:shd w:val="clear" w:color="000000" w:fill="DA9694"/>
            <w:noWrap/>
            <w:vAlign w:val="bottom"/>
            <w:hideMark/>
          </w:tcPr>
          <w:p w14:paraId="0BF3B4F2" w14:textId="77777777" w:rsidR="0081293E" w:rsidRPr="00D54349" w:rsidRDefault="0081293E" w:rsidP="00695D96">
            <w:pPr>
              <w:spacing w:after="0"/>
              <w:jc w:val="center"/>
              <w:rPr>
                <w:b/>
                <w:bCs/>
                <w:lang w:eastAsia="lt-LT"/>
              </w:rPr>
            </w:pPr>
            <w:r w:rsidRPr="00D54349">
              <w:rPr>
                <w:b/>
                <w:bCs/>
                <w:lang w:eastAsia="lt-LT"/>
              </w:rPr>
              <w:t>5</w:t>
            </w:r>
          </w:p>
        </w:tc>
        <w:tc>
          <w:tcPr>
            <w:tcW w:w="761" w:type="dxa"/>
            <w:tcBorders>
              <w:top w:val="nil"/>
              <w:left w:val="single" w:sz="8" w:space="0" w:color="auto"/>
              <w:bottom w:val="single" w:sz="4" w:space="0" w:color="auto"/>
              <w:right w:val="single" w:sz="4" w:space="0" w:color="auto"/>
            </w:tcBorders>
            <w:shd w:val="clear" w:color="000000" w:fill="CCFF99"/>
            <w:noWrap/>
            <w:vAlign w:val="center"/>
            <w:hideMark/>
          </w:tcPr>
          <w:p w14:paraId="1F715EB0"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single" w:sz="4" w:space="0" w:color="auto"/>
              <w:right w:val="single" w:sz="8" w:space="0" w:color="auto"/>
            </w:tcBorders>
            <w:shd w:val="clear" w:color="000000" w:fill="CCFF99"/>
            <w:noWrap/>
            <w:vAlign w:val="center"/>
            <w:hideMark/>
          </w:tcPr>
          <w:p w14:paraId="5B4A574F" w14:textId="77777777" w:rsidR="0081293E" w:rsidRPr="00D54349" w:rsidRDefault="0081293E" w:rsidP="00695D96">
            <w:pPr>
              <w:spacing w:after="0"/>
              <w:jc w:val="center"/>
              <w:rPr>
                <w:b/>
                <w:bCs/>
                <w:szCs w:val="24"/>
                <w:lang w:eastAsia="lt-LT"/>
              </w:rPr>
            </w:pPr>
            <w:r w:rsidRPr="00D54349">
              <w:rPr>
                <w:b/>
                <w:bCs/>
                <w:szCs w:val="24"/>
                <w:lang w:eastAsia="lt-LT"/>
              </w:rPr>
              <w:t>10</w:t>
            </w:r>
          </w:p>
        </w:tc>
        <w:tc>
          <w:tcPr>
            <w:tcW w:w="761" w:type="dxa"/>
            <w:tcBorders>
              <w:top w:val="nil"/>
              <w:left w:val="nil"/>
              <w:bottom w:val="single" w:sz="4" w:space="0" w:color="auto"/>
              <w:right w:val="single" w:sz="4" w:space="0" w:color="auto"/>
            </w:tcBorders>
            <w:shd w:val="clear" w:color="000000" w:fill="D9D9D9"/>
            <w:noWrap/>
            <w:vAlign w:val="center"/>
            <w:hideMark/>
          </w:tcPr>
          <w:p w14:paraId="4E045594" w14:textId="77777777" w:rsidR="0081293E" w:rsidRPr="00D54349" w:rsidRDefault="0081293E" w:rsidP="00695D96">
            <w:pPr>
              <w:spacing w:after="0"/>
              <w:jc w:val="center"/>
              <w:rPr>
                <w:szCs w:val="24"/>
                <w:lang w:eastAsia="lt-LT"/>
              </w:rPr>
            </w:pPr>
            <w:r w:rsidRPr="00D54349">
              <w:rPr>
                <w:szCs w:val="24"/>
                <w:lang w:eastAsia="lt-LT"/>
              </w:rPr>
              <w:t> </w:t>
            </w:r>
          </w:p>
        </w:tc>
        <w:tc>
          <w:tcPr>
            <w:tcW w:w="984" w:type="dxa"/>
            <w:tcBorders>
              <w:top w:val="nil"/>
              <w:left w:val="nil"/>
              <w:bottom w:val="single" w:sz="4" w:space="0" w:color="auto"/>
              <w:right w:val="single" w:sz="8" w:space="0" w:color="auto"/>
            </w:tcBorders>
            <w:shd w:val="clear" w:color="000000" w:fill="D9D9D9"/>
            <w:noWrap/>
            <w:vAlign w:val="center"/>
            <w:hideMark/>
          </w:tcPr>
          <w:p w14:paraId="1753ED7A" w14:textId="77777777" w:rsidR="0081293E" w:rsidRPr="00D54349" w:rsidRDefault="0081293E" w:rsidP="00695D96">
            <w:pPr>
              <w:spacing w:after="0"/>
              <w:jc w:val="center"/>
              <w:rPr>
                <w:b/>
                <w:bCs/>
                <w:szCs w:val="24"/>
                <w:lang w:eastAsia="lt-LT"/>
              </w:rPr>
            </w:pPr>
            <w:r w:rsidRPr="00D54349">
              <w:rPr>
                <w:b/>
                <w:bCs/>
                <w:szCs w:val="24"/>
                <w:lang w:eastAsia="lt-LT"/>
              </w:rPr>
              <w:t>4</w:t>
            </w:r>
          </w:p>
        </w:tc>
        <w:tc>
          <w:tcPr>
            <w:tcW w:w="714" w:type="dxa"/>
            <w:tcBorders>
              <w:top w:val="nil"/>
              <w:left w:val="nil"/>
              <w:bottom w:val="single" w:sz="4" w:space="0" w:color="auto"/>
              <w:right w:val="single" w:sz="4" w:space="0" w:color="auto"/>
            </w:tcBorders>
            <w:shd w:val="clear" w:color="000000" w:fill="F2DCDB"/>
            <w:noWrap/>
            <w:vAlign w:val="center"/>
            <w:hideMark/>
          </w:tcPr>
          <w:p w14:paraId="09CA2B94"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single" w:sz="4" w:space="0" w:color="auto"/>
              <w:right w:val="nil"/>
            </w:tcBorders>
            <w:shd w:val="clear" w:color="000000" w:fill="F2DCDB"/>
            <w:noWrap/>
            <w:vAlign w:val="center"/>
            <w:hideMark/>
          </w:tcPr>
          <w:p w14:paraId="2BF68078" w14:textId="77777777" w:rsidR="0081293E" w:rsidRPr="00D54349" w:rsidRDefault="0081293E" w:rsidP="00695D96">
            <w:pPr>
              <w:spacing w:after="0"/>
              <w:jc w:val="center"/>
              <w:rPr>
                <w:b/>
                <w:bCs/>
                <w:szCs w:val="24"/>
                <w:lang w:eastAsia="lt-LT"/>
              </w:rPr>
            </w:pPr>
            <w:r w:rsidRPr="00D54349">
              <w:rPr>
                <w:b/>
                <w:bCs/>
                <w:szCs w:val="24"/>
                <w:lang w:eastAsia="lt-LT"/>
              </w:rPr>
              <w:t>77,78</w:t>
            </w:r>
          </w:p>
        </w:tc>
        <w:tc>
          <w:tcPr>
            <w:tcW w:w="761" w:type="dxa"/>
            <w:tcBorders>
              <w:top w:val="nil"/>
              <w:left w:val="single" w:sz="8" w:space="0" w:color="auto"/>
              <w:bottom w:val="single" w:sz="4" w:space="0" w:color="auto"/>
              <w:right w:val="single" w:sz="4" w:space="0" w:color="auto"/>
            </w:tcBorders>
            <w:shd w:val="clear" w:color="000000" w:fill="E4DFEC"/>
            <w:noWrap/>
            <w:vAlign w:val="center"/>
            <w:hideMark/>
          </w:tcPr>
          <w:p w14:paraId="2AAB3BCF"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single" w:sz="4" w:space="0" w:color="auto"/>
              <w:right w:val="single" w:sz="8" w:space="0" w:color="auto"/>
            </w:tcBorders>
            <w:shd w:val="clear" w:color="000000" w:fill="E4DFEC"/>
            <w:noWrap/>
            <w:vAlign w:val="center"/>
            <w:hideMark/>
          </w:tcPr>
          <w:p w14:paraId="0622413B" w14:textId="77777777" w:rsidR="0081293E" w:rsidRPr="00D54349" w:rsidRDefault="0081293E" w:rsidP="00695D96">
            <w:pPr>
              <w:spacing w:after="0"/>
              <w:jc w:val="center"/>
              <w:rPr>
                <w:b/>
                <w:bCs/>
                <w:szCs w:val="24"/>
                <w:lang w:eastAsia="lt-LT"/>
              </w:rPr>
            </w:pPr>
            <w:r w:rsidRPr="00D54349">
              <w:rPr>
                <w:b/>
                <w:bCs/>
                <w:szCs w:val="24"/>
                <w:lang w:eastAsia="lt-LT"/>
              </w:rPr>
              <w:t>27,78</w:t>
            </w:r>
          </w:p>
        </w:tc>
        <w:tc>
          <w:tcPr>
            <w:tcW w:w="761" w:type="dxa"/>
            <w:tcBorders>
              <w:top w:val="nil"/>
              <w:left w:val="nil"/>
              <w:bottom w:val="single" w:sz="4" w:space="0" w:color="auto"/>
              <w:right w:val="single" w:sz="4" w:space="0" w:color="auto"/>
            </w:tcBorders>
            <w:shd w:val="clear" w:color="000000" w:fill="FDE9D9"/>
            <w:noWrap/>
            <w:vAlign w:val="center"/>
            <w:hideMark/>
          </w:tcPr>
          <w:p w14:paraId="6B2D1D6B"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single" w:sz="4" w:space="0" w:color="auto"/>
              <w:right w:val="single" w:sz="8" w:space="0" w:color="auto"/>
            </w:tcBorders>
            <w:shd w:val="clear" w:color="000000" w:fill="FDE9D9"/>
            <w:noWrap/>
            <w:vAlign w:val="center"/>
            <w:hideMark/>
          </w:tcPr>
          <w:p w14:paraId="3CCE796C" w14:textId="77777777" w:rsidR="0081293E" w:rsidRPr="00D54349" w:rsidRDefault="0081293E" w:rsidP="00695D96">
            <w:pPr>
              <w:spacing w:after="0"/>
              <w:jc w:val="center"/>
              <w:rPr>
                <w:b/>
                <w:bCs/>
                <w:szCs w:val="24"/>
                <w:lang w:eastAsia="lt-LT"/>
              </w:rPr>
            </w:pPr>
            <w:r w:rsidRPr="00D54349">
              <w:rPr>
                <w:b/>
                <w:bCs/>
                <w:szCs w:val="24"/>
                <w:lang w:eastAsia="lt-LT"/>
              </w:rPr>
              <w:t>6,79</w:t>
            </w:r>
          </w:p>
        </w:tc>
      </w:tr>
      <w:tr w:rsidR="00A428C4" w:rsidRPr="00D54349" w14:paraId="69E1B96E" w14:textId="77777777" w:rsidTr="00A428C4">
        <w:trPr>
          <w:trHeight w:val="312"/>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14:paraId="3891EE81" w14:textId="77777777" w:rsidR="0081293E" w:rsidRPr="00D54349" w:rsidRDefault="0081293E" w:rsidP="00695D96">
            <w:pPr>
              <w:spacing w:after="0"/>
              <w:rPr>
                <w:color w:val="000000"/>
                <w:lang w:eastAsia="lt-LT"/>
              </w:rPr>
            </w:pPr>
            <w:r w:rsidRPr="00D54349">
              <w:rPr>
                <w:color w:val="000000"/>
                <w:lang w:eastAsia="lt-LT"/>
              </w:rPr>
              <w:t> </w:t>
            </w:r>
          </w:p>
        </w:tc>
        <w:tc>
          <w:tcPr>
            <w:tcW w:w="905" w:type="dxa"/>
            <w:tcBorders>
              <w:top w:val="nil"/>
              <w:left w:val="nil"/>
              <w:bottom w:val="single" w:sz="4" w:space="0" w:color="auto"/>
              <w:right w:val="nil"/>
            </w:tcBorders>
            <w:shd w:val="clear" w:color="000000" w:fill="FCD5B4"/>
            <w:noWrap/>
            <w:vAlign w:val="bottom"/>
            <w:hideMark/>
          </w:tcPr>
          <w:p w14:paraId="5177AF0B" w14:textId="77777777" w:rsidR="0081293E" w:rsidRPr="00D54349" w:rsidRDefault="0081293E" w:rsidP="00695D96">
            <w:pPr>
              <w:spacing w:after="0"/>
              <w:rPr>
                <w:color w:val="000000"/>
                <w:szCs w:val="24"/>
                <w:lang w:eastAsia="lt-LT"/>
              </w:rPr>
            </w:pPr>
            <w:proofErr w:type="spellStart"/>
            <w:r w:rsidRPr="00D54349">
              <w:rPr>
                <w:color w:val="000000"/>
                <w:szCs w:val="24"/>
                <w:lang w:eastAsia="lt-LT"/>
              </w:rPr>
              <w:t>Ic</w:t>
            </w:r>
            <w:proofErr w:type="spellEnd"/>
          </w:p>
        </w:tc>
        <w:tc>
          <w:tcPr>
            <w:tcW w:w="761" w:type="dxa"/>
            <w:tcBorders>
              <w:top w:val="nil"/>
              <w:left w:val="single" w:sz="8" w:space="0" w:color="auto"/>
              <w:bottom w:val="single" w:sz="4" w:space="0" w:color="auto"/>
              <w:right w:val="nil"/>
            </w:tcBorders>
            <w:shd w:val="clear" w:color="000000" w:fill="DCE6F1"/>
            <w:noWrap/>
            <w:vAlign w:val="center"/>
            <w:hideMark/>
          </w:tcPr>
          <w:p w14:paraId="77830D36"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single" w:sz="4" w:space="0" w:color="auto"/>
              <w:bottom w:val="single" w:sz="4" w:space="0" w:color="auto"/>
              <w:right w:val="single" w:sz="8" w:space="0" w:color="auto"/>
            </w:tcBorders>
            <w:shd w:val="clear" w:color="000000" w:fill="DCE6F1"/>
            <w:noWrap/>
            <w:vAlign w:val="bottom"/>
            <w:hideMark/>
          </w:tcPr>
          <w:p w14:paraId="799ED71C" w14:textId="77777777" w:rsidR="0081293E" w:rsidRPr="00D54349" w:rsidRDefault="0081293E" w:rsidP="00695D96">
            <w:pPr>
              <w:spacing w:after="0"/>
              <w:jc w:val="center"/>
              <w:rPr>
                <w:b/>
                <w:bCs/>
                <w:lang w:eastAsia="lt-LT"/>
              </w:rPr>
            </w:pPr>
            <w:r w:rsidRPr="00D54349">
              <w:rPr>
                <w:b/>
                <w:bCs/>
                <w:lang w:eastAsia="lt-LT"/>
              </w:rPr>
              <w:t>26</w:t>
            </w:r>
          </w:p>
        </w:tc>
        <w:tc>
          <w:tcPr>
            <w:tcW w:w="761" w:type="dxa"/>
            <w:tcBorders>
              <w:top w:val="nil"/>
              <w:left w:val="nil"/>
              <w:bottom w:val="single" w:sz="4" w:space="0" w:color="auto"/>
              <w:right w:val="single" w:sz="4" w:space="0" w:color="auto"/>
            </w:tcBorders>
            <w:shd w:val="clear" w:color="000000" w:fill="FFCCFF"/>
            <w:noWrap/>
            <w:vAlign w:val="center"/>
            <w:hideMark/>
          </w:tcPr>
          <w:p w14:paraId="5DAF4F2C"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single" w:sz="4" w:space="0" w:color="auto"/>
              <w:right w:val="single" w:sz="8" w:space="0" w:color="auto"/>
            </w:tcBorders>
            <w:shd w:val="clear" w:color="000000" w:fill="FFCCFF"/>
            <w:noWrap/>
            <w:vAlign w:val="center"/>
            <w:hideMark/>
          </w:tcPr>
          <w:p w14:paraId="297D2A85" w14:textId="77777777" w:rsidR="0081293E" w:rsidRPr="00D54349" w:rsidRDefault="0081293E" w:rsidP="00695D96">
            <w:pPr>
              <w:spacing w:after="0"/>
              <w:jc w:val="center"/>
              <w:rPr>
                <w:b/>
                <w:bCs/>
                <w:szCs w:val="24"/>
                <w:lang w:eastAsia="lt-LT"/>
              </w:rPr>
            </w:pPr>
            <w:r w:rsidRPr="00D54349">
              <w:rPr>
                <w:b/>
                <w:bCs/>
                <w:szCs w:val="24"/>
                <w:lang w:eastAsia="lt-LT"/>
              </w:rPr>
              <w:t>2</w:t>
            </w:r>
          </w:p>
        </w:tc>
        <w:tc>
          <w:tcPr>
            <w:tcW w:w="761" w:type="dxa"/>
            <w:tcBorders>
              <w:top w:val="nil"/>
              <w:left w:val="single" w:sz="4" w:space="0" w:color="auto"/>
              <w:bottom w:val="single" w:sz="4" w:space="0" w:color="auto"/>
              <w:right w:val="nil"/>
            </w:tcBorders>
            <w:shd w:val="clear" w:color="000000" w:fill="DA9694"/>
            <w:noWrap/>
            <w:vAlign w:val="center"/>
            <w:hideMark/>
          </w:tcPr>
          <w:p w14:paraId="41D4FA7F" w14:textId="77777777" w:rsidR="0081293E" w:rsidRPr="00D54349" w:rsidRDefault="0081293E" w:rsidP="00695D96">
            <w:pPr>
              <w:spacing w:after="0"/>
              <w:jc w:val="center"/>
              <w:rPr>
                <w:b/>
                <w:bCs/>
                <w:szCs w:val="24"/>
                <w:lang w:eastAsia="lt-LT"/>
              </w:rPr>
            </w:pPr>
            <w:r w:rsidRPr="00D54349">
              <w:rPr>
                <w:b/>
                <w:bCs/>
                <w:szCs w:val="24"/>
                <w:lang w:eastAsia="lt-LT"/>
              </w:rPr>
              <w:t> </w:t>
            </w:r>
          </w:p>
        </w:tc>
        <w:tc>
          <w:tcPr>
            <w:tcW w:w="761" w:type="dxa"/>
            <w:tcBorders>
              <w:top w:val="nil"/>
              <w:left w:val="single" w:sz="4" w:space="0" w:color="auto"/>
              <w:bottom w:val="single" w:sz="4" w:space="0" w:color="auto"/>
              <w:right w:val="single" w:sz="4" w:space="0" w:color="auto"/>
            </w:tcBorders>
            <w:shd w:val="clear" w:color="000000" w:fill="DA9694"/>
            <w:noWrap/>
            <w:vAlign w:val="bottom"/>
            <w:hideMark/>
          </w:tcPr>
          <w:p w14:paraId="229AAD3C" w14:textId="77777777" w:rsidR="0081293E" w:rsidRPr="00D54349" w:rsidRDefault="0081293E" w:rsidP="00695D96">
            <w:pPr>
              <w:spacing w:after="0"/>
              <w:jc w:val="center"/>
              <w:rPr>
                <w:b/>
                <w:bCs/>
                <w:lang w:eastAsia="lt-LT"/>
              </w:rPr>
            </w:pPr>
            <w:r w:rsidRPr="00D54349">
              <w:rPr>
                <w:b/>
                <w:bCs/>
                <w:lang w:eastAsia="lt-LT"/>
              </w:rPr>
              <w:t>5</w:t>
            </w:r>
          </w:p>
        </w:tc>
        <w:tc>
          <w:tcPr>
            <w:tcW w:w="761" w:type="dxa"/>
            <w:tcBorders>
              <w:top w:val="nil"/>
              <w:left w:val="single" w:sz="8" w:space="0" w:color="auto"/>
              <w:bottom w:val="single" w:sz="4" w:space="0" w:color="auto"/>
              <w:right w:val="single" w:sz="4" w:space="0" w:color="auto"/>
            </w:tcBorders>
            <w:shd w:val="clear" w:color="000000" w:fill="CCFF99"/>
            <w:noWrap/>
            <w:vAlign w:val="center"/>
            <w:hideMark/>
          </w:tcPr>
          <w:p w14:paraId="22F49B22"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single" w:sz="4" w:space="0" w:color="auto"/>
              <w:right w:val="single" w:sz="8" w:space="0" w:color="auto"/>
            </w:tcBorders>
            <w:shd w:val="clear" w:color="000000" w:fill="CCFF99"/>
            <w:noWrap/>
            <w:vAlign w:val="center"/>
            <w:hideMark/>
          </w:tcPr>
          <w:p w14:paraId="1CF03401" w14:textId="77777777" w:rsidR="0081293E" w:rsidRPr="00D54349" w:rsidRDefault="0081293E" w:rsidP="00695D96">
            <w:pPr>
              <w:spacing w:after="0"/>
              <w:jc w:val="center"/>
              <w:rPr>
                <w:b/>
                <w:bCs/>
                <w:szCs w:val="24"/>
                <w:lang w:eastAsia="lt-LT"/>
              </w:rPr>
            </w:pPr>
            <w:r w:rsidRPr="00D54349">
              <w:rPr>
                <w:b/>
                <w:bCs/>
                <w:szCs w:val="24"/>
                <w:lang w:eastAsia="lt-LT"/>
              </w:rPr>
              <w:t>15</w:t>
            </w:r>
          </w:p>
        </w:tc>
        <w:tc>
          <w:tcPr>
            <w:tcW w:w="761" w:type="dxa"/>
            <w:tcBorders>
              <w:top w:val="nil"/>
              <w:left w:val="nil"/>
              <w:bottom w:val="single" w:sz="4" w:space="0" w:color="auto"/>
              <w:right w:val="single" w:sz="4" w:space="0" w:color="auto"/>
            </w:tcBorders>
            <w:shd w:val="clear" w:color="000000" w:fill="D9D9D9"/>
            <w:noWrap/>
            <w:vAlign w:val="center"/>
            <w:hideMark/>
          </w:tcPr>
          <w:p w14:paraId="4607DD3C" w14:textId="77777777" w:rsidR="0081293E" w:rsidRPr="00D54349" w:rsidRDefault="0081293E" w:rsidP="00695D96">
            <w:pPr>
              <w:spacing w:after="0"/>
              <w:jc w:val="center"/>
              <w:rPr>
                <w:szCs w:val="24"/>
                <w:lang w:eastAsia="lt-LT"/>
              </w:rPr>
            </w:pPr>
            <w:r w:rsidRPr="00D54349">
              <w:rPr>
                <w:szCs w:val="24"/>
                <w:lang w:eastAsia="lt-LT"/>
              </w:rPr>
              <w:t> </w:t>
            </w:r>
          </w:p>
        </w:tc>
        <w:tc>
          <w:tcPr>
            <w:tcW w:w="984" w:type="dxa"/>
            <w:tcBorders>
              <w:top w:val="nil"/>
              <w:left w:val="nil"/>
              <w:bottom w:val="single" w:sz="4" w:space="0" w:color="auto"/>
              <w:right w:val="single" w:sz="8" w:space="0" w:color="auto"/>
            </w:tcBorders>
            <w:shd w:val="clear" w:color="000000" w:fill="D9D9D9"/>
            <w:noWrap/>
            <w:vAlign w:val="center"/>
            <w:hideMark/>
          </w:tcPr>
          <w:p w14:paraId="36BF1C97" w14:textId="77777777" w:rsidR="0081293E" w:rsidRPr="00D54349" w:rsidRDefault="0081293E" w:rsidP="00695D96">
            <w:pPr>
              <w:spacing w:after="0"/>
              <w:jc w:val="center"/>
              <w:rPr>
                <w:b/>
                <w:bCs/>
                <w:szCs w:val="24"/>
                <w:lang w:eastAsia="lt-LT"/>
              </w:rPr>
            </w:pPr>
            <w:r w:rsidRPr="00D54349">
              <w:rPr>
                <w:b/>
                <w:bCs/>
                <w:szCs w:val="24"/>
                <w:lang w:eastAsia="lt-LT"/>
              </w:rPr>
              <w:t>4</w:t>
            </w:r>
          </w:p>
        </w:tc>
        <w:tc>
          <w:tcPr>
            <w:tcW w:w="714" w:type="dxa"/>
            <w:tcBorders>
              <w:top w:val="nil"/>
              <w:left w:val="nil"/>
              <w:bottom w:val="single" w:sz="4" w:space="0" w:color="auto"/>
              <w:right w:val="single" w:sz="4" w:space="0" w:color="auto"/>
            </w:tcBorders>
            <w:shd w:val="clear" w:color="000000" w:fill="F2DCDB"/>
            <w:noWrap/>
            <w:vAlign w:val="center"/>
            <w:hideMark/>
          </w:tcPr>
          <w:p w14:paraId="5CB8A5DE"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single" w:sz="4" w:space="0" w:color="auto"/>
              <w:right w:val="nil"/>
            </w:tcBorders>
            <w:shd w:val="clear" w:color="000000" w:fill="F2DCDB"/>
            <w:noWrap/>
            <w:vAlign w:val="center"/>
            <w:hideMark/>
          </w:tcPr>
          <w:p w14:paraId="32C02DC2" w14:textId="77777777" w:rsidR="0081293E" w:rsidRPr="00D54349" w:rsidRDefault="0081293E" w:rsidP="00695D96">
            <w:pPr>
              <w:spacing w:after="0"/>
              <w:jc w:val="center"/>
              <w:rPr>
                <w:b/>
                <w:bCs/>
                <w:szCs w:val="24"/>
                <w:lang w:eastAsia="lt-LT"/>
              </w:rPr>
            </w:pPr>
            <w:r w:rsidRPr="00D54349">
              <w:rPr>
                <w:b/>
                <w:bCs/>
                <w:szCs w:val="24"/>
                <w:lang w:eastAsia="lt-LT"/>
              </w:rPr>
              <w:t>84,62</w:t>
            </w:r>
          </w:p>
        </w:tc>
        <w:tc>
          <w:tcPr>
            <w:tcW w:w="761" w:type="dxa"/>
            <w:tcBorders>
              <w:top w:val="nil"/>
              <w:left w:val="single" w:sz="8" w:space="0" w:color="auto"/>
              <w:bottom w:val="single" w:sz="4" w:space="0" w:color="auto"/>
              <w:right w:val="single" w:sz="4" w:space="0" w:color="auto"/>
            </w:tcBorders>
            <w:shd w:val="clear" w:color="000000" w:fill="E4DFEC"/>
            <w:noWrap/>
            <w:vAlign w:val="center"/>
            <w:hideMark/>
          </w:tcPr>
          <w:p w14:paraId="11A84BD6"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single" w:sz="4" w:space="0" w:color="auto"/>
              <w:right w:val="single" w:sz="8" w:space="0" w:color="auto"/>
            </w:tcBorders>
            <w:shd w:val="clear" w:color="000000" w:fill="E4DFEC"/>
            <w:noWrap/>
            <w:vAlign w:val="center"/>
            <w:hideMark/>
          </w:tcPr>
          <w:p w14:paraId="00721ADA" w14:textId="77777777" w:rsidR="0081293E" w:rsidRPr="00D54349" w:rsidRDefault="0081293E" w:rsidP="00695D96">
            <w:pPr>
              <w:spacing w:after="0"/>
              <w:jc w:val="center"/>
              <w:rPr>
                <w:b/>
                <w:bCs/>
                <w:szCs w:val="24"/>
                <w:lang w:eastAsia="lt-LT"/>
              </w:rPr>
            </w:pPr>
            <w:r w:rsidRPr="00D54349">
              <w:rPr>
                <w:b/>
                <w:bCs/>
                <w:szCs w:val="24"/>
                <w:lang w:eastAsia="lt-LT"/>
              </w:rPr>
              <w:t>26,92</w:t>
            </w:r>
          </w:p>
        </w:tc>
        <w:tc>
          <w:tcPr>
            <w:tcW w:w="761" w:type="dxa"/>
            <w:tcBorders>
              <w:top w:val="nil"/>
              <w:left w:val="nil"/>
              <w:bottom w:val="single" w:sz="4" w:space="0" w:color="auto"/>
              <w:right w:val="single" w:sz="4" w:space="0" w:color="auto"/>
            </w:tcBorders>
            <w:shd w:val="clear" w:color="000000" w:fill="FDE9D9"/>
            <w:noWrap/>
            <w:vAlign w:val="center"/>
            <w:hideMark/>
          </w:tcPr>
          <w:p w14:paraId="347CC2F6"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single" w:sz="4" w:space="0" w:color="auto"/>
              <w:right w:val="single" w:sz="8" w:space="0" w:color="auto"/>
            </w:tcBorders>
            <w:shd w:val="clear" w:color="000000" w:fill="FDE9D9"/>
            <w:noWrap/>
            <w:vAlign w:val="center"/>
            <w:hideMark/>
          </w:tcPr>
          <w:p w14:paraId="31501FD3" w14:textId="77777777" w:rsidR="0081293E" w:rsidRPr="00D54349" w:rsidRDefault="0081293E" w:rsidP="00695D96">
            <w:pPr>
              <w:spacing w:after="0"/>
              <w:jc w:val="center"/>
              <w:rPr>
                <w:b/>
                <w:bCs/>
                <w:szCs w:val="24"/>
                <w:lang w:eastAsia="lt-LT"/>
              </w:rPr>
            </w:pPr>
            <w:r w:rsidRPr="00D54349">
              <w:rPr>
                <w:b/>
                <w:bCs/>
                <w:szCs w:val="24"/>
                <w:lang w:eastAsia="lt-LT"/>
              </w:rPr>
              <w:t>7.23</w:t>
            </w:r>
          </w:p>
        </w:tc>
      </w:tr>
      <w:tr w:rsidR="00A428C4" w:rsidRPr="00D54349" w14:paraId="00B75BDD" w14:textId="77777777" w:rsidTr="00A428C4">
        <w:trPr>
          <w:trHeight w:val="312"/>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14:paraId="13939601" w14:textId="77777777" w:rsidR="0081293E" w:rsidRPr="00D54349" w:rsidRDefault="0081293E" w:rsidP="00695D96">
            <w:pPr>
              <w:spacing w:after="0"/>
              <w:rPr>
                <w:color w:val="000000"/>
                <w:lang w:eastAsia="lt-LT"/>
              </w:rPr>
            </w:pPr>
            <w:r w:rsidRPr="00D54349">
              <w:rPr>
                <w:color w:val="000000"/>
                <w:lang w:eastAsia="lt-LT"/>
              </w:rPr>
              <w:t> </w:t>
            </w:r>
          </w:p>
        </w:tc>
        <w:tc>
          <w:tcPr>
            <w:tcW w:w="905" w:type="dxa"/>
            <w:tcBorders>
              <w:top w:val="nil"/>
              <w:left w:val="nil"/>
              <w:bottom w:val="single" w:sz="4" w:space="0" w:color="auto"/>
              <w:right w:val="nil"/>
            </w:tcBorders>
            <w:shd w:val="clear" w:color="000000" w:fill="FCD5B4"/>
            <w:noWrap/>
            <w:vAlign w:val="bottom"/>
            <w:hideMark/>
          </w:tcPr>
          <w:p w14:paraId="1FEE68DA" w14:textId="77777777" w:rsidR="0081293E" w:rsidRPr="00D54349" w:rsidRDefault="0081293E" w:rsidP="00695D96">
            <w:pPr>
              <w:spacing w:after="0"/>
              <w:rPr>
                <w:color w:val="000000"/>
                <w:szCs w:val="24"/>
                <w:lang w:eastAsia="lt-LT"/>
              </w:rPr>
            </w:pPr>
            <w:proofErr w:type="spellStart"/>
            <w:r w:rsidRPr="00D54349">
              <w:rPr>
                <w:color w:val="000000"/>
                <w:szCs w:val="24"/>
                <w:lang w:eastAsia="lt-LT"/>
              </w:rPr>
              <w:t>Id</w:t>
            </w:r>
            <w:proofErr w:type="spellEnd"/>
          </w:p>
        </w:tc>
        <w:tc>
          <w:tcPr>
            <w:tcW w:w="761" w:type="dxa"/>
            <w:tcBorders>
              <w:top w:val="nil"/>
              <w:left w:val="single" w:sz="8" w:space="0" w:color="auto"/>
              <w:bottom w:val="single" w:sz="4" w:space="0" w:color="auto"/>
              <w:right w:val="nil"/>
            </w:tcBorders>
            <w:shd w:val="clear" w:color="000000" w:fill="DCE6F1"/>
            <w:noWrap/>
            <w:vAlign w:val="center"/>
            <w:hideMark/>
          </w:tcPr>
          <w:p w14:paraId="1839276C"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single" w:sz="4" w:space="0" w:color="auto"/>
              <w:bottom w:val="single" w:sz="4" w:space="0" w:color="auto"/>
              <w:right w:val="single" w:sz="8" w:space="0" w:color="auto"/>
            </w:tcBorders>
            <w:shd w:val="clear" w:color="000000" w:fill="DCE6F1"/>
            <w:noWrap/>
            <w:vAlign w:val="bottom"/>
            <w:hideMark/>
          </w:tcPr>
          <w:p w14:paraId="63AA24DC" w14:textId="77777777" w:rsidR="0081293E" w:rsidRPr="00D54349" w:rsidRDefault="0081293E" w:rsidP="00695D96">
            <w:pPr>
              <w:spacing w:after="0"/>
              <w:jc w:val="center"/>
              <w:rPr>
                <w:b/>
                <w:bCs/>
                <w:lang w:eastAsia="lt-LT"/>
              </w:rPr>
            </w:pPr>
            <w:r w:rsidRPr="00D54349">
              <w:rPr>
                <w:b/>
                <w:bCs/>
                <w:lang w:eastAsia="lt-LT"/>
              </w:rPr>
              <w:t>30</w:t>
            </w:r>
          </w:p>
        </w:tc>
        <w:tc>
          <w:tcPr>
            <w:tcW w:w="761" w:type="dxa"/>
            <w:tcBorders>
              <w:top w:val="nil"/>
              <w:left w:val="nil"/>
              <w:bottom w:val="single" w:sz="4" w:space="0" w:color="auto"/>
              <w:right w:val="single" w:sz="4" w:space="0" w:color="auto"/>
            </w:tcBorders>
            <w:shd w:val="clear" w:color="000000" w:fill="FFCCFF"/>
            <w:noWrap/>
            <w:vAlign w:val="center"/>
            <w:hideMark/>
          </w:tcPr>
          <w:p w14:paraId="115508D5"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single" w:sz="4" w:space="0" w:color="auto"/>
              <w:right w:val="single" w:sz="8" w:space="0" w:color="auto"/>
            </w:tcBorders>
            <w:shd w:val="clear" w:color="000000" w:fill="FFCCFF"/>
            <w:noWrap/>
            <w:vAlign w:val="center"/>
            <w:hideMark/>
          </w:tcPr>
          <w:p w14:paraId="06407EFE" w14:textId="77777777" w:rsidR="0081293E" w:rsidRPr="00D54349" w:rsidRDefault="0081293E" w:rsidP="00695D96">
            <w:pPr>
              <w:spacing w:after="0"/>
              <w:jc w:val="center"/>
              <w:rPr>
                <w:b/>
                <w:bCs/>
                <w:szCs w:val="24"/>
                <w:lang w:eastAsia="lt-LT"/>
              </w:rPr>
            </w:pPr>
            <w:r w:rsidRPr="00D54349">
              <w:rPr>
                <w:b/>
                <w:bCs/>
                <w:szCs w:val="24"/>
                <w:lang w:eastAsia="lt-LT"/>
              </w:rPr>
              <w:t>5</w:t>
            </w:r>
          </w:p>
        </w:tc>
        <w:tc>
          <w:tcPr>
            <w:tcW w:w="761" w:type="dxa"/>
            <w:tcBorders>
              <w:top w:val="nil"/>
              <w:left w:val="single" w:sz="4" w:space="0" w:color="auto"/>
              <w:bottom w:val="single" w:sz="4" w:space="0" w:color="auto"/>
              <w:right w:val="nil"/>
            </w:tcBorders>
            <w:shd w:val="clear" w:color="000000" w:fill="DA9694"/>
            <w:noWrap/>
            <w:vAlign w:val="center"/>
            <w:hideMark/>
          </w:tcPr>
          <w:p w14:paraId="73547ECF" w14:textId="77777777" w:rsidR="0081293E" w:rsidRPr="00D54349" w:rsidRDefault="0081293E" w:rsidP="00695D96">
            <w:pPr>
              <w:spacing w:after="0"/>
              <w:jc w:val="center"/>
              <w:rPr>
                <w:b/>
                <w:bCs/>
                <w:szCs w:val="24"/>
                <w:lang w:eastAsia="lt-LT"/>
              </w:rPr>
            </w:pPr>
            <w:r w:rsidRPr="00D54349">
              <w:rPr>
                <w:b/>
                <w:bCs/>
                <w:szCs w:val="24"/>
                <w:lang w:eastAsia="lt-LT"/>
              </w:rPr>
              <w:t> </w:t>
            </w:r>
          </w:p>
        </w:tc>
        <w:tc>
          <w:tcPr>
            <w:tcW w:w="761" w:type="dxa"/>
            <w:tcBorders>
              <w:top w:val="nil"/>
              <w:left w:val="single" w:sz="4" w:space="0" w:color="auto"/>
              <w:bottom w:val="single" w:sz="4" w:space="0" w:color="auto"/>
              <w:right w:val="single" w:sz="4" w:space="0" w:color="auto"/>
            </w:tcBorders>
            <w:shd w:val="clear" w:color="000000" w:fill="DA9694"/>
            <w:noWrap/>
            <w:vAlign w:val="bottom"/>
            <w:hideMark/>
          </w:tcPr>
          <w:p w14:paraId="0B91AF4F" w14:textId="77777777" w:rsidR="0081293E" w:rsidRPr="00D54349" w:rsidRDefault="0081293E" w:rsidP="00695D96">
            <w:pPr>
              <w:spacing w:after="0"/>
              <w:jc w:val="center"/>
              <w:rPr>
                <w:b/>
                <w:bCs/>
                <w:lang w:eastAsia="lt-LT"/>
              </w:rPr>
            </w:pPr>
            <w:r w:rsidRPr="00D54349">
              <w:rPr>
                <w:b/>
                <w:bCs/>
                <w:lang w:eastAsia="lt-LT"/>
              </w:rPr>
              <w:t>20</w:t>
            </w:r>
          </w:p>
        </w:tc>
        <w:tc>
          <w:tcPr>
            <w:tcW w:w="761" w:type="dxa"/>
            <w:tcBorders>
              <w:top w:val="nil"/>
              <w:left w:val="single" w:sz="8" w:space="0" w:color="auto"/>
              <w:bottom w:val="single" w:sz="4" w:space="0" w:color="auto"/>
              <w:right w:val="single" w:sz="4" w:space="0" w:color="auto"/>
            </w:tcBorders>
            <w:shd w:val="clear" w:color="000000" w:fill="CCFF99"/>
            <w:noWrap/>
            <w:vAlign w:val="center"/>
            <w:hideMark/>
          </w:tcPr>
          <w:p w14:paraId="6EFF1096"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single" w:sz="4" w:space="0" w:color="auto"/>
              <w:right w:val="single" w:sz="8" w:space="0" w:color="auto"/>
            </w:tcBorders>
            <w:shd w:val="clear" w:color="000000" w:fill="CCFF99"/>
            <w:noWrap/>
            <w:vAlign w:val="center"/>
            <w:hideMark/>
          </w:tcPr>
          <w:p w14:paraId="4A2C2EBF" w14:textId="77777777" w:rsidR="0081293E" w:rsidRPr="00D54349" w:rsidRDefault="0081293E" w:rsidP="00695D96">
            <w:pPr>
              <w:spacing w:after="0"/>
              <w:jc w:val="center"/>
              <w:rPr>
                <w:b/>
                <w:bCs/>
                <w:szCs w:val="24"/>
                <w:lang w:eastAsia="lt-LT"/>
              </w:rPr>
            </w:pPr>
            <w:r w:rsidRPr="00D54349">
              <w:rPr>
                <w:b/>
                <w:bCs/>
                <w:szCs w:val="24"/>
                <w:lang w:eastAsia="lt-LT"/>
              </w:rPr>
              <w:t>4</w:t>
            </w:r>
          </w:p>
        </w:tc>
        <w:tc>
          <w:tcPr>
            <w:tcW w:w="761" w:type="dxa"/>
            <w:tcBorders>
              <w:top w:val="nil"/>
              <w:left w:val="nil"/>
              <w:bottom w:val="single" w:sz="4" w:space="0" w:color="auto"/>
              <w:right w:val="single" w:sz="4" w:space="0" w:color="auto"/>
            </w:tcBorders>
            <w:shd w:val="clear" w:color="000000" w:fill="D9D9D9"/>
            <w:noWrap/>
            <w:vAlign w:val="center"/>
            <w:hideMark/>
          </w:tcPr>
          <w:p w14:paraId="1C0A30BA" w14:textId="77777777" w:rsidR="0081293E" w:rsidRPr="00D54349" w:rsidRDefault="0081293E" w:rsidP="00695D96">
            <w:pPr>
              <w:spacing w:after="0"/>
              <w:jc w:val="center"/>
              <w:rPr>
                <w:szCs w:val="24"/>
                <w:lang w:eastAsia="lt-LT"/>
              </w:rPr>
            </w:pPr>
            <w:r w:rsidRPr="00D54349">
              <w:rPr>
                <w:szCs w:val="24"/>
                <w:lang w:eastAsia="lt-LT"/>
              </w:rPr>
              <w:t> </w:t>
            </w:r>
          </w:p>
        </w:tc>
        <w:tc>
          <w:tcPr>
            <w:tcW w:w="984" w:type="dxa"/>
            <w:tcBorders>
              <w:top w:val="nil"/>
              <w:left w:val="nil"/>
              <w:bottom w:val="single" w:sz="4" w:space="0" w:color="auto"/>
              <w:right w:val="single" w:sz="8" w:space="0" w:color="auto"/>
            </w:tcBorders>
            <w:shd w:val="clear" w:color="000000" w:fill="D9D9D9"/>
            <w:noWrap/>
            <w:vAlign w:val="center"/>
            <w:hideMark/>
          </w:tcPr>
          <w:p w14:paraId="4DFC1328" w14:textId="77777777" w:rsidR="0081293E" w:rsidRPr="00D54349" w:rsidRDefault="0081293E" w:rsidP="00695D96">
            <w:pPr>
              <w:spacing w:after="0"/>
              <w:jc w:val="center"/>
              <w:rPr>
                <w:b/>
                <w:bCs/>
                <w:szCs w:val="24"/>
                <w:lang w:eastAsia="lt-LT"/>
              </w:rPr>
            </w:pPr>
            <w:r w:rsidRPr="00D54349">
              <w:rPr>
                <w:b/>
                <w:bCs/>
                <w:szCs w:val="24"/>
                <w:lang w:eastAsia="lt-LT"/>
              </w:rPr>
              <w:t>1</w:t>
            </w:r>
          </w:p>
        </w:tc>
        <w:tc>
          <w:tcPr>
            <w:tcW w:w="714" w:type="dxa"/>
            <w:tcBorders>
              <w:top w:val="nil"/>
              <w:left w:val="nil"/>
              <w:bottom w:val="single" w:sz="4" w:space="0" w:color="auto"/>
              <w:right w:val="single" w:sz="4" w:space="0" w:color="auto"/>
            </w:tcBorders>
            <w:shd w:val="clear" w:color="000000" w:fill="F2DCDB"/>
            <w:noWrap/>
            <w:vAlign w:val="center"/>
            <w:hideMark/>
          </w:tcPr>
          <w:p w14:paraId="5A77B93A"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single" w:sz="4" w:space="0" w:color="auto"/>
              <w:right w:val="nil"/>
            </w:tcBorders>
            <w:shd w:val="clear" w:color="000000" w:fill="F2DCDB"/>
            <w:noWrap/>
            <w:vAlign w:val="center"/>
            <w:hideMark/>
          </w:tcPr>
          <w:p w14:paraId="3E09BBCA" w14:textId="77777777" w:rsidR="0081293E" w:rsidRPr="00D54349" w:rsidRDefault="0081293E" w:rsidP="00695D96">
            <w:pPr>
              <w:spacing w:after="0"/>
              <w:jc w:val="center"/>
              <w:rPr>
                <w:b/>
                <w:bCs/>
                <w:szCs w:val="24"/>
                <w:lang w:eastAsia="lt-LT"/>
              </w:rPr>
            </w:pPr>
            <w:r w:rsidRPr="00D54349">
              <w:rPr>
                <w:b/>
                <w:bCs/>
                <w:szCs w:val="24"/>
                <w:lang w:eastAsia="lt-LT"/>
              </w:rPr>
              <w:t>96,67</w:t>
            </w:r>
          </w:p>
        </w:tc>
        <w:tc>
          <w:tcPr>
            <w:tcW w:w="761" w:type="dxa"/>
            <w:tcBorders>
              <w:top w:val="nil"/>
              <w:left w:val="single" w:sz="8" w:space="0" w:color="auto"/>
              <w:bottom w:val="single" w:sz="4" w:space="0" w:color="auto"/>
              <w:right w:val="single" w:sz="4" w:space="0" w:color="auto"/>
            </w:tcBorders>
            <w:shd w:val="clear" w:color="000000" w:fill="E4DFEC"/>
            <w:noWrap/>
            <w:vAlign w:val="center"/>
            <w:hideMark/>
          </w:tcPr>
          <w:p w14:paraId="1676066F"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single" w:sz="4" w:space="0" w:color="auto"/>
              <w:right w:val="single" w:sz="8" w:space="0" w:color="auto"/>
            </w:tcBorders>
            <w:shd w:val="clear" w:color="000000" w:fill="E4DFEC"/>
            <w:noWrap/>
            <w:vAlign w:val="center"/>
            <w:hideMark/>
          </w:tcPr>
          <w:p w14:paraId="48E17FD4" w14:textId="77777777" w:rsidR="0081293E" w:rsidRPr="00D54349" w:rsidRDefault="0081293E" w:rsidP="00695D96">
            <w:pPr>
              <w:spacing w:after="0"/>
              <w:jc w:val="center"/>
              <w:rPr>
                <w:b/>
                <w:bCs/>
                <w:szCs w:val="24"/>
                <w:lang w:eastAsia="lt-LT"/>
              </w:rPr>
            </w:pPr>
            <w:r w:rsidRPr="00D54349">
              <w:rPr>
                <w:b/>
                <w:bCs/>
                <w:szCs w:val="24"/>
                <w:lang w:eastAsia="lt-LT"/>
              </w:rPr>
              <w:t>83,33</w:t>
            </w:r>
          </w:p>
        </w:tc>
        <w:tc>
          <w:tcPr>
            <w:tcW w:w="761" w:type="dxa"/>
            <w:tcBorders>
              <w:top w:val="nil"/>
              <w:left w:val="nil"/>
              <w:bottom w:val="single" w:sz="4" w:space="0" w:color="auto"/>
              <w:right w:val="single" w:sz="4" w:space="0" w:color="auto"/>
            </w:tcBorders>
            <w:shd w:val="clear" w:color="000000" w:fill="FDE9D9"/>
            <w:noWrap/>
            <w:vAlign w:val="center"/>
            <w:hideMark/>
          </w:tcPr>
          <w:p w14:paraId="0DF1C801"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single" w:sz="4" w:space="0" w:color="auto"/>
              <w:right w:val="single" w:sz="8" w:space="0" w:color="auto"/>
            </w:tcBorders>
            <w:shd w:val="clear" w:color="000000" w:fill="FDE9D9"/>
            <w:noWrap/>
            <w:vAlign w:val="center"/>
            <w:hideMark/>
          </w:tcPr>
          <w:p w14:paraId="0F9275A1" w14:textId="77777777" w:rsidR="0081293E" w:rsidRPr="00D54349" w:rsidRDefault="0081293E" w:rsidP="00695D96">
            <w:pPr>
              <w:spacing w:after="0"/>
              <w:jc w:val="center"/>
              <w:rPr>
                <w:b/>
                <w:bCs/>
                <w:szCs w:val="24"/>
                <w:lang w:eastAsia="lt-LT"/>
              </w:rPr>
            </w:pPr>
            <w:r w:rsidRPr="00D54349">
              <w:rPr>
                <w:b/>
                <w:bCs/>
                <w:szCs w:val="24"/>
                <w:lang w:eastAsia="lt-LT"/>
              </w:rPr>
              <w:t>8,84</w:t>
            </w:r>
          </w:p>
        </w:tc>
      </w:tr>
      <w:tr w:rsidR="00A428C4" w:rsidRPr="00D54349" w14:paraId="7A281CAA" w14:textId="77777777" w:rsidTr="00A428C4">
        <w:trPr>
          <w:trHeight w:val="324"/>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14:paraId="154BCD82" w14:textId="77777777" w:rsidR="0081293E" w:rsidRPr="00D54349" w:rsidRDefault="0081293E" w:rsidP="00695D96">
            <w:pPr>
              <w:spacing w:after="0"/>
              <w:rPr>
                <w:color w:val="000000"/>
                <w:lang w:eastAsia="lt-LT"/>
              </w:rPr>
            </w:pPr>
            <w:r w:rsidRPr="00D54349">
              <w:rPr>
                <w:color w:val="000000"/>
                <w:lang w:eastAsia="lt-LT"/>
              </w:rPr>
              <w:t> </w:t>
            </w:r>
          </w:p>
        </w:tc>
        <w:tc>
          <w:tcPr>
            <w:tcW w:w="905" w:type="dxa"/>
            <w:tcBorders>
              <w:top w:val="nil"/>
              <w:left w:val="nil"/>
              <w:bottom w:val="nil"/>
              <w:right w:val="nil"/>
            </w:tcBorders>
            <w:shd w:val="clear" w:color="000000" w:fill="FCD5B4"/>
            <w:noWrap/>
            <w:vAlign w:val="bottom"/>
            <w:hideMark/>
          </w:tcPr>
          <w:p w14:paraId="1817ABC1" w14:textId="77777777" w:rsidR="0081293E" w:rsidRPr="00D54349" w:rsidRDefault="0081293E" w:rsidP="00695D96">
            <w:pPr>
              <w:spacing w:after="0"/>
              <w:rPr>
                <w:color w:val="000000"/>
                <w:szCs w:val="24"/>
                <w:lang w:eastAsia="lt-LT"/>
              </w:rPr>
            </w:pPr>
            <w:proofErr w:type="spellStart"/>
            <w:r w:rsidRPr="00D54349">
              <w:rPr>
                <w:color w:val="000000"/>
                <w:szCs w:val="24"/>
                <w:lang w:eastAsia="lt-LT"/>
              </w:rPr>
              <w:t>Ie</w:t>
            </w:r>
            <w:proofErr w:type="spellEnd"/>
          </w:p>
        </w:tc>
        <w:tc>
          <w:tcPr>
            <w:tcW w:w="761" w:type="dxa"/>
            <w:tcBorders>
              <w:top w:val="nil"/>
              <w:left w:val="single" w:sz="8" w:space="0" w:color="auto"/>
              <w:bottom w:val="nil"/>
              <w:right w:val="nil"/>
            </w:tcBorders>
            <w:shd w:val="clear" w:color="000000" w:fill="DCE6F1"/>
            <w:noWrap/>
            <w:vAlign w:val="center"/>
            <w:hideMark/>
          </w:tcPr>
          <w:p w14:paraId="5F24BA94"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single" w:sz="4" w:space="0" w:color="auto"/>
              <w:bottom w:val="nil"/>
              <w:right w:val="single" w:sz="8" w:space="0" w:color="auto"/>
            </w:tcBorders>
            <w:shd w:val="clear" w:color="000000" w:fill="DCE6F1"/>
            <w:noWrap/>
            <w:vAlign w:val="bottom"/>
            <w:hideMark/>
          </w:tcPr>
          <w:p w14:paraId="1F16AF73" w14:textId="77777777" w:rsidR="0081293E" w:rsidRPr="00D54349" w:rsidRDefault="0081293E" w:rsidP="00695D96">
            <w:pPr>
              <w:spacing w:after="0"/>
              <w:jc w:val="center"/>
              <w:rPr>
                <w:b/>
                <w:bCs/>
                <w:lang w:eastAsia="lt-LT"/>
              </w:rPr>
            </w:pPr>
            <w:r w:rsidRPr="00D54349">
              <w:rPr>
                <w:b/>
                <w:bCs/>
                <w:lang w:eastAsia="lt-LT"/>
              </w:rPr>
              <w:t>26</w:t>
            </w:r>
          </w:p>
        </w:tc>
        <w:tc>
          <w:tcPr>
            <w:tcW w:w="761" w:type="dxa"/>
            <w:tcBorders>
              <w:top w:val="nil"/>
              <w:left w:val="nil"/>
              <w:bottom w:val="nil"/>
              <w:right w:val="single" w:sz="4" w:space="0" w:color="auto"/>
            </w:tcBorders>
            <w:shd w:val="clear" w:color="000000" w:fill="FFCCFF"/>
            <w:noWrap/>
            <w:vAlign w:val="center"/>
            <w:hideMark/>
          </w:tcPr>
          <w:p w14:paraId="44558B52"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nil"/>
              <w:right w:val="single" w:sz="8" w:space="0" w:color="auto"/>
            </w:tcBorders>
            <w:shd w:val="clear" w:color="000000" w:fill="FFCCFF"/>
            <w:noWrap/>
            <w:vAlign w:val="center"/>
            <w:hideMark/>
          </w:tcPr>
          <w:p w14:paraId="20CE99A4" w14:textId="77777777" w:rsidR="0081293E" w:rsidRPr="00D54349" w:rsidRDefault="0081293E" w:rsidP="00695D96">
            <w:pPr>
              <w:spacing w:after="0"/>
              <w:jc w:val="center"/>
              <w:rPr>
                <w:b/>
                <w:bCs/>
                <w:szCs w:val="24"/>
                <w:lang w:eastAsia="lt-LT"/>
              </w:rPr>
            </w:pPr>
            <w:r w:rsidRPr="00D54349">
              <w:rPr>
                <w:b/>
                <w:bCs/>
                <w:szCs w:val="24"/>
                <w:lang w:eastAsia="lt-LT"/>
              </w:rPr>
              <w:t>1</w:t>
            </w:r>
          </w:p>
        </w:tc>
        <w:tc>
          <w:tcPr>
            <w:tcW w:w="761" w:type="dxa"/>
            <w:tcBorders>
              <w:top w:val="nil"/>
              <w:left w:val="single" w:sz="4" w:space="0" w:color="auto"/>
              <w:bottom w:val="nil"/>
              <w:right w:val="nil"/>
            </w:tcBorders>
            <w:shd w:val="clear" w:color="000000" w:fill="DA9694"/>
            <w:noWrap/>
            <w:vAlign w:val="center"/>
            <w:hideMark/>
          </w:tcPr>
          <w:p w14:paraId="30E8DBAE" w14:textId="77777777" w:rsidR="0081293E" w:rsidRPr="00D54349" w:rsidRDefault="0081293E" w:rsidP="00695D96">
            <w:pPr>
              <w:spacing w:after="0"/>
              <w:jc w:val="center"/>
              <w:rPr>
                <w:b/>
                <w:bCs/>
                <w:szCs w:val="24"/>
                <w:lang w:eastAsia="lt-LT"/>
              </w:rPr>
            </w:pPr>
            <w:r w:rsidRPr="00D54349">
              <w:rPr>
                <w:b/>
                <w:bCs/>
                <w:szCs w:val="24"/>
                <w:lang w:eastAsia="lt-LT"/>
              </w:rPr>
              <w:t> </w:t>
            </w:r>
          </w:p>
        </w:tc>
        <w:tc>
          <w:tcPr>
            <w:tcW w:w="761" w:type="dxa"/>
            <w:tcBorders>
              <w:top w:val="nil"/>
              <w:left w:val="single" w:sz="4" w:space="0" w:color="auto"/>
              <w:bottom w:val="single" w:sz="8" w:space="0" w:color="auto"/>
              <w:right w:val="single" w:sz="8" w:space="0" w:color="auto"/>
            </w:tcBorders>
            <w:shd w:val="clear" w:color="000000" w:fill="DA9694"/>
            <w:noWrap/>
            <w:vAlign w:val="bottom"/>
            <w:hideMark/>
          </w:tcPr>
          <w:p w14:paraId="70407767" w14:textId="77777777" w:rsidR="0081293E" w:rsidRPr="00D54349" w:rsidRDefault="0081293E" w:rsidP="00695D96">
            <w:pPr>
              <w:spacing w:after="0"/>
              <w:jc w:val="center"/>
              <w:rPr>
                <w:b/>
                <w:bCs/>
                <w:lang w:eastAsia="lt-LT"/>
              </w:rPr>
            </w:pPr>
            <w:r w:rsidRPr="00D54349">
              <w:rPr>
                <w:b/>
                <w:bCs/>
                <w:lang w:eastAsia="lt-LT"/>
              </w:rPr>
              <w:t>8</w:t>
            </w:r>
          </w:p>
        </w:tc>
        <w:tc>
          <w:tcPr>
            <w:tcW w:w="761" w:type="dxa"/>
            <w:tcBorders>
              <w:top w:val="nil"/>
              <w:left w:val="nil"/>
              <w:bottom w:val="single" w:sz="8" w:space="0" w:color="auto"/>
              <w:right w:val="single" w:sz="4" w:space="0" w:color="auto"/>
            </w:tcBorders>
            <w:shd w:val="clear" w:color="000000" w:fill="CCFF99"/>
            <w:noWrap/>
            <w:vAlign w:val="center"/>
            <w:hideMark/>
          </w:tcPr>
          <w:p w14:paraId="74319869"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single" w:sz="8" w:space="0" w:color="auto"/>
              <w:right w:val="single" w:sz="8" w:space="0" w:color="auto"/>
            </w:tcBorders>
            <w:shd w:val="clear" w:color="000000" w:fill="CCFF99"/>
            <w:noWrap/>
            <w:vAlign w:val="center"/>
            <w:hideMark/>
          </w:tcPr>
          <w:p w14:paraId="2DB0E6DC" w14:textId="77777777" w:rsidR="0081293E" w:rsidRPr="00D54349" w:rsidRDefault="0081293E" w:rsidP="00695D96">
            <w:pPr>
              <w:spacing w:after="0"/>
              <w:jc w:val="center"/>
              <w:rPr>
                <w:b/>
                <w:bCs/>
                <w:szCs w:val="24"/>
                <w:lang w:eastAsia="lt-LT"/>
              </w:rPr>
            </w:pPr>
            <w:r w:rsidRPr="00D54349">
              <w:rPr>
                <w:b/>
                <w:bCs/>
                <w:szCs w:val="24"/>
                <w:lang w:eastAsia="lt-LT"/>
              </w:rPr>
              <w:t>14</w:t>
            </w:r>
          </w:p>
        </w:tc>
        <w:tc>
          <w:tcPr>
            <w:tcW w:w="761" w:type="dxa"/>
            <w:tcBorders>
              <w:top w:val="nil"/>
              <w:left w:val="nil"/>
              <w:bottom w:val="nil"/>
              <w:right w:val="single" w:sz="4" w:space="0" w:color="auto"/>
            </w:tcBorders>
            <w:shd w:val="clear" w:color="000000" w:fill="D9D9D9"/>
            <w:noWrap/>
            <w:vAlign w:val="center"/>
            <w:hideMark/>
          </w:tcPr>
          <w:p w14:paraId="7695635B" w14:textId="77777777" w:rsidR="0081293E" w:rsidRPr="00D54349" w:rsidRDefault="0081293E" w:rsidP="00695D96">
            <w:pPr>
              <w:spacing w:after="0"/>
              <w:jc w:val="center"/>
              <w:rPr>
                <w:szCs w:val="24"/>
                <w:lang w:eastAsia="lt-LT"/>
              </w:rPr>
            </w:pPr>
            <w:r w:rsidRPr="00D54349">
              <w:rPr>
                <w:szCs w:val="24"/>
                <w:lang w:eastAsia="lt-LT"/>
              </w:rPr>
              <w:t> </w:t>
            </w:r>
          </w:p>
        </w:tc>
        <w:tc>
          <w:tcPr>
            <w:tcW w:w="984" w:type="dxa"/>
            <w:tcBorders>
              <w:top w:val="nil"/>
              <w:left w:val="nil"/>
              <w:bottom w:val="nil"/>
              <w:right w:val="single" w:sz="8" w:space="0" w:color="auto"/>
            </w:tcBorders>
            <w:shd w:val="clear" w:color="000000" w:fill="D9D9D9"/>
            <w:noWrap/>
            <w:vAlign w:val="center"/>
            <w:hideMark/>
          </w:tcPr>
          <w:p w14:paraId="5C11874D" w14:textId="77777777" w:rsidR="0081293E" w:rsidRPr="00D54349" w:rsidRDefault="0081293E" w:rsidP="00695D96">
            <w:pPr>
              <w:spacing w:after="0"/>
              <w:jc w:val="center"/>
              <w:rPr>
                <w:b/>
                <w:bCs/>
                <w:szCs w:val="24"/>
                <w:lang w:eastAsia="lt-LT"/>
              </w:rPr>
            </w:pPr>
            <w:r w:rsidRPr="00D54349">
              <w:rPr>
                <w:b/>
                <w:bCs/>
                <w:szCs w:val="24"/>
                <w:lang w:eastAsia="lt-LT"/>
              </w:rPr>
              <w:t>3</w:t>
            </w:r>
          </w:p>
        </w:tc>
        <w:tc>
          <w:tcPr>
            <w:tcW w:w="714" w:type="dxa"/>
            <w:tcBorders>
              <w:top w:val="nil"/>
              <w:left w:val="nil"/>
              <w:bottom w:val="nil"/>
              <w:right w:val="single" w:sz="4" w:space="0" w:color="auto"/>
            </w:tcBorders>
            <w:shd w:val="clear" w:color="000000" w:fill="F2DCDB"/>
            <w:noWrap/>
            <w:vAlign w:val="center"/>
            <w:hideMark/>
          </w:tcPr>
          <w:p w14:paraId="27808EE2"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nil"/>
              <w:right w:val="nil"/>
            </w:tcBorders>
            <w:shd w:val="clear" w:color="000000" w:fill="F2DCDB"/>
            <w:noWrap/>
            <w:vAlign w:val="center"/>
            <w:hideMark/>
          </w:tcPr>
          <w:p w14:paraId="09F63BE3" w14:textId="77777777" w:rsidR="0081293E" w:rsidRPr="00D54349" w:rsidRDefault="0081293E" w:rsidP="00695D96">
            <w:pPr>
              <w:spacing w:after="0"/>
              <w:jc w:val="center"/>
              <w:rPr>
                <w:b/>
                <w:bCs/>
                <w:szCs w:val="24"/>
                <w:lang w:eastAsia="lt-LT"/>
              </w:rPr>
            </w:pPr>
            <w:r w:rsidRPr="00D54349">
              <w:rPr>
                <w:b/>
                <w:bCs/>
                <w:szCs w:val="24"/>
                <w:lang w:eastAsia="lt-LT"/>
              </w:rPr>
              <w:t>88,46</w:t>
            </w:r>
          </w:p>
        </w:tc>
        <w:tc>
          <w:tcPr>
            <w:tcW w:w="761" w:type="dxa"/>
            <w:tcBorders>
              <w:top w:val="nil"/>
              <w:left w:val="single" w:sz="8" w:space="0" w:color="auto"/>
              <w:bottom w:val="nil"/>
              <w:right w:val="single" w:sz="4" w:space="0" w:color="auto"/>
            </w:tcBorders>
            <w:shd w:val="clear" w:color="000000" w:fill="E4DFEC"/>
            <w:noWrap/>
            <w:vAlign w:val="center"/>
            <w:hideMark/>
          </w:tcPr>
          <w:p w14:paraId="46642764"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nil"/>
              <w:right w:val="single" w:sz="8" w:space="0" w:color="auto"/>
            </w:tcBorders>
            <w:shd w:val="clear" w:color="000000" w:fill="E4DFEC"/>
            <w:noWrap/>
            <w:vAlign w:val="center"/>
            <w:hideMark/>
          </w:tcPr>
          <w:p w14:paraId="0B47FC73" w14:textId="77777777" w:rsidR="0081293E" w:rsidRPr="00D54349" w:rsidRDefault="0081293E" w:rsidP="00695D96">
            <w:pPr>
              <w:spacing w:after="0"/>
              <w:jc w:val="center"/>
              <w:rPr>
                <w:b/>
                <w:bCs/>
                <w:szCs w:val="24"/>
                <w:lang w:eastAsia="lt-LT"/>
              </w:rPr>
            </w:pPr>
            <w:r w:rsidRPr="00D54349">
              <w:rPr>
                <w:b/>
                <w:bCs/>
                <w:szCs w:val="24"/>
                <w:lang w:eastAsia="lt-LT"/>
              </w:rPr>
              <w:t>34,62</w:t>
            </w:r>
          </w:p>
        </w:tc>
        <w:tc>
          <w:tcPr>
            <w:tcW w:w="761" w:type="dxa"/>
            <w:tcBorders>
              <w:top w:val="nil"/>
              <w:left w:val="nil"/>
              <w:bottom w:val="nil"/>
              <w:right w:val="single" w:sz="4" w:space="0" w:color="auto"/>
            </w:tcBorders>
            <w:shd w:val="clear" w:color="000000" w:fill="FDE9D9"/>
            <w:noWrap/>
            <w:vAlign w:val="center"/>
            <w:hideMark/>
          </w:tcPr>
          <w:p w14:paraId="63AC8870"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nil"/>
              <w:right w:val="single" w:sz="8" w:space="0" w:color="auto"/>
            </w:tcBorders>
            <w:shd w:val="clear" w:color="000000" w:fill="FDE9D9"/>
            <w:noWrap/>
            <w:vAlign w:val="center"/>
            <w:hideMark/>
          </w:tcPr>
          <w:p w14:paraId="6CFB2785" w14:textId="77777777" w:rsidR="0081293E" w:rsidRPr="00D54349" w:rsidRDefault="0081293E" w:rsidP="00695D96">
            <w:pPr>
              <w:spacing w:after="0"/>
              <w:jc w:val="center"/>
              <w:rPr>
                <w:b/>
                <w:bCs/>
                <w:szCs w:val="24"/>
                <w:lang w:eastAsia="lt-LT"/>
              </w:rPr>
            </w:pPr>
            <w:r w:rsidRPr="00D54349">
              <w:rPr>
                <w:b/>
                <w:bCs/>
                <w:szCs w:val="24"/>
                <w:lang w:eastAsia="lt-LT"/>
              </w:rPr>
              <w:t>7,42</w:t>
            </w:r>
          </w:p>
        </w:tc>
      </w:tr>
      <w:tr w:rsidR="00A428C4" w:rsidRPr="00D54349" w14:paraId="7FB7DBCA" w14:textId="77777777" w:rsidTr="00A428C4">
        <w:trPr>
          <w:trHeight w:val="324"/>
        </w:trPr>
        <w:tc>
          <w:tcPr>
            <w:tcW w:w="716"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6FE08FA1" w14:textId="77777777" w:rsidR="0081293E" w:rsidRPr="00D54349" w:rsidRDefault="0081293E" w:rsidP="00695D96">
            <w:pPr>
              <w:spacing w:after="0"/>
              <w:rPr>
                <w:color w:val="000000"/>
                <w:lang w:eastAsia="lt-LT"/>
              </w:rPr>
            </w:pPr>
            <w:r w:rsidRPr="00D54349">
              <w:rPr>
                <w:color w:val="000000"/>
                <w:lang w:eastAsia="lt-LT"/>
              </w:rPr>
              <w:t> </w:t>
            </w:r>
          </w:p>
        </w:tc>
        <w:tc>
          <w:tcPr>
            <w:tcW w:w="905" w:type="dxa"/>
            <w:tcBorders>
              <w:top w:val="single" w:sz="8" w:space="0" w:color="auto"/>
              <w:left w:val="nil"/>
              <w:bottom w:val="single" w:sz="8" w:space="0" w:color="auto"/>
              <w:right w:val="nil"/>
            </w:tcBorders>
            <w:shd w:val="clear" w:color="000000" w:fill="FCD5B4"/>
            <w:noWrap/>
            <w:vAlign w:val="bottom"/>
            <w:hideMark/>
          </w:tcPr>
          <w:p w14:paraId="14F306A8" w14:textId="77777777" w:rsidR="0081293E" w:rsidRPr="00D54349" w:rsidRDefault="0081293E" w:rsidP="00695D96">
            <w:pPr>
              <w:spacing w:after="0"/>
              <w:rPr>
                <w:color w:val="000000"/>
                <w:szCs w:val="24"/>
                <w:lang w:eastAsia="lt-LT"/>
              </w:rPr>
            </w:pPr>
            <w:r w:rsidRPr="00D54349">
              <w:rPr>
                <w:color w:val="000000"/>
                <w:szCs w:val="24"/>
                <w:lang w:eastAsia="lt-LT"/>
              </w:rPr>
              <w:t>Iš viso I :</w:t>
            </w:r>
          </w:p>
        </w:tc>
        <w:tc>
          <w:tcPr>
            <w:tcW w:w="761" w:type="dxa"/>
            <w:tcBorders>
              <w:top w:val="single" w:sz="8" w:space="0" w:color="auto"/>
              <w:left w:val="single" w:sz="8" w:space="0" w:color="auto"/>
              <w:bottom w:val="single" w:sz="8" w:space="0" w:color="auto"/>
              <w:right w:val="nil"/>
            </w:tcBorders>
            <w:shd w:val="clear" w:color="000000" w:fill="DCE6F1"/>
            <w:noWrap/>
            <w:vAlign w:val="center"/>
            <w:hideMark/>
          </w:tcPr>
          <w:p w14:paraId="4A53158D" w14:textId="77777777" w:rsidR="0081293E" w:rsidRPr="00D54349" w:rsidRDefault="0081293E" w:rsidP="00695D96">
            <w:pPr>
              <w:spacing w:after="0"/>
              <w:jc w:val="center"/>
              <w:rPr>
                <w:color w:val="0070C0"/>
                <w:szCs w:val="24"/>
                <w:lang w:eastAsia="lt-LT"/>
              </w:rPr>
            </w:pPr>
            <w:r w:rsidRPr="00D54349">
              <w:rPr>
                <w:color w:val="0070C0"/>
                <w:szCs w:val="24"/>
                <w:lang w:eastAsia="lt-LT"/>
              </w:rPr>
              <w:t> </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bottom"/>
            <w:hideMark/>
          </w:tcPr>
          <w:p w14:paraId="706E96BD" w14:textId="77777777" w:rsidR="0081293E" w:rsidRPr="00D54349" w:rsidRDefault="0081293E" w:rsidP="00695D96">
            <w:pPr>
              <w:spacing w:after="0"/>
              <w:jc w:val="center"/>
              <w:rPr>
                <w:b/>
                <w:bCs/>
                <w:szCs w:val="24"/>
                <w:lang w:eastAsia="lt-LT"/>
              </w:rPr>
            </w:pPr>
            <w:r w:rsidRPr="00D54349">
              <w:rPr>
                <w:b/>
                <w:bCs/>
                <w:szCs w:val="24"/>
                <w:lang w:eastAsia="lt-LT"/>
              </w:rPr>
              <w:t>120</w:t>
            </w:r>
          </w:p>
        </w:tc>
        <w:tc>
          <w:tcPr>
            <w:tcW w:w="761" w:type="dxa"/>
            <w:tcBorders>
              <w:top w:val="single" w:sz="8" w:space="0" w:color="auto"/>
              <w:left w:val="nil"/>
              <w:bottom w:val="single" w:sz="8" w:space="0" w:color="auto"/>
              <w:right w:val="single" w:sz="4" w:space="0" w:color="auto"/>
            </w:tcBorders>
            <w:shd w:val="clear" w:color="000000" w:fill="DCE6F1"/>
            <w:noWrap/>
            <w:vAlign w:val="center"/>
            <w:hideMark/>
          </w:tcPr>
          <w:p w14:paraId="5D99CCAA"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single" w:sz="8" w:space="0" w:color="auto"/>
              <w:left w:val="nil"/>
              <w:bottom w:val="single" w:sz="8" w:space="0" w:color="auto"/>
              <w:right w:val="single" w:sz="8" w:space="0" w:color="auto"/>
            </w:tcBorders>
            <w:shd w:val="clear" w:color="000000" w:fill="DCE6F1"/>
            <w:noWrap/>
            <w:vAlign w:val="center"/>
            <w:hideMark/>
          </w:tcPr>
          <w:p w14:paraId="704D8746" w14:textId="77777777" w:rsidR="0081293E" w:rsidRPr="00D54349" w:rsidRDefault="0081293E" w:rsidP="00695D96">
            <w:pPr>
              <w:spacing w:after="0"/>
              <w:jc w:val="center"/>
              <w:rPr>
                <w:b/>
                <w:bCs/>
                <w:szCs w:val="24"/>
                <w:lang w:eastAsia="lt-LT"/>
              </w:rPr>
            </w:pPr>
            <w:r w:rsidRPr="00D54349">
              <w:rPr>
                <w:b/>
                <w:bCs/>
                <w:szCs w:val="24"/>
                <w:lang w:eastAsia="lt-LT"/>
              </w:rPr>
              <w:t>9</w:t>
            </w:r>
          </w:p>
        </w:tc>
        <w:tc>
          <w:tcPr>
            <w:tcW w:w="761" w:type="dxa"/>
            <w:tcBorders>
              <w:top w:val="single" w:sz="8" w:space="0" w:color="auto"/>
              <w:left w:val="nil"/>
              <w:bottom w:val="single" w:sz="8" w:space="0" w:color="auto"/>
              <w:right w:val="single" w:sz="4" w:space="0" w:color="auto"/>
            </w:tcBorders>
            <w:shd w:val="clear" w:color="000000" w:fill="DCE6F1"/>
            <w:noWrap/>
            <w:vAlign w:val="center"/>
            <w:hideMark/>
          </w:tcPr>
          <w:p w14:paraId="694B6962"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nil"/>
              <w:bottom w:val="single" w:sz="8" w:space="0" w:color="auto"/>
              <w:right w:val="single" w:sz="8" w:space="0" w:color="auto"/>
            </w:tcBorders>
            <w:shd w:val="clear" w:color="000000" w:fill="DCE6F1"/>
            <w:noWrap/>
            <w:vAlign w:val="center"/>
            <w:hideMark/>
          </w:tcPr>
          <w:p w14:paraId="0D16D69B" w14:textId="77777777" w:rsidR="0081293E" w:rsidRPr="00D54349" w:rsidRDefault="0081293E" w:rsidP="00695D96">
            <w:pPr>
              <w:spacing w:after="0"/>
              <w:jc w:val="center"/>
              <w:rPr>
                <w:b/>
                <w:bCs/>
                <w:szCs w:val="24"/>
                <w:lang w:eastAsia="lt-LT"/>
              </w:rPr>
            </w:pPr>
            <w:r w:rsidRPr="00D54349">
              <w:rPr>
                <w:b/>
                <w:bCs/>
                <w:szCs w:val="24"/>
                <w:lang w:eastAsia="lt-LT"/>
              </w:rPr>
              <w:t>43</w:t>
            </w:r>
          </w:p>
        </w:tc>
        <w:tc>
          <w:tcPr>
            <w:tcW w:w="761" w:type="dxa"/>
            <w:tcBorders>
              <w:top w:val="nil"/>
              <w:left w:val="nil"/>
              <w:bottom w:val="single" w:sz="8" w:space="0" w:color="auto"/>
              <w:right w:val="nil"/>
            </w:tcBorders>
            <w:shd w:val="clear" w:color="000000" w:fill="DCE6F1"/>
            <w:noWrap/>
            <w:vAlign w:val="center"/>
            <w:hideMark/>
          </w:tcPr>
          <w:p w14:paraId="4033B167"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nil"/>
              <w:left w:val="single" w:sz="4" w:space="0" w:color="auto"/>
              <w:bottom w:val="single" w:sz="8" w:space="0" w:color="auto"/>
              <w:right w:val="single" w:sz="8" w:space="0" w:color="auto"/>
            </w:tcBorders>
            <w:shd w:val="clear" w:color="000000" w:fill="DCE6F1"/>
            <w:noWrap/>
            <w:vAlign w:val="center"/>
            <w:hideMark/>
          </w:tcPr>
          <w:p w14:paraId="1A29A5FF" w14:textId="77777777" w:rsidR="0081293E" w:rsidRPr="00D54349" w:rsidRDefault="0081293E" w:rsidP="00695D96">
            <w:pPr>
              <w:spacing w:after="0"/>
              <w:jc w:val="center"/>
              <w:rPr>
                <w:b/>
                <w:bCs/>
                <w:szCs w:val="24"/>
                <w:lang w:eastAsia="lt-LT"/>
              </w:rPr>
            </w:pPr>
            <w:r w:rsidRPr="00D54349">
              <w:rPr>
                <w:b/>
                <w:bCs/>
                <w:szCs w:val="24"/>
                <w:lang w:eastAsia="lt-LT"/>
              </w:rPr>
              <w:t>55</w:t>
            </w:r>
          </w:p>
        </w:tc>
        <w:tc>
          <w:tcPr>
            <w:tcW w:w="761" w:type="dxa"/>
            <w:tcBorders>
              <w:top w:val="single" w:sz="8" w:space="0" w:color="auto"/>
              <w:left w:val="nil"/>
              <w:bottom w:val="single" w:sz="8" w:space="0" w:color="auto"/>
              <w:right w:val="single" w:sz="4" w:space="0" w:color="auto"/>
            </w:tcBorders>
            <w:shd w:val="clear" w:color="000000" w:fill="DCE6F1"/>
            <w:noWrap/>
            <w:vAlign w:val="center"/>
            <w:hideMark/>
          </w:tcPr>
          <w:p w14:paraId="4AD1D87D" w14:textId="77777777" w:rsidR="0081293E" w:rsidRPr="00D54349" w:rsidRDefault="0081293E" w:rsidP="00695D96">
            <w:pPr>
              <w:spacing w:after="0"/>
              <w:jc w:val="center"/>
              <w:rPr>
                <w:szCs w:val="24"/>
                <w:lang w:eastAsia="lt-LT"/>
              </w:rPr>
            </w:pPr>
            <w:r w:rsidRPr="00D54349">
              <w:rPr>
                <w:szCs w:val="24"/>
                <w:lang w:eastAsia="lt-LT"/>
              </w:rPr>
              <w:t> </w:t>
            </w:r>
          </w:p>
        </w:tc>
        <w:tc>
          <w:tcPr>
            <w:tcW w:w="984" w:type="dxa"/>
            <w:tcBorders>
              <w:top w:val="single" w:sz="8" w:space="0" w:color="auto"/>
              <w:left w:val="nil"/>
              <w:bottom w:val="single" w:sz="8" w:space="0" w:color="auto"/>
              <w:right w:val="single" w:sz="8" w:space="0" w:color="auto"/>
            </w:tcBorders>
            <w:shd w:val="clear" w:color="000000" w:fill="DCE6F1"/>
            <w:noWrap/>
            <w:vAlign w:val="center"/>
            <w:hideMark/>
          </w:tcPr>
          <w:p w14:paraId="6F6B1DBB"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13</w:t>
            </w:r>
          </w:p>
        </w:tc>
        <w:tc>
          <w:tcPr>
            <w:tcW w:w="714" w:type="dxa"/>
            <w:tcBorders>
              <w:top w:val="single" w:sz="8" w:space="0" w:color="auto"/>
              <w:left w:val="nil"/>
              <w:bottom w:val="single" w:sz="8" w:space="0" w:color="auto"/>
              <w:right w:val="single" w:sz="4" w:space="0" w:color="auto"/>
            </w:tcBorders>
            <w:shd w:val="clear" w:color="000000" w:fill="DCE6F1"/>
            <w:noWrap/>
            <w:vAlign w:val="center"/>
            <w:hideMark/>
          </w:tcPr>
          <w:p w14:paraId="7B608578"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single" w:sz="8" w:space="0" w:color="auto"/>
              <w:left w:val="nil"/>
              <w:bottom w:val="single" w:sz="8" w:space="0" w:color="auto"/>
              <w:right w:val="nil"/>
            </w:tcBorders>
            <w:shd w:val="clear" w:color="000000" w:fill="DCE6F1"/>
            <w:noWrap/>
            <w:vAlign w:val="center"/>
            <w:hideMark/>
          </w:tcPr>
          <w:p w14:paraId="40ED3438" w14:textId="77777777" w:rsidR="0081293E" w:rsidRPr="00D54349" w:rsidRDefault="0081293E" w:rsidP="00695D96">
            <w:pPr>
              <w:spacing w:after="0"/>
              <w:jc w:val="center"/>
              <w:rPr>
                <w:b/>
                <w:bCs/>
                <w:szCs w:val="24"/>
                <w:lang w:eastAsia="lt-LT"/>
              </w:rPr>
            </w:pPr>
            <w:r w:rsidRPr="00D54349">
              <w:rPr>
                <w:b/>
                <w:bCs/>
                <w:szCs w:val="24"/>
                <w:lang w:eastAsia="lt-LT"/>
              </w:rPr>
              <w:t>89,17</w:t>
            </w:r>
          </w:p>
        </w:tc>
        <w:tc>
          <w:tcPr>
            <w:tcW w:w="761" w:type="dxa"/>
            <w:tcBorders>
              <w:top w:val="single" w:sz="8" w:space="0" w:color="auto"/>
              <w:left w:val="single" w:sz="8" w:space="0" w:color="auto"/>
              <w:bottom w:val="single" w:sz="8" w:space="0" w:color="auto"/>
              <w:right w:val="single" w:sz="4" w:space="0" w:color="auto"/>
            </w:tcBorders>
            <w:shd w:val="clear" w:color="000000" w:fill="DCE6F1"/>
            <w:noWrap/>
            <w:vAlign w:val="center"/>
            <w:hideMark/>
          </w:tcPr>
          <w:p w14:paraId="66F92A46"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single" w:sz="8" w:space="0" w:color="auto"/>
              <w:left w:val="nil"/>
              <w:bottom w:val="single" w:sz="8" w:space="0" w:color="auto"/>
              <w:right w:val="single" w:sz="8" w:space="0" w:color="auto"/>
            </w:tcBorders>
            <w:shd w:val="clear" w:color="000000" w:fill="DCE6F1"/>
            <w:noWrap/>
            <w:vAlign w:val="center"/>
            <w:hideMark/>
          </w:tcPr>
          <w:p w14:paraId="7FD7A8C6" w14:textId="77777777" w:rsidR="0081293E" w:rsidRPr="00D54349" w:rsidRDefault="0081293E" w:rsidP="00695D96">
            <w:pPr>
              <w:spacing w:after="0"/>
              <w:jc w:val="center"/>
              <w:rPr>
                <w:b/>
                <w:bCs/>
                <w:szCs w:val="24"/>
                <w:lang w:eastAsia="lt-LT"/>
              </w:rPr>
            </w:pPr>
            <w:r w:rsidRPr="00D54349">
              <w:rPr>
                <w:b/>
                <w:bCs/>
                <w:szCs w:val="24"/>
                <w:lang w:eastAsia="lt-LT"/>
              </w:rPr>
              <w:t>43,33</w:t>
            </w:r>
          </w:p>
        </w:tc>
        <w:tc>
          <w:tcPr>
            <w:tcW w:w="761" w:type="dxa"/>
            <w:tcBorders>
              <w:top w:val="single" w:sz="8" w:space="0" w:color="auto"/>
              <w:left w:val="nil"/>
              <w:bottom w:val="single" w:sz="8" w:space="0" w:color="auto"/>
              <w:right w:val="single" w:sz="4" w:space="0" w:color="auto"/>
            </w:tcBorders>
            <w:shd w:val="clear" w:color="000000" w:fill="DCE6F1"/>
            <w:noWrap/>
            <w:vAlign w:val="center"/>
            <w:hideMark/>
          </w:tcPr>
          <w:p w14:paraId="0F72C2F9" w14:textId="77777777" w:rsidR="0081293E" w:rsidRPr="00D54349" w:rsidRDefault="0081293E" w:rsidP="00695D96">
            <w:pPr>
              <w:spacing w:after="0"/>
              <w:jc w:val="center"/>
              <w:rPr>
                <w:szCs w:val="24"/>
                <w:lang w:eastAsia="lt-LT"/>
              </w:rPr>
            </w:pPr>
            <w:r w:rsidRPr="00D54349">
              <w:rPr>
                <w:szCs w:val="24"/>
                <w:lang w:eastAsia="lt-LT"/>
              </w:rPr>
              <w:t> </w:t>
            </w:r>
          </w:p>
        </w:tc>
        <w:tc>
          <w:tcPr>
            <w:tcW w:w="761" w:type="dxa"/>
            <w:tcBorders>
              <w:top w:val="single" w:sz="8" w:space="0" w:color="auto"/>
              <w:left w:val="nil"/>
              <w:bottom w:val="single" w:sz="8" w:space="0" w:color="auto"/>
              <w:right w:val="single" w:sz="8" w:space="0" w:color="auto"/>
            </w:tcBorders>
            <w:shd w:val="clear" w:color="000000" w:fill="DCE6F1"/>
            <w:noWrap/>
            <w:vAlign w:val="center"/>
            <w:hideMark/>
          </w:tcPr>
          <w:p w14:paraId="40AE747E" w14:textId="77777777" w:rsidR="0081293E" w:rsidRPr="00D54349" w:rsidRDefault="0081293E" w:rsidP="00695D96">
            <w:pPr>
              <w:spacing w:after="0"/>
              <w:jc w:val="center"/>
              <w:rPr>
                <w:b/>
                <w:bCs/>
                <w:szCs w:val="24"/>
                <w:lang w:eastAsia="lt-LT"/>
              </w:rPr>
            </w:pPr>
            <w:r w:rsidRPr="00D54349">
              <w:rPr>
                <w:b/>
                <w:bCs/>
                <w:szCs w:val="24"/>
                <w:lang w:eastAsia="lt-LT"/>
              </w:rPr>
              <w:t>7,59</w:t>
            </w:r>
          </w:p>
        </w:tc>
      </w:tr>
      <w:tr w:rsidR="00A428C4" w:rsidRPr="00D54349" w14:paraId="55197450" w14:textId="77777777" w:rsidTr="00A428C4">
        <w:trPr>
          <w:trHeight w:val="312"/>
        </w:trPr>
        <w:tc>
          <w:tcPr>
            <w:tcW w:w="716" w:type="dxa"/>
            <w:tcBorders>
              <w:top w:val="nil"/>
              <w:left w:val="single" w:sz="4" w:space="0" w:color="auto"/>
              <w:bottom w:val="single" w:sz="4" w:space="0" w:color="auto"/>
              <w:right w:val="nil"/>
            </w:tcBorders>
            <w:shd w:val="clear" w:color="auto" w:fill="auto"/>
            <w:noWrap/>
            <w:vAlign w:val="bottom"/>
            <w:hideMark/>
          </w:tcPr>
          <w:p w14:paraId="4B77C24D" w14:textId="77777777" w:rsidR="0081293E" w:rsidRPr="00D54349" w:rsidRDefault="0081293E" w:rsidP="00695D96">
            <w:pPr>
              <w:spacing w:after="0"/>
              <w:rPr>
                <w:color w:val="000000"/>
                <w:szCs w:val="24"/>
                <w:lang w:eastAsia="lt-LT"/>
              </w:rPr>
            </w:pPr>
            <w:proofErr w:type="spellStart"/>
            <w:r w:rsidRPr="00D54349">
              <w:rPr>
                <w:color w:val="000000"/>
                <w:szCs w:val="24"/>
                <w:lang w:eastAsia="lt-LT"/>
              </w:rPr>
              <w:t>Ia</w:t>
            </w:r>
            <w:proofErr w:type="spellEnd"/>
          </w:p>
        </w:tc>
        <w:tc>
          <w:tcPr>
            <w:tcW w:w="905" w:type="dxa"/>
            <w:tcBorders>
              <w:top w:val="nil"/>
              <w:left w:val="nil"/>
              <w:bottom w:val="single" w:sz="4" w:space="0" w:color="auto"/>
              <w:right w:val="single" w:sz="8" w:space="0" w:color="auto"/>
            </w:tcBorders>
            <w:shd w:val="clear" w:color="000000" w:fill="B8CCE4"/>
            <w:noWrap/>
            <w:vAlign w:val="bottom"/>
            <w:hideMark/>
          </w:tcPr>
          <w:p w14:paraId="4C65EFCB" w14:textId="77777777" w:rsidR="0081293E" w:rsidRPr="00D54349" w:rsidRDefault="0081293E" w:rsidP="00695D96">
            <w:pPr>
              <w:spacing w:after="0"/>
              <w:rPr>
                <w:color w:val="000000"/>
                <w:szCs w:val="24"/>
                <w:lang w:eastAsia="lt-LT"/>
              </w:rPr>
            </w:pPr>
            <w:proofErr w:type="spellStart"/>
            <w:r w:rsidRPr="00D54349">
              <w:rPr>
                <w:color w:val="000000"/>
                <w:szCs w:val="24"/>
                <w:lang w:eastAsia="lt-LT"/>
              </w:rPr>
              <w:t>IIa</w:t>
            </w:r>
            <w:proofErr w:type="spellEnd"/>
          </w:p>
        </w:tc>
        <w:tc>
          <w:tcPr>
            <w:tcW w:w="761" w:type="dxa"/>
            <w:tcBorders>
              <w:top w:val="nil"/>
              <w:left w:val="single" w:sz="4" w:space="0" w:color="auto"/>
              <w:bottom w:val="single" w:sz="4" w:space="0" w:color="auto"/>
              <w:right w:val="single" w:sz="8" w:space="0" w:color="auto"/>
            </w:tcBorders>
            <w:shd w:val="clear" w:color="000000" w:fill="DCE6F1"/>
            <w:noWrap/>
            <w:vAlign w:val="bottom"/>
            <w:hideMark/>
          </w:tcPr>
          <w:p w14:paraId="7DAD2731" w14:textId="77777777" w:rsidR="0081293E" w:rsidRPr="00D54349" w:rsidRDefault="0081293E" w:rsidP="00695D96">
            <w:pPr>
              <w:spacing w:after="0"/>
              <w:jc w:val="center"/>
              <w:rPr>
                <w:b/>
                <w:bCs/>
                <w:lang w:eastAsia="lt-LT"/>
              </w:rPr>
            </w:pPr>
            <w:r w:rsidRPr="00D54349">
              <w:rPr>
                <w:b/>
                <w:bCs/>
                <w:lang w:eastAsia="lt-LT"/>
              </w:rPr>
              <w:t>29</w:t>
            </w:r>
          </w:p>
        </w:tc>
        <w:tc>
          <w:tcPr>
            <w:tcW w:w="761" w:type="dxa"/>
            <w:tcBorders>
              <w:top w:val="nil"/>
              <w:left w:val="single" w:sz="4" w:space="0" w:color="auto"/>
              <w:bottom w:val="single" w:sz="4" w:space="0" w:color="auto"/>
              <w:right w:val="single" w:sz="8" w:space="0" w:color="auto"/>
            </w:tcBorders>
            <w:shd w:val="clear" w:color="000000" w:fill="DCE6F1"/>
            <w:noWrap/>
            <w:vAlign w:val="center"/>
            <w:hideMark/>
          </w:tcPr>
          <w:p w14:paraId="76C58AF1" w14:textId="77777777" w:rsidR="0081293E" w:rsidRPr="00D54349" w:rsidRDefault="0081293E" w:rsidP="00695D96">
            <w:pPr>
              <w:spacing w:after="0"/>
              <w:jc w:val="center"/>
              <w:rPr>
                <w:b/>
                <w:bCs/>
                <w:szCs w:val="24"/>
                <w:lang w:eastAsia="lt-LT"/>
              </w:rPr>
            </w:pPr>
            <w:r w:rsidRPr="00D54349">
              <w:rPr>
                <w:b/>
                <w:bCs/>
                <w:szCs w:val="24"/>
                <w:lang w:eastAsia="lt-LT"/>
              </w:rPr>
              <w:t>29</w:t>
            </w:r>
          </w:p>
        </w:tc>
        <w:tc>
          <w:tcPr>
            <w:tcW w:w="761" w:type="dxa"/>
            <w:tcBorders>
              <w:top w:val="nil"/>
              <w:left w:val="single" w:sz="4" w:space="0" w:color="auto"/>
              <w:bottom w:val="single" w:sz="4" w:space="0" w:color="auto"/>
              <w:right w:val="single" w:sz="8" w:space="0" w:color="auto"/>
            </w:tcBorders>
            <w:shd w:val="clear" w:color="000000" w:fill="FFCCFF"/>
            <w:noWrap/>
            <w:vAlign w:val="center"/>
            <w:hideMark/>
          </w:tcPr>
          <w:p w14:paraId="13704168" w14:textId="77777777" w:rsidR="0081293E" w:rsidRPr="00D54349" w:rsidRDefault="0081293E" w:rsidP="00695D96">
            <w:pPr>
              <w:spacing w:after="0"/>
              <w:jc w:val="center"/>
              <w:rPr>
                <w:b/>
                <w:bCs/>
                <w:szCs w:val="24"/>
                <w:lang w:eastAsia="lt-LT"/>
              </w:rPr>
            </w:pPr>
            <w:r w:rsidRPr="00D54349">
              <w:rPr>
                <w:b/>
                <w:bCs/>
                <w:szCs w:val="24"/>
                <w:lang w:eastAsia="lt-LT"/>
              </w:rPr>
              <w:t>2</w:t>
            </w:r>
          </w:p>
        </w:tc>
        <w:tc>
          <w:tcPr>
            <w:tcW w:w="761" w:type="dxa"/>
            <w:tcBorders>
              <w:top w:val="nil"/>
              <w:left w:val="single" w:sz="4" w:space="0" w:color="auto"/>
              <w:bottom w:val="single" w:sz="4" w:space="0" w:color="auto"/>
              <w:right w:val="single" w:sz="8" w:space="0" w:color="auto"/>
            </w:tcBorders>
            <w:shd w:val="clear" w:color="000000" w:fill="FFCCFF"/>
            <w:noWrap/>
            <w:vAlign w:val="center"/>
            <w:hideMark/>
          </w:tcPr>
          <w:p w14:paraId="5489DE04" w14:textId="77777777" w:rsidR="0081293E" w:rsidRPr="00D54349" w:rsidRDefault="0081293E" w:rsidP="00695D96">
            <w:pPr>
              <w:spacing w:after="0"/>
              <w:jc w:val="center"/>
              <w:rPr>
                <w:b/>
                <w:bCs/>
                <w:szCs w:val="24"/>
                <w:lang w:eastAsia="lt-LT"/>
              </w:rPr>
            </w:pPr>
            <w:r w:rsidRPr="00D54349">
              <w:rPr>
                <w:b/>
                <w:bCs/>
                <w:szCs w:val="24"/>
                <w:lang w:eastAsia="lt-LT"/>
              </w:rPr>
              <w:t>1</w:t>
            </w:r>
          </w:p>
        </w:tc>
        <w:tc>
          <w:tcPr>
            <w:tcW w:w="761" w:type="dxa"/>
            <w:tcBorders>
              <w:top w:val="nil"/>
              <w:left w:val="single" w:sz="4" w:space="0" w:color="auto"/>
              <w:bottom w:val="single" w:sz="4" w:space="0" w:color="auto"/>
              <w:right w:val="single" w:sz="4" w:space="0" w:color="auto"/>
            </w:tcBorders>
            <w:shd w:val="clear" w:color="000000" w:fill="DA9694"/>
            <w:noWrap/>
            <w:vAlign w:val="bottom"/>
            <w:hideMark/>
          </w:tcPr>
          <w:p w14:paraId="481711E0" w14:textId="77777777" w:rsidR="0081293E" w:rsidRPr="00D54349" w:rsidRDefault="0081293E" w:rsidP="00695D96">
            <w:pPr>
              <w:spacing w:after="0"/>
              <w:jc w:val="center"/>
              <w:rPr>
                <w:b/>
                <w:bCs/>
                <w:lang w:eastAsia="lt-LT"/>
              </w:rPr>
            </w:pPr>
            <w:r w:rsidRPr="00D54349">
              <w:rPr>
                <w:b/>
                <w:bCs/>
                <w:lang w:eastAsia="lt-LT"/>
              </w:rPr>
              <w:t>12</w:t>
            </w:r>
          </w:p>
        </w:tc>
        <w:tc>
          <w:tcPr>
            <w:tcW w:w="761" w:type="dxa"/>
            <w:tcBorders>
              <w:top w:val="nil"/>
              <w:left w:val="nil"/>
              <w:bottom w:val="single" w:sz="4" w:space="0" w:color="auto"/>
              <w:right w:val="single" w:sz="8" w:space="0" w:color="auto"/>
            </w:tcBorders>
            <w:shd w:val="clear" w:color="000000" w:fill="DA9694"/>
            <w:noWrap/>
            <w:vAlign w:val="center"/>
            <w:hideMark/>
          </w:tcPr>
          <w:p w14:paraId="381590B9" w14:textId="77777777" w:rsidR="0081293E" w:rsidRPr="00D54349" w:rsidRDefault="0081293E" w:rsidP="00695D96">
            <w:pPr>
              <w:spacing w:after="0"/>
              <w:jc w:val="center"/>
              <w:rPr>
                <w:b/>
                <w:bCs/>
                <w:szCs w:val="24"/>
                <w:lang w:eastAsia="lt-LT"/>
              </w:rPr>
            </w:pPr>
            <w:r w:rsidRPr="00D54349">
              <w:rPr>
                <w:b/>
                <w:bCs/>
                <w:szCs w:val="24"/>
                <w:lang w:eastAsia="lt-LT"/>
              </w:rPr>
              <w:t>12</w:t>
            </w:r>
          </w:p>
        </w:tc>
        <w:tc>
          <w:tcPr>
            <w:tcW w:w="761" w:type="dxa"/>
            <w:tcBorders>
              <w:top w:val="nil"/>
              <w:left w:val="single" w:sz="4" w:space="0" w:color="auto"/>
              <w:bottom w:val="single" w:sz="4" w:space="0" w:color="auto"/>
              <w:right w:val="single" w:sz="8" w:space="0" w:color="auto"/>
            </w:tcBorders>
            <w:shd w:val="clear" w:color="000000" w:fill="CCFF99"/>
            <w:noWrap/>
            <w:vAlign w:val="center"/>
            <w:hideMark/>
          </w:tcPr>
          <w:p w14:paraId="2E5DD496" w14:textId="77777777" w:rsidR="0081293E" w:rsidRPr="00D54349" w:rsidRDefault="0081293E" w:rsidP="00695D96">
            <w:pPr>
              <w:spacing w:after="0"/>
              <w:jc w:val="center"/>
              <w:rPr>
                <w:b/>
                <w:bCs/>
                <w:szCs w:val="24"/>
                <w:lang w:eastAsia="lt-LT"/>
              </w:rPr>
            </w:pPr>
            <w:r w:rsidRPr="00D54349">
              <w:rPr>
                <w:b/>
                <w:bCs/>
                <w:szCs w:val="24"/>
                <w:lang w:eastAsia="lt-LT"/>
              </w:rPr>
              <w:t>15</w:t>
            </w:r>
          </w:p>
        </w:tc>
        <w:tc>
          <w:tcPr>
            <w:tcW w:w="761" w:type="dxa"/>
            <w:tcBorders>
              <w:top w:val="nil"/>
              <w:left w:val="single" w:sz="4" w:space="0" w:color="auto"/>
              <w:bottom w:val="single" w:sz="4" w:space="0" w:color="auto"/>
              <w:right w:val="single" w:sz="8" w:space="0" w:color="auto"/>
            </w:tcBorders>
            <w:shd w:val="clear" w:color="000000" w:fill="CCFF99"/>
            <w:noWrap/>
            <w:vAlign w:val="center"/>
            <w:hideMark/>
          </w:tcPr>
          <w:p w14:paraId="60B14DFD" w14:textId="77777777" w:rsidR="0081293E" w:rsidRPr="00D54349" w:rsidRDefault="0081293E" w:rsidP="00695D96">
            <w:pPr>
              <w:spacing w:after="0"/>
              <w:jc w:val="center"/>
              <w:rPr>
                <w:b/>
                <w:bCs/>
                <w:szCs w:val="24"/>
                <w:lang w:eastAsia="lt-LT"/>
              </w:rPr>
            </w:pPr>
            <w:r w:rsidRPr="00D54349">
              <w:rPr>
                <w:b/>
                <w:bCs/>
                <w:szCs w:val="24"/>
                <w:lang w:eastAsia="lt-LT"/>
              </w:rPr>
              <w:t>15</w:t>
            </w:r>
          </w:p>
        </w:tc>
        <w:tc>
          <w:tcPr>
            <w:tcW w:w="761" w:type="dxa"/>
            <w:tcBorders>
              <w:top w:val="nil"/>
              <w:left w:val="single" w:sz="4" w:space="0" w:color="auto"/>
              <w:bottom w:val="single" w:sz="4" w:space="0" w:color="auto"/>
              <w:right w:val="single" w:sz="8" w:space="0" w:color="auto"/>
            </w:tcBorders>
            <w:shd w:val="clear" w:color="000000" w:fill="D9D9D9"/>
            <w:noWrap/>
            <w:vAlign w:val="center"/>
            <w:hideMark/>
          </w:tcPr>
          <w:p w14:paraId="0D09D867" w14:textId="77777777" w:rsidR="0081293E" w:rsidRPr="00D54349" w:rsidRDefault="0081293E" w:rsidP="00695D96">
            <w:pPr>
              <w:spacing w:after="0"/>
              <w:jc w:val="center"/>
              <w:rPr>
                <w:b/>
                <w:bCs/>
                <w:szCs w:val="24"/>
                <w:lang w:eastAsia="lt-LT"/>
              </w:rPr>
            </w:pPr>
            <w:r w:rsidRPr="00D54349">
              <w:rPr>
                <w:b/>
                <w:bCs/>
                <w:szCs w:val="24"/>
                <w:lang w:eastAsia="lt-LT"/>
              </w:rPr>
              <w:t>0</w:t>
            </w:r>
          </w:p>
        </w:tc>
        <w:tc>
          <w:tcPr>
            <w:tcW w:w="984" w:type="dxa"/>
            <w:tcBorders>
              <w:top w:val="nil"/>
              <w:left w:val="single" w:sz="4" w:space="0" w:color="auto"/>
              <w:bottom w:val="single" w:sz="4" w:space="0" w:color="auto"/>
              <w:right w:val="single" w:sz="8" w:space="0" w:color="auto"/>
            </w:tcBorders>
            <w:shd w:val="clear" w:color="000000" w:fill="D9D9D9"/>
            <w:noWrap/>
            <w:vAlign w:val="center"/>
            <w:hideMark/>
          </w:tcPr>
          <w:p w14:paraId="4DBF93B3"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1</w:t>
            </w:r>
          </w:p>
        </w:tc>
        <w:tc>
          <w:tcPr>
            <w:tcW w:w="714" w:type="dxa"/>
            <w:tcBorders>
              <w:top w:val="nil"/>
              <w:left w:val="single" w:sz="4" w:space="0" w:color="auto"/>
              <w:bottom w:val="single" w:sz="4" w:space="0" w:color="auto"/>
              <w:right w:val="nil"/>
            </w:tcBorders>
            <w:shd w:val="clear" w:color="000000" w:fill="F2DCDB"/>
            <w:noWrap/>
            <w:vAlign w:val="center"/>
            <w:hideMark/>
          </w:tcPr>
          <w:p w14:paraId="49922147" w14:textId="77777777" w:rsidR="0081293E" w:rsidRPr="00D54349" w:rsidRDefault="0081293E" w:rsidP="00695D96">
            <w:pPr>
              <w:spacing w:after="0"/>
              <w:jc w:val="center"/>
              <w:rPr>
                <w:b/>
                <w:bCs/>
                <w:szCs w:val="24"/>
                <w:lang w:eastAsia="lt-LT"/>
              </w:rPr>
            </w:pPr>
            <w:r w:rsidRPr="00D54349">
              <w:rPr>
                <w:b/>
                <w:bCs/>
                <w:szCs w:val="24"/>
                <w:lang w:eastAsia="lt-LT"/>
              </w:rPr>
              <w:t>100</w:t>
            </w:r>
          </w:p>
        </w:tc>
        <w:tc>
          <w:tcPr>
            <w:tcW w:w="761" w:type="dxa"/>
            <w:tcBorders>
              <w:top w:val="nil"/>
              <w:left w:val="single" w:sz="4" w:space="0" w:color="auto"/>
              <w:bottom w:val="single" w:sz="4" w:space="0" w:color="auto"/>
              <w:right w:val="single" w:sz="8" w:space="0" w:color="auto"/>
            </w:tcBorders>
            <w:shd w:val="clear" w:color="000000" w:fill="F2DCDB"/>
            <w:noWrap/>
            <w:vAlign w:val="center"/>
            <w:hideMark/>
          </w:tcPr>
          <w:p w14:paraId="0613862D" w14:textId="77777777" w:rsidR="0081293E" w:rsidRPr="00D54349" w:rsidRDefault="0081293E" w:rsidP="00695D96">
            <w:pPr>
              <w:spacing w:after="0"/>
              <w:jc w:val="center"/>
              <w:rPr>
                <w:b/>
                <w:bCs/>
                <w:color w:val="FF0066"/>
                <w:szCs w:val="24"/>
                <w:lang w:eastAsia="lt-LT"/>
              </w:rPr>
            </w:pPr>
            <w:r w:rsidRPr="00D54349">
              <w:rPr>
                <w:b/>
                <w:bCs/>
                <w:color w:val="FF0066"/>
                <w:szCs w:val="24"/>
                <w:lang w:eastAsia="lt-LT"/>
              </w:rPr>
              <w:t>96,55</w:t>
            </w:r>
          </w:p>
        </w:tc>
        <w:tc>
          <w:tcPr>
            <w:tcW w:w="761" w:type="dxa"/>
            <w:tcBorders>
              <w:top w:val="nil"/>
              <w:left w:val="single" w:sz="4" w:space="0" w:color="auto"/>
              <w:bottom w:val="single" w:sz="4" w:space="0" w:color="auto"/>
              <w:right w:val="single" w:sz="8" w:space="0" w:color="auto"/>
            </w:tcBorders>
            <w:shd w:val="clear" w:color="000000" w:fill="E4DFEC"/>
            <w:noWrap/>
            <w:vAlign w:val="center"/>
            <w:hideMark/>
          </w:tcPr>
          <w:p w14:paraId="360F169C" w14:textId="77777777" w:rsidR="0081293E" w:rsidRPr="00D54349" w:rsidRDefault="0081293E" w:rsidP="00695D96">
            <w:pPr>
              <w:spacing w:after="0"/>
              <w:jc w:val="center"/>
              <w:rPr>
                <w:b/>
                <w:bCs/>
                <w:szCs w:val="24"/>
                <w:lang w:eastAsia="lt-LT"/>
              </w:rPr>
            </w:pPr>
            <w:r w:rsidRPr="00D54349">
              <w:rPr>
                <w:b/>
                <w:bCs/>
                <w:szCs w:val="24"/>
                <w:lang w:eastAsia="lt-LT"/>
              </w:rPr>
              <w:t>48,28</w:t>
            </w:r>
          </w:p>
        </w:tc>
        <w:tc>
          <w:tcPr>
            <w:tcW w:w="761" w:type="dxa"/>
            <w:tcBorders>
              <w:top w:val="nil"/>
              <w:left w:val="single" w:sz="4" w:space="0" w:color="auto"/>
              <w:bottom w:val="single" w:sz="4" w:space="0" w:color="auto"/>
              <w:right w:val="single" w:sz="8" w:space="0" w:color="auto"/>
            </w:tcBorders>
            <w:shd w:val="clear" w:color="000000" w:fill="E4DFEC"/>
            <w:noWrap/>
            <w:vAlign w:val="center"/>
            <w:hideMark/>
          </w:tcPr>
          <w:p w14:paraId="7BE3233A" w14:textId="77777777" w:rsidR="0081293E" w:rsidRPr="00D54349" w:rsidRDefault="0081293E" w:rsidP="00695D96">
            <w:pPr>
              <w:spacing w:after="0"/>
              <w:jc w:val="center"/>
              <w:rPr>
                <w:b/>
                <w:bCs/>
                <w:color w:val="FF0066"/>
                <w:szCs w:val="24"/>
                <w:lang w:eastAsia="lt-LT"/>
              </w:rPr>
            </w:pPr>
            <w:r w:rsidRPr="00D54349">
              <w:rPr>
                <w:b/>
                <w:bCs/>
                <w:color w:val="FF0066"/>
                <w:szCs w:val="24"/>
                <w:lang w:eastAsia="lt-LT"/>
              </w:rPr>
              <w:t>44,83</w:t>
            </w:r>
          </w:p>
        </w:tc>
        <w:tc>
          <w:tcPr>
            <w:tcW w:w="761" w:type="dxa"/>
            <w:tcBorders>
              <w:top w:val="nil"/>
              <w:left w:val="single" w:sz="4" w:space="0" w:color="auto"/>
              <w:bottom w:val="single" w:sz="4" w:space="0" w:color="auto"/>
              <w:right w:val="single" w:sz="8" w:space="0" w:color="auto"/>
            </w:tcBorders>
            <w:shd w:val="clear" w:color="000000" w:fill="FDE9D9"/>
            <w:noWrap/>
            <w:vAlign w:val="center"/>
            <w:hideMark/>
          </w:tcPr>
          <w:p w14:paraId="53CB6FFD" w14:textId="77777777" w:rsidR="0081293E" w:rsidRPr="00D54349" w:rsidRDefault="0081293E" w:rsidP="00695D96">
            <w:pPr>
              <w:spacing w:after="0"/>
              <w:jc w:val="center"/>
              <w:rPr>
                <w:b/>
                <w:bCs/>
                <w:szCs w:val="24"/>
                <w:lang w:eastAsia="lt-LT"/>
              </w:rPr>
            </w:pPr>
            <w:r w:rsidRPr="00D54349">
              <w:rPr>
                <w:b/>
                <w:bCs/>
                <w:szCs w:val="24"/>
                <w:lang w:eastAsia="lt-LT"/>
              </w:rPr>
              <w:t>7,88</w:t>
            </w:r>
          </w:p>
        </w:tc>
        <w:tc>
          <w:tcPr>
            <w:tcW w:w="761" w:type="dxa"/>
            <w:tcBorders>
              <w:top w:val="nil"/>
              <w:left w:val="single" w:sz="4" w:space="0" w:color="auto"/>
              <w:bottom w:val="single" w:sz="4" w:space="0" w:color="auto"/>
              <w:right w:val="single" w:sz="8" w:space="0" w:color="auto"/>
            </w:tcBorders>
            <w:shd w:val="clear" w:color="000000" w:fill="FDE9D9"/>
            <w:noWrap/>
            <w:vAlign w:val="center"/>
            <w:hideMark/>
          </w:tcPr>
          <w:p w14:paraId="3E9429EE"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7,89</w:t>
            </w:r>
          </w:p>
        </w:tc>
      </w:tr>
      <w:tr w:rsidR="00A428C4" w:rsidRPr="00D54349" w14:paraId="269C7FEB" w14:textId="77777777" w:rsidTr="00A428C4">
        <w:trPr>
          <w:trHeight w:val="312"/>
        </w:trPr>
        <w:tc>
          <w:tcPr>
            <w:tcW w:w="716" w:type="dxa"/>
            <w:tcBorders>
              <w:top w:val="nil"/>
              <w:left w:val="single" w:sz="4" w:space="0" w:color="auto"/>
              <w:bottom w:val="single" w:sz="4" w:space="0" w:color="auto"/>
              <w:right w:val="nil"/>
            </w:tcBorders>
            <w:shd w:val="clear" w:color="auto" w:fill="auto"/>
            <w:noWrap/>
            <w:vAlign w:val="bottom"/>
            <w:hideMark/>
          </w:tcPr>
          <w:p w14:paraId="4C900DA2" w14:textId="77777777" w:rsidR="0081293E" w:rsidRPr="00D54349" w:rsidRDefault="0081293E" w:rsidP="00695D96">
            <w:pPr>
              <w:spacing w:after="0"/>
              <w:rPr>
                <w:color w:val="000000"/>
                <w:szCs w:val="24"/>
                <w:lang w:eastAsia="lt-LT"/>
              </w:rPr>
            </w:pPr>
            <w:proofErr w:type="spellStart"/>
            <w:r w:rsidRPr="00D54349">
              <w:rPr>
                <w:color w:val="000000"/>
                <w:szCs w:val="24"/>
                <w:lang w:eastAsia="lt-LT"/>
              </w:rPr>
              <w:t>Ib</w:t>
            </w:r>
            <w:proofErr w:type="spellEnd"/>
          </w:p>
        </w:tc>
        <w:tc>
          <w:tcPr>
            <w:tcW w:w="905" w:type="dxa"/>
            <w:tcBorders>
              <w:top w:val="nil"/>
              <w:left w:val="nil"/>
              <w:bottom w:val="nil"/>
              <w:right w:val="single" w:sz="8" w:space="0" w:color="auto"/>
            </w:tcBorders>
            <w:shd w:val="clear" w:color="000000" w:fill="B8CCE4"/>
            <w:noWrap/>
            <w:vAlign w:val="bottom"/>
            <w:hideMark/>
          </w:tcPr>
          <w:p w14:paraId="4D67E142" w14:textId="77777777" w:rsidR="0081293E" w:rsidRPr="00D54349" w:rsidRDefault="0081293E" w:rsidP="00695D96">
            <w:pPr>
              <w:spacing w:after="0"/>
              <w:rPr>
                <w:color w:val="000000"/>
                <w:szCs w:val="24"/>
                <w:lang w:eastAsia="lt-LT"/>
              </w:rPr>
            </w:pPr>
            <w:proofErr w:type="spellStart"/>
            <w:r w:rsidRPr="00D54349">
              <w:rPr>
                <w:color w:val="000000"/>
                <w:szCs w:val="24"/>
                <w:lang w:eastAsia="lt-LT"/>
              </w:rPr>
              <w:t>IIb</w:t>
            </w:r>
            <w:proofErr w:type="spellEnd"/>
          </w:p>
        </w:tc>
        <w:tc>
          <w:tcPr>
            <w:tcW w:w="761" w:type="dxa"/>
            <w:tcBorders>
              <w:top w:val="nil"/>
              <w:left w:val="single" w:sz="4" w:space="0" w:color="auto"/>
              <w:bottom w:val="single" w:sz="4" w:space="0" w:color="auto"/>
              <w:right w:val="single" w:sz="8" w:space="0" w:color="auto"/>
            </w:tcBorders>
            <w:shd w:val="clear" w:color="000000" w:fill="DCE6F1"/>
            <w:noWrap/>
            <w:vAlign w:val="bottom"/>
            <w:hideMark/>
          </w:tcPr>
          <w:p w14:paraId="25397FEA" w14:textId="77777777" w:rsidR="0081293E" w:rsidRPr="00D54349" w:rsidRDefault="0081293E" w:rsidP="00695D96">
            <w:pPr>
              <w:spacing w:after="0"/>
              <w:jc w:val="center"/>
              <w:rPr>
                <w:b/>
                <w:bCs/>
                <w:lang w:eastAsia="lt-LT"/>
              </w:rPr>
            </w:pPr>
            <w:r w:rsidRPr="00D54349">
              <w:rPr>
                <w:b/>
                <w:bCs/>
                <w:lang w:eastAsia="lt-LT"/>
              </w:rPr>
              <w:t>30</w:t>
            </w:r>
          </w:p>
        </w:tc>
        <w:tc>
          <w:tcPr>
            <w:tcW w:w="761" w:type="dxa"/>
            <w:tcBorders>
              <w:top w:val="nil"/>
              <w:left w:val="single" w:sz="4" w:space="0" w:color="auto"/>
              <w:bottom w:val="nil"/>
              <w:right w:val="single" w:sz="8" w:space="0" w:color="auto"/>
            </w:tcBorders>
            <w:shd w:val="clear" w:color="000000" w:fill="DCE6F1"/>
            <w:noWrap/>
            <w:vAlign w:val="center"/>
            <w:hideMark/>
          </w:tcPr>
          <w:p w14:paraId="29ECECCE" w14:textId="77777777" w:rsidR="0081293E" w:rsidRPr="00D54349" w:rsidRDefault="0081293E" w:rsidP="00695D96">
            <w:pPr>
              <w:spacing w:after="0"/>
              <w:jc w:val="center"/>
              <w:rPr>
                <w:b/>
                <w:bCs/>
                <w:szCs w:val="24"/>
                <w:lang w:eastAsia="lt-LT"/>
              </w:rPr>
            </w:pPr>
            <w:r w:rsidRPr="00D54349">
              <w:rPr>
                <w:b/>
                <w:bCs/>
                <w:szCs w:val="24"/>
                <w:lang w:eastAsia="lt-LT"/>
              </w:rPr>
              <w:t>30</w:t>
            </w:r>
          </w:p>
        </w:tc>
        <w:tc>
          <w:tcPr>
            <w:tcW w:w="761" w:type="dxa"/>
            <w:tcBorders>
              <w:top w:val="nil"/>
              <w:left w:val="single" w:sz="4" w:space="0" w:color="auto"/>
              <w:bottom w:val="single" w:sz="4" w:space="0" w:color="auto"/>
              <w:right w:val="single" w:sz="8" w:space="0" w:color="auto"/>
            </w:tcBorders>
            <w:shd w:val="clear" w:color="000000" w:fill="FFCCFF"/>
            <w:noWrap/>
            <w:vAlign w:val="center"/>
            <w:hideMark/>
          </w:tcPr>
          <w:p w14:paraId="0145688A" w14:textId="77777777" w:rsidR="0081293E" w:rsidRPr="00D54349" w:rsidRDefault="0081293E" w:rsidP="00695D96">
            <w:pPr>
              <w:spacing w:after="0"/>
              <w:jc w:val="center"/>
              <w:rPr>
                <w:b/>
                <w:bCs/>
                <w:szCs w:val="24"/>
                <w:lang w:eastAsia="lt-LT"/>
              </w:rPr>
            </w:pPr>
            <w:r w:rsidRPr="00D54349">
              <w:rPr>
                <w:b/>
                <w:bCs/>
                <w:szCs w:val="24"/>
                <w:lang w:eastAsia="lt-LT"/>
              </w:rPr>
              <w:t>0</w:t>
            </w:r>
          </w:p>
        </w:tc>
        <w:tc>
          <w:tcPr>
            <w:tcW w:w="761" w:type="dxa"/>
            <w:tcBorders>
              <w:top w:val="nil"/>
              <w:left w:val="single" w:sz="4" w:space="0" w:color="auto"/>
              <w:bottom w:val="nil"/>
              <w:right w:val="single" w:sz="8" w:space="0" w:color="auto"/>
            </w:tcBorders>
            <w:shd w:val="clear" w:color="000000" w:fill="FFCCFF"/>
            <w:noWrap/>
            <w:vAlign w:val="center"/>
            <w:hideMark/>
          </w:tcPr>
          <w:p w14:paraId="5EC83778" w14:textId="77777777" w:rsidR="0081293E" w:rsidRPr="00D54349" w:rsidRDefault="0081293E" w:rsidP="00695D96">
            <w:pPr>
              <w:spacing w:after="0"/>
              <w:jc w:val="center"/>
              <w:rPr>
                <w:b/>
                <w:bCs/>
                <w:szCs w:val="24"/>
                <w:lang w:eastAsia="lt-LT"/>
              </w:rPr>
            </w:pPr>
            <w:r w:rsidRPr="00D54349">
              <w:rPr>
                <w:b/>
                <w:bCs/>
                <w:szCs w:val="24"/>
                <w:lang w:eastAsia="lt-LT"/>
              </w:rPr>
              <w:t>0</w:t>
            </w:r>
          </w:p>
        </w:tc>
        <w:tc>
          <w:tcPr>
            <w:tcW w:w="761" w:type="dxa"/>
            <w:tcBorders>
              <w:top w:val="nil"/>
              <w:left w:val="single" w:sz="4" w:space="0" w:color="auto"/>
              <w:bottom w:val="single" w:sz="4" w:space="0" w:color="auto"/>
              <w:right w:val="single" w:sz="4" w:space="0" w:color="auto"/>
            </w:tcBorders>
            <w:shd w:val="clear" w:color="000000" w:fill="DA9694"/>
            <w:noWrap/>
            <w:vAlign w:val="bottom"/>
            <w:hideMark/>
          </w:tcPr>
          <w:p w14:paraId="4204DF6B" w14:textId="77777777" w:rsidR="0081293E" w:rsidRPr="00D54349" w:rsidRDefault="0081293E" w:rsidP="00695D96">
            <w:pPr>
              <w:spacing w:after="0"/>
              <w:jc w:val="center"/>
              <w:rPr>
                <w:b/>
                <w:bCs/>
                <w:lang w:eastAsia="lt-LT"/>
              </w:rPr>
            </w:pPr>
            <w:r w:rsidRPr="00D54349">
              <w:rPr>
                <w:b/>
                <w:bCs/>
                <w:lang w:eastAsia="lt-LT"/>
              </w:rPr>
              <w:t>13</w:t>
            </w:r>
          </w:p>
        </w:tc>
        <w:tc>
          <w:tcPr>
            <w:tcW w:w="761" w:type="dxa"/>
            <w:tcBorders>
              <w:top w:val="nil"/>
              <w:left w:val="nil"/>
              <w:bottom w:val="nil"/>
              <w:right w:val="single" w:sz="8" w:space="0" w:color="auto"/>
            </w:tcBorders>
            <w:shd w:val="clear" w:color="000000" w:fill="DA9694"/>
            <w:noWrap/>
            <w:vAlign w:val="center"/>
            <w:hideMark/>
          </w:tcPr>
          <w:p w14:paraId="4FFBF598" w14:textId="77777777" w:rsidR="0081293E" w:rsidRPr="00D54349" w:rsidRDefault="0081293E" w:rsidP="00695D96">
            <w:pPr>
              <w:spacing w:after="0"/>
              <w:jc w:val="center"/>
              <w:rPr>
                <w:b/>
                <w:bCs/>
                <w:szCs w:val="24"/>
                <w:lang w:eastAsia="lt-LT"/>
              </w:rPr>
            </w:pPr>
            <w:r w:rsidRPr="00D54349">
              <w:rPr>
                <w:b/>
                <w:bCs/>
                <w:szCs w:val="24"/>
                <w:lang w:eastAsia="lt-LT"/>
              </w:rPr>
              <w:t>11</w:t>
            </w:r>
          </w:p>
        </w:tc>
        <w:tc>
          <w:tcPr>
            <w:tcW w:w="761" w:type="dxa"/>
            <w:tcBorders>
              <w:top w:val="nil"/>
              <w:left w:val="single" w:sz="4" w:space="0" w:color="auto"/>
              <w:bottom w:val="single" w:sz="4" w:space="0" w:color="auto"/>
              <w:right w:val="single" w:sz="8" w:space="0" w:color="auto"/>
            </w:tcBorders>
            <w:shd w:val="clear" w:color="000000" w:fill="CCFF99"/>
            <w:noWrap/>
            <w:vAlign w:val="center"/>
            <w:hideMark/>
          </w:tcPr>
          <w:p w14:paraId="1009AD60" w14:textId="77777777" w:rsidR="0081293E" w:rsidRPr="00D54349" w:rsidRDefault="0081293E" w:rsidP="00695D96">
            <w:pPr>
              <w:spacing w:after="0"/>
              <w:jc w:val="center"/>
              <w:rPr>
                <w:b/>
                <w:bCs/>
                <w:szCs w:val="24"/>
                <w:lang w:eastAsia="lt-LT"/>
              </w:rPr>
            </w:pPr>
            <w:r w:rsidRPr="00D54349">
              <w:rPr>
                <w:b/>
                <w:bCs/>
                <w:szCs w:val="24"/>
                <w:lang w:eastAsia="lt-LT"/>
              </w:rPr>
              <w:t>16</w:t>
            </w:r>
          </w:p>
        </w:tc>
        <w:tc>
          <w:tcPr>
            <w:tcW w:w="761" w:type="dxa"/>
            <w:tcBorders>
              <w:top w:val="nil"/>
              <w:left w:val="single" w:sz="4" w:space="0" w:color="auto"/>
              <w:bottom w:val="nil"/>
              <w:right w:val="single" w:sz="8" w:space="0" w:color="auto"/>
            </w:tcBorders>
            <w:shd w:val="clear" w:color="000000" w:fill="CCFF99"/>
            <w:noWrap/>
            <w:vAlign w:val="center"/>
            <w:hideMark/>
          </w:tcPr>
          <w:p w14:paraId="5E4CF797" w14:textId="77777777" w:rsidR="0081293E" w:rsidRPr="00D54349" w:rsidRDefault="0081293E" w:rsidP="00695D96">
            <w:pPr>
              <w:spacing w:after="0"/>
              <w:jc w:val="center"/>
              <w:rPr>
                <w:b/>
                <w:bCs/>
                <w:szCs w:val="24"/>
                <w:lang w:eastAsia="lt-LT"/>
              </w:rPr>
            </w:pPr>
            <w:r w:rsidRPr="00D54349">
              <w:rPr>
                <w:b/>
                <w:bCs/>
                <w:szCs w:val="24"/>
                <w:lang w:eastAsia="lt-LT"/>
              </w:rPr>
              <w:t>18</w:t>
            </w:r>
          </w:p>
        </w:tc>
        <w:tc>
          <w:tcPr>
            <w:tcW w:w="761" w:type="dxa"/>
            <w:tcBorders>
              <w:top w:val="nil"/>
              <w:left w:val="single" w:sz="4" w:space="0" w:color="auto"/>
              <w:bottom w:val="single" w:sz="4" w:space="0" w:color="auto"/>
              <w:right w:val="single" w:sz="8" w:space="0" w:color="auto"/>
            </w:tcBorders>
            <w:shd w:val="clear" w:color="000000" w:fill="D9D9D9"/>
            <w:noWrap/>
            <w:vAlign w:val="center"/>
            <w:hideMark/>
          </w:tcPr>
          <w:p w14:paraId="49C35324" w14:textId="77777777" w:rsidR="0081293E" w:rsidRPr="00D54349" w:rsidRDefault="0081293E" w:rsidP="00695D96">
            <w:pPr>
              <w:spacing w:after="0"/>
              <w:jc w:val="center"/>
              <w:rPr>
                <w:b/>
                <w:bCs/>
                <w:szCs w:val="24"/>
                <w:lang w:eastAsia="lt-LT"/>
              </w:rPr>
            </w:pPr>
            <w:r w:rsidRPr="00D54349">
              <w:rPr>
                <w:b/>
                <w:bCs/>
                <w:szCs w:val="24"/>
                <w:lang w:eastAsia="lt-LT"/>
              </w:rPr>
              <w:t>1</w:t>
            </w:r>
          </w:p>
        </w:tc>
        <w:tc>
          <w:tcPr>
            <w:tcW w:w="984" w:type="dxa"/>
            <w:tcBorders>
              <w:top w:val="nil"/>
              <w:left w:val="single" w:sz="4" w:space="0" w:color="auto"/>
              <w:bottom w:val="nil"/>
              <w:right w:val="single" w:sz="8" w:space="0" w:color="auto"/>
            </w:tcBorders>
            <w:shd w:val="clear" w:color="000000" w:fill="D9D9D9"/>
            <w:noWrap/>
            <w:vAlign w:val="center"/>
            <w:hideMark/>
          </w:tcPr>
          <w:p w14:paraId="65596C82" w14:textId="77777777" w:rsidR="0081293E" w:rsidRPr="00D54349" w:rsidRDefault="0081293E" w:rsidP="00695D96">
            <w:pPr>
              <w:spacing w:after="0"/>
              <w:jc w:val="center"/>
              <w:rPr>
                <w:b/>
                <w:bCs/>
                <w:szCs w:val="24"/>
                <w:lang w:eastAsia="lt-LT"/>
              </w:rPr>
            </w:pPr>
            <w:r w:rsidRPr="00D54349">
              <w:rPr>
                <w:b/>
                <w:bCs/>
                <w:szCs w:val="24"/>
                <w:lang w:eastAsia="lt-LT"/>
              </w:rPr>
              <w:t>1</w:t>
            </w:r>
          </w:p>
        </w:tc>
        <w:tc>
          <w:tcPr>
            <w:tcW w:w="714" w:type="dxa"/>
            <w:tcBorders>
              <w:top w:val="nil"/>
              <w:left w:val="single" w:sz="4" w:space="0" w:color="auto"/>
              <w:bottom w:val="single" w:sz="4" w:space="0" w:color="auto"/>
              <w:right w:val="nil"/>
            </w:tcBorders>
            <w:shd w:val="clear" w:color="000000" w:fill="F2DCDB"/>
            <w:noWrap/>
            <w:vAlign w:val="center"/>
            <w:hideMark/>
          </w:tcPr>
          <w:p w14:paraId="32A4AEAA" w14:textId="77777777" w:rsidR="0081293E" w:rsidRPr="00D54349" w:rsidRDefault="0081293E" w:rsidP="00695D96">
            <w:pPr>
              <w:spacing w:after="0"/>
              <w:jc w:val="center"/>
              <w:rPr>
                <w:b/>
                <w:bCs/>
                <w:szCs w:val="24"/>
                <w:lang w:eastAsia="lt-LT"/>
              </w:rPr>
            </w:pPr>
            <w:r w:rsidRPr="00D54349">
              <w:rPr>
                <w:b/>
                <w:bCs/>
                <w:szCs w:val="24"/>
                <w:lang w:eastAsia="lt-LT"/>
              </w:rPr>
              <w:t>96,67</w:t>
            </w:r>
          </w:p>
        </w:tc>
        <w:tc>
          <w:tcPr>
            <w:tcW w:w="761" w:type="dxa"/>
            <w:tcBorders>
              <w:top w:val="nil"/>
              <w:left w:val="single" w:sz="4" w:space="0" w:color="auto"/>
              <w:bottom w:val="nil"/>
              <w:right w:val="single" w:sz="8" w:space="0" w:color="auto"/>
            </w:tcBorders>
            <w:shd w:val="clear" w:color="000000" w:fill="F2DCDB"/>
            <w:noWrap/>
            <w:vAlign w:val="center"/>
            <w:hideMark/>
          </w:tcPr>
          <w:p w14:paraId="72CD77C3"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96,67</w:t>
            </w:r>
          </w:p>
        </w:tc>
        <w:tc>
          <w:tcPr>
            <w:tcW w:w="761" w:type="dxa"/>
            <w:tcBorders>
              <w:top w:val="nil"/>
              <w:left w:val="single" w:sz="4" w:space="0" w:color="auto"/>
              <w:bottom w:val="single" w:sz="4" w:space="0" w:color="auto"/>
              <w:right w:val="single" w:sz="8" w:space="0" w:color="auto"/>
            </w:tcBorders>
            <w:shd w:val="clear" w:color="000000" w:fill="E4DFEC"/>
            <w:noWrap/>
            <w:vAlign w:val="center"/>
            <w:hideMark/>
          </w:tcPr>
          <w:p w14:paraId="4F786308" w14:textId="77777777" w:rsidR="0081293E" w:rsidRPr="00D54349" w:rsidRDefault="0081293E" w:rsidP="00695D96">
            <w:pPr>
              <w:spacing w:after="0"/>
              <w:jc w:val="center"/>
              <w:rPr>
                <w:b/>
                <w:bCs/>
                <w:szCs w:val="24"/>
                <w:lang w:eastAsia="lt-LT"/>
              </w:rPr>
            </w:pPr>
            <w:r w:rsidRPr="00D54349">
              <w:rPr>
                <w:b/>
                <w:bCs/>
                <w:szCs w:val="24"/>
                <w:lang w:eastAsia="lt-LT"/>
              </w:rPr>
              <w:t>43,33</w:t>
            </w:r>
          </w:p>
        </w:tc>
        <w:tc>
          <w:tcPr>
            <w:tcW w:w="761" w:type="dxa"/>
            <w:tcBorders>
              <w:top w:val="nil"/>
              <w:left w:val="single" w:sz="4" w:space="0" w:color="auto"/>
              <w:bottom w:val="nil"/>
              <w:right w:val="single" w:sz="8" w:space="0" w:color="auto"/>
            </w:tcBorders>
            <w:shd w:val="clear" w:color="000000" w:fill="E4DFEC"/>
            <w:noWrap/>
            <w:vAlign w:val="center"/>
            <w:hideMark/>
          </w:tcPr>
          <w:p w14:paraId="587C1906" w14:textId="77777777" w:rsidR="0081293E" w:rsidRPr="00D54349" w:rsidRDefault="0081293E" w:rsidP="00695D96">
            <w:pPr>
              <w:spacing w:after="0"/>
              <w:jc w:val="center"/>
              <w:rPr>
                <w:b/>
                <w:bCs/>
                <w:color w:val="FF0066"/>
                <w:szCs w:val="24"/>
                <w:lang w:eastAsia="lt-LT"/>
              </w:rPr>
            </w:pPr>
            <w:r w:rsidRPr="00D54349">
              <w:rPr>
                <w:b/>
                <w:bCs/>
                <w:color w:val="FF0066"/>
                <w:szCs w:val="24"/>
                <w:lang w:eastAsia="lt-LT"/>
              </w:rPr>
              <w:t>36,67</w:t>
            </w:r>
          </w:p>
        </w:tc>
        <w:tc>
          <w:tcPr>
            <w:tcW w:w="761" w:type="dxa"/>
            <w:tcBorders>
              <w:top w:val="nil"/>
              <w:left w:val="single" w:sz="4" w:space="0" w:color="auto"/>
              <w:bottom w:val="single" w:sz="4" w:space="0" w:color="auto"/>
              <w:right w:val="single" w:sz="8" w:space="0" w:color="auto"/>
            </w:tcBorders>
            <w:shd w:val="clear" w:color="000000" w:fill="FDE9D9"/>
            <w:noWrap/>
            <w:vAlign w:val="center"/>
            <w:hideMark/>
          </w:tcPr>
          <w:p w14:paraId="2BD8E355" w14:textId="77777777" w:rsidR="0081293E" w:rsidRPr="00D54349" w:rsidRDefault="0081293E" w:rsidP="00695D96">
            <w:pPr>
              <w:spacing w:after="0"/>
              <w:jc w:val="center"/>
              <w:rPr>
                <w:b/>
                <w:bCs/>
                <w:szCs w:val="24"/>
                <w:lang w:eastAsia="lt-LT"/>
              </w:rPr>
            </w:pPr>
            <w:r w:rsidRPr="00D54349">
              <w:rPr>
                <w:b/>
                <w:bCs/>
                <w:szCs w:val="24"/>
                <w:lang w:eastAsia="lt-LT"/>
              </w:rPr>
              <w:t>7,3</w:t>
            </w:r>
          </w:p>
        </w:tc>
        <w:tc>
          <w:tcPr>
            <w:tcW w:w="761" w:type="dxa"/>
            <w:tcBorders>
              <w:top w:val="nil"/>
              <w:left w:val="single" w:sz="4" w:space="0" w:color="auto"/>
              <w:bottom w:val="nil"/>
              <w:right w:val="single" w:sz="8" w:space="0" w:color="auto"/>
            </w:tcBorders>
            <w:shd w:val="clear" w:color="000000" w:fill="FDE9D9"/>
            <w:noWrap/>
            <w:vAlign w:val="center"/>
            <w:hideMark/>
          </w:tcPr>
          <w:p w14:paraId="3A95F9CA"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7,51</w:t>
            </w:r>
          </w:p>
        </w:tc>
      </w:tr>
      <w:tr w:rsidR="00A428C4" w:rsidRPr="00D54349" w14:paraId="349C9317" w14:textId="77777777" w:rsidTr="00A428C4">
        <w:trPr>
          <w:trHeight w:val="312"/>
        </w:trPr>
        <w:tc>
          <w:tcPr>
            <w:tcW w:w="716" w:type="dxa"/>
            <w:tcBorders>
              <w:top w:val="nil"/>
              <w:left w:val="single" w:sz="4" w:space="0" w:color="auto"/>
              <w:bottom w:val="single" w:sz="4" w:space="0" w:color="auto"/>
              <w:right w:val="nil"/>
            </w:tcBorders>
            <w:shd w:val="clear" w:color="auto" w:fill="auto"/>
            <w:noWrap/>
            <w:vAlign w:val="bottom"/>
            <w:hideMark/>
          </w:tcPr>
          <w:p w14:paraId="5CE4236D" w14:textId="77777777" w:rsidR="0081293E" w:rsidRPr="00D54349" w:rsidRDefault="0081293E" w:rsidP="00695D96">
            <w:pPr>
              <w:spacing w:after="0"/>
              <w:rPr>
                <w:color w:val="000000"/>
                <w:szCs w:val="24"/>
                <w:lang w:eastAsia="lt-LT"/>
              </w:rPr>
            </w:pPr>
            <w:proofErr w:type="spellStart"/>
            <w:r w:rsidRPr="00D54349">
              <w:rPr>
                <w:color w:val="000000"/>
                <w:szCs w:val="24"/>
                <w:lang w:eastAsia="lt-LT"/>
              </w:rPr>
              <w:t>Ic</w:t>
            </w:r>
            <w:proofErr w:type="spellEnd"/>
          </w:p>
        </w:tc>
        <w:tc>
          <w:tcPr>
            <w:tcW w:w="905" w:type="dxa"/>
            <w:tcBorders>
              <w:top w:val="single" w:sz="4" w:space="0" w:color="auto"/>
              <w:left w:val="nil"/>
              <w:bottom w:val="single" w:sz="4" w:space="0" w:color="auto"/>
              <w:right w:val="single" w:sz="8" w:space="0" w:color="auto"/>
            </w:tcBorders>
            <w:shd w:val="clear" w:color="000000" w:fill="B8CCE4"/>
            <w:noWrap/>
            <w:vAlign w:val="bottom"/>
            <w:hideMark/>
          </w:tcPr>
          <w:p w14:paraId="372FEA42" w14:textId="77777777" w:rsidR="0081293E" w:rsidRPr="00D54349" w:rsidRDefault="0081293E" w:rsidP="00695D96">
            <w:pPr>
              <w:spacing w:after="0"/>
              <w:rPr>
                <w:color w:val="000000"/>
                <w:szCs w:val="24"/>
                <w:lang w:eastAsia="lt-LT"/>
              </w:rPr>
            </w:pPr>
            <w:proofErr w:type="spellStart"/>
            <w:r w:rsidRPr="00D54349">
              <w:rPr>
                <w:color w:val="000000"/>
                <w:szCs w:val="24"/>
                <w:lang w:eastAsia="lt-LT"/>
              </w:rPr>
              <w:t>IIc</w:t>
            </w:r>
            <w:proofErr w:type="spellEnd"/>
          </w:p>
        </w:tc>
        <w:tc>
          <w:tcPr>
            <w:tcW w:w="761" w:type="dxa"/>
            <w:tcBorders>
              <w:top w:val="nil"/>
              <w:left w:val="single" w:sz="4" w:space="0" w:color="auto"/>
              <w:bottom w:val="single" w:sz="4" w:space="0" w:color="auto"/>
              <w:right w:val="single" w:sz="8" w:space="0" w:color="auto"/>
            </w:tcBorders>
            <w:shd w:val="clear" w:color="000000" w:fill="DCE6F1"/>
            <w:noWrap/>
            <w:vAlign w:val="bottom"/>
            <w:hideMark/>
          </w:tcPr>
          <w:p w14:paraId="443AC1C4" w14:textId="77777777" w:rsidR="0081293E" w:rsidRPr="00D54349" w:rsidRDefault="0081293E" w:rsidP="00695D96">
            <w:pPr>
              <w:spacing w:after="0"/>
              <w:jc w:val="center"/>
              <w:rPr>
                <w:b/>
                <w:bCs/>
                <w:lang w:eastAsia="lt-LT"/>
              </w:rPr>
            </w:pPr>
            <w:r w:rsidRPr="00D54349">
              <w:rPr>
                <w:b/>
                <w:bCs/>
                <w:lang w:eastAsia="lt-LT"/>
              </w:rPr>
              <w:t>27</w:t>
            </w:r>
          </w:p>
        </w:tc>
        <w:tc>
          <w:tcPr>
            <w:tcW w:w="761" w:type="dxa"/>
            <w:tcBorders>
              <w:top w:val="single" w:sz="4" w:space="0" w:color="auto"/>
              <w:left w:val="single" w:sz="4" w:space="0" w:color="auto"/>
              <w:bottom w:val="single" w:sz="4" w:space="0" w:color="auto"/>
              <w:right w:val="single" w:sz="8" w:space="0" w:color="auto"/>
            </w:tcBorders>
            <w:shd w:val="clear" w:color="000000" w:fill="DCE6F1"/>
            <w:noWrap/>
            <w:vAlign w:val="center"/>
            <w:hideMark/>
          </w:tcPr>
          <w:p w14:paraId="1D28433D" w14:textId="77777777" w:rsidR="0081293E" w:rsidRPr="00D54349" w:rsidRDefault="0081293E" w:rsidP="00695D96">
            <w:pPr>
              <w:spacing w:after="0"/>
              <w:jc w:val="center"/>
              <w:rPr>
                <w:b/>
                <w:bCs/>
                <w:szCs w:val="24"/>
                <w:lang w:eastAsia="lt-LT"/>
              </w:rPr>
            </w:pPr>
            <w:r w:rsidRPr="00D54349">
              <w:rPr>
                <w:b/>
                <w:bCs/>
                <w:szCs w:val="24"/>
                <w:lang w:eastAsia="lt-LT"/>
              </w:rPr>
              <w:t>27</w:t>
            </w:r>
          </w:p>
        </w:tc>
        <w:tc>
          <w:tcPr>
            <w:tcW w:w="761" w:type="dxa"/>
            <w:tcBorders>
              <w:top w:val="nil"/>
              <w:left w:val="single" w:sz="4" w:space="0" w:color="auto"/>
              <w:bottom w:val="single" w:sz="4" w:space="0" w:color="auto"/>
              <w:right w:val="single" w:sz="8" w:space="0" w:color="auto"/>
            </w:tcBorders>
            <w:shd w:val="clear" w:color="000000" w:fill="FFCCFF"/>
            <w:noWrap/>
            <w:vAlign w:val="center"/>
            <w:hideMark/>
          </w:tcPr>
          <w:p w14:paraId="2CA83621" w14:textId="77777777" w:rsidR="0081293E" w:rsidRPr="00D54349" w:rsidRDefault="0081293E" w:rsidP="00695D96">
            <w:pPr>
              <w:spacing w:after="0"/>
              <w:jc w:val="center"/>
              <w:rPr>
                <w:b/>
                <w:bCs/>
                <w:szCs w:val="24"/>
                <w:lang w:eastAsia="lt-LT"/>
              </w:rPr>
            </w:pPr>
            <w:r w:rsidRPr="00D54349">
              <w:rPr>
                <w:b/>
                <w:bCs/>
                <w:szCs w:val="24"/>
                <w:lang w:eastAsia="lt-LT"/>
              </w:rPr>
              <w:t>1</w:t>
            </w:r>
          </w:p>
        </w:tc>
        <w:tc>
          <w:tcPr>
            <w:tcW w:w="761" w:type="dxa"/>
            <w:tcBorders>
              <w:top w:val="single" w:sz="4" w:space="0" w:color="auto"/>
              <w:left w:val="single" w:sz="4" w:space="0" w:color="auto"/>
              <w:bottom w:val="single" w:sz="4" w:space="0" w:color="auto"/>
              <w:right w:val="single" w:sz="8" w:space="0" w:color="auto"/>
            </w:tcBorders>
            <w:shd w:val="clear" w:color="000000" w:fill="FFCCFF"/>
            <w:noWrap/>
            <w:vAlign w:val="center"/>
            <w:hideMark/>
          </w:tcPr>
          <w:p w14:paraId="4C3167F4" w14:textId="77777777" w:rsidR="0081293E" w:rsidRPr="00D54349" w:rsidRDefault="0081293E" w:rsidP="00695D96">
            <w:pPr>
              <w:spacing w:after="0"/>
              <w:jc w:val="center"/>
              <w:rPr>
                <w:b/>
                <w:bCs/>
                <w:szCs w:val="24"/>
                <w:lang w:eastAsia="lt-LT"/>
              </w:rPr>
            </w:pPr>
            <w:r w:rsidRPr="00D54349">
              <w:rPr>
                <w:b/>
                <w:bCs/>
                <w:szCs w:val="24"/>
                <w:lang w:eastAsia="lt-LT"/>
              </w:rPr>
              <w:t>1</w:t>
            </w:r>
          </w:p>
        </w:tc>
        <w:tc>
          <w:tcPr>
            <w:tcW w:w="761" w:type="dxa"/>
            <w:tcBorders>
              <w:top w:val="nil"/>
              <w:left w:val="single" w:sz="4" w:space="0" w:color="auto"/>
              <w:bottom w:val="single" w:sz="4" w:space="0" w:color="auto"/>
              <w:right w:val="single" w:sz="4" w:space="0" w:color="auto"/>
            </w:tcBorders>
            <w:shd w:val="clear" w:color="000000" w:fill="DA9694"/>
            <w:noWrap/>
            <w:vAlign w:val="bottom"/>
            <w:hideMark/>
          </w:tcPr>
          <w:p w14:paraId="1E6DDEEC" w14:textId="77777777" w:rsidR="0081293E" w:rsidRPr="00D54349" w:rsidRDefault="0081293E" w:rsidP="00695D96">
            <w:pPr>
              <w:spacing w:after="0"/>
              <w:jc w:val="center"/>
              <w:rPr>
                <w:b/>
                <w:bCs/>
                <w:lang w:eastAsia="lt-LT"/>
              </w:rPr>
            </w:pPr>
            <w:r w:rsidRPr="00D54349">
              <w:rPr>
                <w:b/>
                <w:bCs/>
                <w:lang w:eastAsia="lt-LT"/>
              </w:rPr>
              <w:t>15</w:t>
            </w:r>
          </w:p>
        </w:tc>
        <w:tc>
          <w:tcPr>
            <w:tcW w:w="761" w:type="dxa"/>
            <w:tcBorders>
              <w:top w:val="single" w:sz="4" w:space="0" w:color="auto"/>
              <w:left w:val="nil"/>
              <w:bottom w:val="single" w:sz="4" w:space="0" w:color="auto"/>
              <w:right w:val="single" w:sz="8" w:space="0" w:color="auto"/>
            </w:tcBorders>
            <w:shd w:val="clear" w:color="000000" w:fill="DA9694"/>
            <w:noWrap/>
            <w:vAlign w:val="center"/>
            <w:hideMark/>
          </w:tcPr>
          <w:p w14:paraId="780DD10F" w14:textId="77777777" w:rsidR="0081293E" w:rsidRPr="00D54349" w:rsidRDefault="0081293E" w:rsidP="00695D96">
            <w:pPr>
              <w:spacing w:after="0"/>
              <w:jc w:val="center"/>
              <w:rPr>
                <w:b/>
                <w:bCs/>
                <w:szCs w:val="24"/>
                <w:lang w:eastAsia="lt-LT"/>
              </w:rPr>
            </w:pPr>
            <w:r w:rsidRPr="00D54349">
              <w:rPr>
                <w:b/>
                <w:bCs/>
                <w:szCs w:val="24"/>
                <w:lang w:eastAsia="lt-LT"/>
              </w:rPr>
              <w:t>14</w:t>
            </w:r>
          </w:p>
        </w:tc>
        <w:tc>
          <w:tcPr>
            <w:tcW w:w="761" w:type="dxa"/>
            <w:tcBorders>
              <w:top w:val="nil"/>
              <w:left w:val="single" w:sz="4" w:space="0" w:color="auto"/>
              <w:bottom w:val="single" w:sz="4" w:space="0" w:color="auto"/>
              <w:right w:val="single" w:sz="8" w:space="0" w:color="auto"/>
            </w:tcBorders>
            <w:shd w:val="clear" w:color="000000" w:fill="CCFF99"/>
            <w:noWrap/>
            <w:vAlign w:val="center"/>
            <w:hideMark/>
          </w:tcPr>
          <w:p w14:paraId="451A17AC" w14:textId="77777777" w:rsidR="0081293E" w:rsidRPr="00D54349" w:rsidRDefault="0081293E" w:rsidP="00695D96">
            <w:pPr>
              <w:spacing w:after="0"/>
              <w:jc w:val="center"/>
              <w:rPr>
                <w:b/>
                <w:bCs/>
                <w:szCs w:val="24"/>
                <w:lang w:eastAsia="lt-LT"/>
              </w:rPr>
            </w:pPr>
            <w:r w:rsidRPr="00D54349">
              <w:rPr>
                <w:b/>
                <w:bCs/>
                <w:szCs w:val="24"/>
                <w:lang w:eastAsia="lt-LT"/>
              </w:rPr>
              <w:t>11</w:t>
            </w:r>
          </w:p>
        </w:tc>
        <w:tc>
          <w:tcPr>
            <w:tcW w:w="761" w:type="dxa"/>
            <w:tcBorders>
              <w:top w:val="single" w:sz="4" w:space="0" w:color="auto"/>
              <w:left w:val="single" w:sz="4" w:space="0" w:color="auto"/>
              <w:bottom w:val="single" w:sz="4" w:space="0" w:color="auto"/>
              <w:right w:val="single" w:sz="8" w:space="0" w:color="auto"/>
            </w:tcBorders>
            <w:shd w:val="clear" w:color="000000" w:fill="CCFF99"/>
            <w:noWrap/>
            <w:vAlign w:val="center"/>
            <w:hideMark/>
          </w:tcPr>
          <w:p w14:paraId="150AF8A1" w14:textId="77777777" w:rsidR="0081293E" w:rsidRPr="00D54349" w:rsidRDefault="0081293E" w:rsidP="00695D96">
            <w:pPr>
              <w:spacing w:after="0"/>
              <w:jc w:val="center"/>
              <w:rPr>
                <w:b/>
                <w:bCs/>
                <w:szCs w:val="24"/>
                <w:lang w:eastAsia="lt-LT"/>
              </w:rPr>
            </w:pPr>
            <w:r w:rsidRPr="00D54349">
              <w:rPr>
                <w:b/>
                <w:bCs/>
                <w:szCs w:val="24"/>
                <w:lang w:eastAsia="lt-LT"/>
              </w:rPr>
              <w:t>12</w:t>
            </w:r>
          </w:p>
        </w:tc>
        <w:tc>
          <w:tcPr>
            <w:tcW w:w="761" w:type="dxa"/>
            <w:tcBorders>
              <w:top w:val="nil"/>
              <w:left w:val="single" w:sz="4" w:space="0" w:color="auto"/>
              <w:bottom w:val="single" w:sz="4" w:space="0" w:color="auto"/>
              <w:right w:val="single" w:sz="8" w:space="0" w:color="auto"/>
            </w:tcBorders>
            <w:shd w:val="clear" w:color="000000" w:fill="D9D9D9"/>
            <w:noWrap/>
            <w:vAlign w:val="center"/>
            <w:hideMark/>
          </w:tcPr>
          <w:p w14:paraId="60F0F57A" w14:textId="77777777" w:rsidR="0081293E" w:rsidRPr="00D54349" w:rsidRDefault="0081293E" w:rsidP="00695D96">
            <w:pPr>
              <w:spacing w:after="0"/>
              <w:jc w:val="center"/>
              <w:rPr>
                <w:b/>
                <w:bCs/>
                <w:szCs w:val="24"/>
                <w:lang w:eastAsia="lt-LT"/>
              </w:rPr>
            </w:pPr>
            <w:r w:rsidRPr="00D54349">
              <w:rPr>
                <w:b/>
                <w:bCs/>
                <w:szCs w:val="24"/>
                <w:lang w:eastAsia="lt-LT"/>
              </w:rPr>
              <w:t>0</w:t>
            </w:r>
          </w:p>
        </w:tc>
        <w:tc>
          <w:tcPr>
            <w:tcW w:w="984" w:type="dxa"/>
            <w:tcBorders>
              <w:top w:val="single" w:sz="4" w:space="0" w:color="auto"/>
              <w:left w:val="single" w:sz="4" w:space="0" w:color="auto"/>
              <w:bottom w:val="single" w:sz="4" w:space="0" w:color="auto"/>
              <w:right w:val="single" w:sz="8" w:space="0" w:color="auto"/>
            </w:tcBorders>
            <w:shd w:val="clear" w:color="000000" w:fill="D9D9D9"/>
            <w:noWrap/>
            <w:vAlign w:val="center"/>
            <w:hideMark/>
          </w:tcPr>
          <w:p w14:paraId="170643FB"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0</w:t>
            </w:r>
          </w:p>
        </w:tc>
        <w:tc>
          <w:tcPr>
            <w:tcW w:w="714" w:type="dxa"/>
            <w:tcBorders>
              <w:top w:val="nil"/>
              <w:left w:val="single" w:sz="4" w:space="0" w:color="auto"/>
              <w:bottom w:val="single" w:sz="4" w:space="0" w:color="auto"/>
              <w:right w:val="nil"/>
            </w:tcBorders>
            <w:shd w:val="clear" w:color="000000" w:fill="F2DCDB"/>
            <w:noWrap/>
            <w:vAlign w:val="center"/>
            <w:hideMark/>
          </w:tcPr>
          <w:p w14:paraId="666AB4EB" w14:textId="77777777" w:rsidR="0081293E" w:rsidRPr="00D54349" w:rsidRDefault="0081293E" w:rsidP="00695D96">
            <w:pPr>
              <w:spacing w:after="0"/>
              <w:jc w:val="center"/>
              <w:rPr>
                <w:b/>
                <w:bCs/>
                <w:szCs w:val="24"/>
                <w:lang w:eastAsia="lt-LT"/>
              </w:rPr>
            </w:pPr>
            <w:r w:rsidRPr="00D54349">
              <w:rPr>
                <w:b/>
                <w:bCs/>
                <w:szCs w:val="24"/>
                <w:lang w:eastAsia="lt-LT"/>
              </w:rPr>
              <w:t>100</w:t>
            </w:r>
          </w:p>
        </w:tc>
        <w:tc>
          <w:tcPr>
            <w:tcW w:w="761" w:type="dxa"/>
            <w:tcBorders>
              <w:top w:val="single" w:sz="4" w:space="0" w:color="auto"/>
              <w:left w:val="single" w:sz="4" w:space="0" w:color="auto"/>
              <w:bottom w:val="single" w:sz="4" w:space="0" w:color="auto"/>
              <w:right w:val="single" w:sz="8" w:space="0" w:color="auto"/>
            </w:tcBorders>
            <w:shd w:val="clear" w:color="000000" w:fill="F2DCDB"/>
            <w:noWrap/>
            <w:vAlign w:val="center"/>
            <w:hideMark/>
          </w:tcPr>
          <w:p w14:paraId="26AB992D"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100</w:t>
            </w:r>
          </w:p>
        </w:tc>
        <w:tc>
          <w:tcPr>
            <w:tcW w:w="761" w:type="dxa"/>
            <w:tcBorders>
              <w:top w:val="nil"/>
              <w:left w:val="single" w:sz="4" w:space="0" w:color="auto"/>
              <w:bottom w:val="single" w:sz="4" w:space="0" w:color="auto"/>
              <w:right w:val="single" w:sz="8" w:space="0" w:color="auto"/>
            </w:tcBorders>
            <w:shd w:val="clear" w:color="000000" w:fill="E4DFEC"/>
            <w:noWrap/>
            <w:vAlign w:val="center"/>
            <w:hideMark/>
          </w:tcPr>
          <w:p w14:paraId="20202C37" w14:textId="77777777" w:rsidR="0081293E" w:rsidRPr="00D54349" w:rsidRDefault="0081293E" w:rsidP="00695D96">
            <w:pPr>
              <w:spacing w:after="0"/>
              <w:jc w:val="center"/>
              <w:rPr>
                <w:b/>
                <w:bCs/>
                <w:szCs w:val="24"/>
                <w:lang w:eastAsia="lt-LT"/>
              </w:rPr>
            </w:pPr>
            <w:r w:rsidRPr="00D54349">
              <w:rPr>
                <w:b/>
                <w:bCs/>
                <w:szCs w:val="24"/>
                <w:lang w:eastAsia="lt-LT"/>
              </w:rPr>
              <w:t>59,26</w:t>
            </w:r>
          </w:p>
        </w:tc>
        <w:tc>
          <w:tcPr>
            <w:tcW w:w="761" w:type="dxa"/>
            <w:tcBorders>
              <w:top w:val="single" w:sz="4" w:space="0" w:color="auto"/>
              <w:left w:val="single" w:sz="4" w:space="0" w:color="auto"/>
              <w:bottom w:val="single" w:sz="4" w:space="0" w:color="auto"/>
              <w:right w:val="single" w:sz="8" w:space="0" w:color="auto"/>
            </w:tcBorders>
            <w:shd w:val="clear" w:color="000000" w:fill="E4DFEC"/>
            <w:noWrap/>
            <w:vAlign w:val="center"/>
            <w:hideMark/>
          </w:tcPr>
          <w:p w14:paraId="0D4CFDCB" w14:textId="77777777" w:rsidR="0081293E" w:rsidRPr="00D54349" w:rsidRDefault="0081293E" w:rsidP="00695D96">
            <w:pPr>
              <w:spacing w:after="0"/>
              <w:jc w:val="center"/>
              <w:rPr>
                <w:b/>
                <w:bCs/>
                <w:color w:val="FF0066"/>
                <w:szCs w:val="24"/>
                <w:lang w:eastAsia="lt-LT"/>
              </w:rPr>
            </w:pPr>
            <w:r w:rsidRPr="00D54349">
              <w:rPr>
                <w:b/>
                <w:bCs/>
                <w:color w:val="FF0066"/>
                <w:szCs w:val="24"/>
                <w:lang w:eastAsia="lt-LT"/>
              </w:rPr>
              <w:t>55,56</w:t>
            </w:r>
          </w:p>
        </w:tc>
        <w:tc>
          <w:tcPr>
            <w:tcW w:w="761" w:type="dxa"/>
            <w:tcBorders>
              <w:top w:val="nil"/>
              <w:left w:val="single" w:sz="4" w:space="0" w:color="auto"/>
              <w:bottom w:val="single" w:sz="4" w:space="0" w:color="auto"/>
              <w:right w:val="single" w:sz="8" w:space="0" w:color="auto"/>
            </w:tcBorders>
            <w:shd w:val="clear" w:color="000000" w:fill="FDE9D9"/>
            <w:noWrap/>
            <w:vAlign w:val="center"/>
            <w:hideMark/>
          </w:tcPr>
          <w:p w14:paraId="5DB116FB" w14:textId="77777777" w:rsidR="0081293E" w:rsidRPr="00D54349" w:rsidRDefault="0081293E" w:rsidP="00695D96">
            <w:pPr>
              <w:spacing w:after="0"/>
              <w:jc w:val="center"/>
              <w:rPr>
                <w:b/>
                <w:bCs/>
                <w:szCs w:val="24"/>
                <w:lang w:eastAsia="lt-LT"/>
              </w:rPr>
            </w:pPr>
            <w:r w:rsidRPr="00D54349">
              <w:rPr>
                <w:b/>
                <w:bCs/>
                <w:szCs w:val="24"/>
                <w:lang w:eastAsia="lt-LT"/>
              </w:rPr>
              <w:t>8,1</w:t>
            </w:r>
          </w:p>
        </w:tc>
        <w:tc>
          <w:tcPr>
            <w:tcW w:w="761" w:type="dxa"/>
            <w:tcBorders>
              <w:top w:val="single" w:sz="4" w:space="0" w:color="auto"/>
              <w:left w:val="single" w:sz="4" w:space="0" w:color="auto"/>
              <w:bottom w:val="single" w:sz="4" w:space="0" w:color="auto"/>
              <w:right w:val="single" w:sz="8" w:space="0" w:color="auto"/>
            </w:tcBorders>
            <w:shd w:val="clear" w:color="000000" w:fill="FDE9D9"/>
            <w:noWrap/>
            <w:vAlign w:val="center"/>
            <w:hideMark/>
          </w:tcPr>
          <w:p w14:paraId="6DCB8AE6" w14:textId="77777777" w:rsidR="0081293E" w:rsidRPr="00D54349" w:rsidRDefault="0081293E" w:rsidP="00695D96">
            <w:pPr>
              <w:spacing w:after="0"/>
              <w:jc w:val="center"/>
              <w:rPr>
                <w:b/>
                <w:bCs/>
                <w:szCs w:val="24"/>
                <w:lang w:eastAsia="lt-LT"/>
              </w:rPr>
            </w:pPr>
            <w:r w:rsidRPr="00D54349">
              <w:rPr>
                <w:b/>
                <w:bCs/>
                <w:szCs w:val="24"/>
                <w:lang w:eastAsia="lt-LT"/>
              </w:rPr>
              <w:t>8,01</w:t>
            </w:r>
          </w:p>
        </w:tc>
      </w:tr>
      <w:tr w:rsidR="00A428C4" w:rsidRPr="00D54349" w14:paraId="44ABBCD3" w14:textId="77777777" w:rsidTr="00A428C4">
        <w:trPr>
          <w:trHeight w:val="312"/>
        </w:trPr>
        <w:tc>
          <w:tcPr>
            <w:tcW w:w="716" w:type="dxa"/>
            <w:tcBorders>
              <w:top w:val="nil"/>
              <w:left w:val="single" w:sz="4" w:space="0" w:color="auto"/>
              <w:bottom w:val="single" w:sz="4" w:space="0" w:color="auto"/>
              <w:right w:val="nil"/>
            </w:tcBorders>
            <w:shd w:val="clear" w:color="auto" w:fill="auto"/>
            <w:noWrap/>
            <w:vAlign w:val="bottom"/>
            <w:hideMark/>
          </w:tcPr>
          <w:p w14:paraId="75C3A4CE" w14:textId="77777777" w:rsidR="0081293E" w:rsidRPr="00D54349" w:rsidRDefault="0081293E" w:rsidP="00695D96">
            <w:pPr>
              <w:spacing w:after="0"/>
              <w:rPr>
                <w:color w:val="000000"/>
                <w:szCs w:val="24"/>
                <w:lang w:eastAsia="lt-LT"/>
              </w:rPr>
            </w:pPr>
            <w:proofErr w:type="spellStart"/>
            <w:r w:rsidRPr="00D54349">
              <w:rPr>
                <w:color w:val="000000"/>
                <w:szCs w:val="24"/>
                <w:lang w:eastAsia="lt-LT"/>
              </w:rPr>
              <w:t>Id</w:t>
            </w:r>
            <w:proofErr w:type="spellEnd"/>
          </w:p>
        </w:tc>
        <w:tc>
          <w:tcPr>
            <w:tcW w:w="905" w:type="dxa"/>
            <w:tcBorders>
              <w:top w:val="nil"/>
              <w:left w:val="nil"/>
              <w:bottom w:val="single" w:sz="4" w:space="0" w:color="auto"/>
              <w:right w:val="single" w:sz="8" w:space="0" w:color="auto"/>
            </w:tcBorders>
            <w:shd w:val="clear" w:color="000000" w:fill="B8CCE4"/>
            <w:noWrap/>
            <w:vAlign w:val="bottom"/>
            <w:hideMark/>
          </w:tcPr>
          <w:p w14:paraId="6D966FAA" w14:textId="77777777" w:rsidR="0081293E" w:rsidRPr="00D54349" w:rsidRDefault="0081293E" w:rsidP="00695D96">
            <w:pPr>
              <w:spacing w:after="0"/>
              <w:rPr>
                <w:color w:val="000000"/>
                <w:szCs w:val="24"/>
                <w:lang w:eastAsia="lt-LT"/>
              </w:rPr>
            </w:pPr>
            <w:proofErr w:type="spellStart"/>
            <w:r w:rsidRPr="00D54349">
              <w:rPr>
                <w:color w:val="000000"/>
                <w:szCs w:val="24"/>
                <w:lang w:eastAsia="lt-LT"/>
              </w:rPr>
              <w:t>IId</w:t>
            </w:r>
            <w:proofErr w:type="spellEnd"/>
          </w:p>
        </w:tc>
        <w:tc>
          <w:tcPr>
            <w:tcW w:w="761" w:type="dxa"/>
            <w:tcBorders>
              <w:top w:val="nil"/>
              <w:left w:val="single" w:sz="4" w:space="0" w:color="auto"/>
              <w:bottom w:val="single" w:sz="4" w:space="0" w:color="auto"/>
              <w:right w:val="single" w:sz="8" w:space="0" w:color="auto"/>
            </w:tcBorders>
            <w:shd w:val="clear" w:color="000000" w:fill="DCE6F1"/>
            <w:noWrap/>
            <w:vAlign w:val="bottom"/>
            <w:hideMark/>
          </w:tcPr>
          <w:p w14:paraId="3F46BE46" w14:textId="77777777" w:rsidR="0081293E" w:rsidRPr="00D54349" w:rsidRDefault="0081293E" w:rsidP="00695D96">
            <w:pPr>
              <w:spacing w:after="0"/>
              <w:jc w:val="center"/>
              <w:rPr>
                <w:b/>
                <w:bCs/>
                <w:lang w:eastAsia="lt-LT"/>
              </w:rPr>
            </w:pPr>
            <w:r w:rsidRPr="00D54349">
              <w:rPr>
                <w:b/>
                <w:bCs/>
                <w:lang w:eastAsia="lt-LT"/>
              </w:rPr>
              <w:t>28</w:t>
            </w:r>
          </w:p>
        </w:tc>
        <w:tc>
          <w:tcPr>
            <w:tcW w:w="761" w:type="dxa"/>
            <w:tcBorders>
              <w:top w:val="nil"/>
              <w:left w:val="single" w:sz="4" w:space="0" w:color="auto"/>
              <w:bottom w:val="single" w:sz="4" w:space="0" w:color="auto"/>
              <w:right w:val="single" w:sz="8" w:space="0" w:color="auto"/>
            </w:tcBorders>
            <w:shd w:val="clear" w:color="000000" w:fill="DCE6F1"/>
            <w:noWrap/>
            <w:vAlign w:val="center"/>
            <w:hideMark/>
          </w:tcPr>
          <w:p w14:paraId="17FE6477" w14:textId="77777777" w:rsidR="0081293E" w:rsidRPr="00D54349" w:rsidRDefault="0081293E" w:rsidP="00695D96">
            <w:pPr>
              <w:spacing w:after="0"/>
              <w:jc w:val="center"/>
              <w:rPr>
                <w:b/>
                <w:bCs/>
                <w:szCs w:val="24"/>
                <w:lang w:eastAsia="lt-LT"/>
              </w:rPr>
            </w:pPr>
            <w:r w:rsidRPr="00D54349">
              <w:rPr>
                <w:b/>
                <w:bCs/>
                <w:szCs w:val="24"/>
                <w:lang w:eastAsia="lt-LT"/>
              </w:rPr>
              <w:t>25</w:t>
            </w:r>
          </w:p>
        </w:tc>
        <w:tc>
          <w:tcPr>
            <w:tcW w:w="761" w:type="dxa"/>
            <w:tcBorders>
              <w:top w:val="nil"/>
              <w:left w:val="single" w:sz="4" w:space="0" w:color="auto"/>
              <w:bottom w:val="single" w:sz="4" w:space="0" w:color="auto"/>
              <w:right w:val="single" w:sz="8" w:space="0" w:color="auto"/>
            </w:tcBorders>
            <w:shd w:val="clear" w:color="000000" w:fill="FFCCFF"/>
            <w:noWrap/>
            <w:vAlign w:val="center"/>
            <w:hideMark/>
          </w:tcPr>
          <w:p w14:paraId="1560E553" w14:textId="77777777" w:rsidR="0081293E" w:rsidRPr="00D54349" w:rsidRDefault="0081293E" w:rsidP="00695D96">
            <w:pPr>
              <w:spacing w:after="0"/>
              <w:jc w:val="center"/>
              <w:rPr>
                <w:b/>
                <w:bCs/>
                <w:szCs w:val="24"/>
                <w:lang w:eastAsia="lt-LT"/>
              </w:rPr>
            </w:pPr>
            <w:r w:rsidRPr="00D54349">
              <w:rPr>
                <w:b/>
                <w:bCs/>
                <w:szCs w:val="24"/>
                <w:lang w:eastAsia="lt-LT"/>
              </w:rPr>
              <w:t>1</w:t>
            </w:r>
          </w:p>
        </w:tc>
        <w:tc>
          <w:tcPr>
            <w:tcW w:w="761" w:type="dxa"/>
            <w:tcBorders>
              <w:top w:val="nil"/>
              <w:left w:val="single" w:sz="4" w:space="0" w:color="auto"/>
              <w:bottom w:val="single" w:sz="4" w:space="0" w:color="auto"/>
              <w:right w:val="single" w:sz="8" w:space="0" w:color="auto"/>
            </w:tcBorders>
            <w:shd w:val="clear" w:color="000000" w:fill="FFCCFF"/>
            <w:noWrap/>
            <w:vAlign w:val="center"/>
            <w:hideMark/>
          </w:tcPr>
          <w:p w14:paraId="414A6E8E" w14:textId="77777777" w:rsidR="0081293E" w:rsidRPr="00D54349" w:rsidRDefault="0081293E" w:rsidP="00695D96">
            <w:pPr>
              <w:spacing w:after="0"/>
              <w:jc w:val="center"/>
              <w:rPr>
                <w:b/>
                <w:bCs/>
                <w:szCs w:val="24"/>
                <w:lang w:eastAsia="lt-LT"/>
              </w:rPr>
            </w:pPr>
            <w:r w:rsidRPr="00D54349">
              <w:rPr>
                <w:b/>
                <w:bCs/>
                <w:szCs w:val="24"/>
                <w:lang w:eastAsia="lt-LT"/>
              </w:rPr>
              <w:t>0</w:t>
            </w:r>
          </w:p>
        </w:tc>
        <w:tc>
          <w:tcPr>
            <w:tcW w:w="761" w:type="dxa"/>
            <w:tcBorders>
              <w:top w:val="nil"/>
              <w:left w:val="single" w:sz="4" w:space="0" w:color="auto"/>
              <w:bottom w:val="single" w:sz="4" w:space="0" w:color="auto"/>
              <w:right w:val="single" w:sz="4" w:space="0" w:color="auto"/>
            </w:tcBorders>
            <w:shd w:val="clear" w:color="000000" w:fill="DA9694"/>
            <w:noWrap/>
            <w:vAlign w:val="bottom"/>
            <w:hideMark/>
          </w:tcPr>
          <w:p w14:paraId="5F800969" w14:textId="77777777" w:rsidR="0081293E" w:rsidRPr="00D54349" w:rsidRDefault="0081293E" w:rsidP="00695D96">
            <w:pPr>
              <w:spacing w:after="0"/>
              <w:jc w:val="center"/>
              <w:rPr>
                <w:b/>
                <w:bCs/>
                <w:lang w:eastAsia="lt-LT"/>
              </w:rPr>
            </w:pPr>
            <w:r w:rsidRPr="00D54349">
              <w:rPr>
                <w:b/>
                <w:bCs/>
                <w:lang w:eastAsia="lt-LT"/>
              </w:rPr>
              <w:t>8</w:t>
            </w:r>
          </w:p>
        </w:tc>
        <w:tc>
          <w:tcPr>
            <w:tcW w:w="761" w:type="dxa"/>
            <w:tcBorders>
              <w:top w:val="nil"/>
              <w:left w:val="nil"/>
              <w:bottom w:val="single" w:sz="4" w:space="0" w:color="auto"/>
              <w:right w:val="single" w:sz="8" w:space="0" w:color="auto"/>
            </w:tcBorders>
            <w:shd w:val="clear" w:color="000000" w:fill="DA9694"/>
            <w:noWrap/>
            <w:vAlign w:val="center"/>
            <w:hideMark/>
          </w:tcPr>
          <w:p w14:paraId="4DF5FA74" w14:textId="77777777" w:rsidR="0081293E" w:rsidRPr="00D54349" w:rsidRDefault="0081293E" w:rsidP="00695D96">
            <w:pPr>
              <w:spacing w:after="0"/>
              <w:jc w:val="center"/>
              <w:rPr>
                <w:b/>
                <w:bCs/>
                <w:szCs w:val="24"/>
                <w:lang w:eastAsia="lt-LT"/>
              </w:rPr>
            </w:pPr>
            <w:r w:rsidRPr="00D54349">
              <w:rPr>
                <w:b/>
                <w:bCs/>
                <w:szCs w:val="24"/>
                <w:lang w:eastAsia="lt-LT"/>
              </w:rPr>
              <w:t>9</w:t>
            </w:r>
          </w:p>
        </w:tc>
        <w:tc>
          <w:tcPr>
            <w:tcW w:w="761" w:type="dxa"/>
            <w:tcBorders>
              <w:top w:val="nil"/>
              <w:left w:val="single" w:sz="4" w:space="0" w:color="auto"/>
              <w:bottom w:val="single" w:sz="4" w:space="0" w:color="auto"/>
              <w:right w:val="single" w:sz="8" w:space="0" w:color="auto"/>
            </w:tcBorders>
            <w:shd w:val="clear" w:color="000000" w:fill="CCFF99"/>
            <w:noWrap/>
            <w:vAlign w:val="center"/>
            <w:hideMark/>
          </w:tcPr>
          <w:p w14:paraId="709610E6" w14:textId="77777777" w:rsidR="0081293E" w:rsidRPr="00D54349" w:rsidRDefault="0081293E" w:rsidP="00695D96">
            <w:pPr>
              <w:spacing w:after="0"/>
              <w:jc w:val="center"/>
              <w:rPr>
                <w:b/>
                <w:bCs/>
                <w:szCs w:val="24"/>
                <w:lang w:eastAsia="lt-LT"/>
              </w:rPr>
            </w:pPr>
            <w:r w:rsidRPr="00D54349">
              <w:rPr>
                <w:b/>
                <w:bCs/>
                <w:szCs w:val="24"/>
                <w:lang w:eastAsia="lt-LT"/>
              </w:rPr>
              <w:t>18</w:t>
            </w:r>
          </w:p>
        </w:tc>
        <w:tc>
          <w:tcPr>
            <w:tcW w:w="761" w:type="dxa"/>
            <w:tcBorders>
              <w:top w:val="nil"/>
              <w:left w:val="single" w:sz="4" w:space="0" w:color="auto"/>
              <w:bottom w:val="single" w:sz="4" w:space="0" w:color="auto"/>
              <w:right w:val="single" w:sz="8" w:space="0" w:color="auto"/>
            </w:tcBorders>
            <w:shd w:val="clear" w:color="000000" w:fill="CCFF99"/>
            <w:noWrap/>
            <w:vAlign w:val="center"/>
            <w:hideMark/>
          </w:tcPr>
          <w:p w14:paraId="481342D0" w14:textId="77777777" w:rsidR="0081293E" w:rsidRPr="00D54349" w:rsidRDefault="0081293E" w:rsidP="00695D96">
            <w:pPr>
              <w:spacing w:after="0"/>
              <w:jc w:val="center"/>
              <w:rPr>
                <w:b/>
                <w:bCs/>
                <w:szCs w:val="24"/>
                <w:lang w:eastAsia="lt-LT"/>
              </w:rPr>
            </w:pPr>
            <w:r w:rsidRPr="00D54349">
              <w:rPr>
                <w:b/>
                <w:bCs/>
                <w:szCs w:val="24"/>
                <w:lang w:eastAsia="lt-LT"/>
              </w:rPr>
              <w:t>16</w:t>
            </w:r>
          </w:p>
        </w:tc>
        <w:tc>
          <w:tcPr>
            <w:tcW w:w="761" w:type="dxa"/>
            <w:tcBorders>
              <w:top w:val="nil"/>
              <w:left w:val="single" w:sz="4" w:space="0" w:color="auto"/>
              <w:bottom w:val="single" w:sz="4" w:space="0" w:color="auto"/>
              <w:right w:val="single" w:sz="8" w:space="0" w:color="auto"/>
            </w:tcBorders>
            <w:shd w:val="clear" w:color="000000" w:fill="D9D9D9"/>
            <w:noWrap/>
            <w:vAlign w:val="center"/>
            <w:hideMark/>
          </w:tcPr>
          <w:p w14:paraId="25F6F7C3" w14:textId="77777777" w:rsidR="0081293E" w:rsidRPr="00D54349" w:rsidRDefault="0081293E" w:rsidP="00695D96">
            <w:pPr>
              <w:spacing w:after="0"/>
              <w:jc w:val="center"/>
              <w:rPr>
                <w:b/>
                <w:bCs/>
                <w:szCs w:val="24"/>
                <w:lang w:eastAsia="lt-LT"/>
              </w:rPr>
            </w:pPr>
            <w:r w:rsidRPr="00D54349">
              <w:rPr>
                <w:b/>
                <w:bCs/>
                <w:szCs w:val="24"/>
                <w:lang w:eastAsia="lt-LT"/>
              </w:rPr>
              <w:t>1</w:t>
            </w:r>
          </w:p>
        </w:tc>
        <w:tc>
          <w:tcPr>
            <w:tcW w:w="984" w:type="dxa"/>
            <w:tcBorders>
              <w:top w:val="nil"/>
              <w:left w:val="single" w:sz="4" w:space="0" w:color="auto"/>
              <w:bottom w:val="single" w:sz="4" w:space="0" w:color="auto"/>
              <w:right w:val="single" w:sz="8" w:space="0" w:color="auto"/>
            </w:tcBorders>
            <w:shd w:val="clear" w:color="000000" w:fill="D9D9D9"/>
            <w:noWrap/>
            <w:vAlign w:val="center"/>
            <w:hideMark/>
          </w:tcPr>
          <w:p w14:paraId="0E8BB149"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0</w:t>
            </w:r>
          </w:p>
        </w:tc>
        <w:tc>
          <w:tcPr>
            <w:tcW w:w="714" w:type="dxa"/>
            <w:tcBorders>
              <w:top w:val="nil"/>
              <w:left w:val="single" w:sz="4" w:space="0" w:color="auto"/>
              <w:bottom w:val="single" w:sz="4" w:space="0" w:color="auto"/>
              <w:right w:val="nil"/>
            </w:tcBorders>
            <w:shd w:val="clear" w:color="000000" w:fill="F2DCDB"/>
            <w:noWrap/>
            <w:vAlign w:val="center"/>
            <w:hideMark/>
          </w:tcPr>
          <w:p w14:paraId="201CEEE6" w14:textId="77777777" w:rsidR="0081293E" w:rsidRPr="00D54349" w:rsidRDefault="0081293E" w:rsidP="00695D96">
            <w:pPr>
              <w:spacing w:after="0"/>
              <w:jc w:val="center"/>
              <w:rPr>
                <w:b/>
                <w:bCs/>
                <w:szCs w:val="24"/>
                <w:lang w:eastAsia="lt-LT"/>
              </w:rPr>
            </w:pPr>
            <w:r w:rsidRPr="00D54349">
              <w:rPr>
                <w:b/>
                <w:bCs/>
                <w:szCs w:val="24"/>
                <w:lang w:eastAsia="lt-LT"/>
              </w:rPr>
              <w:t>96,43</w:t>
            </w:r>
          </w:p>
        </w:tc>
        <w:tc>
          <w:tcPr>
            <w:tcW w:w="761" w:type="dxa"/>
            <w:tcBorders>
              <w:top w:val="nil"/>
              <w:left w:val="single" w:sz="4" w:space="0" w:color="auto"/>
              <w:bottom w:val="single" w:sz="4" w:space="0" w:color="auto"/>
              <w:right w:val="single" w:sz="8" w:space="0" w:color="auto"/>
            </w:tcBorders>
            <w:shd w:val="clear" w:color="000000" w:fill="F2DCDB"/>
            <w:noWrap/>
            <w:vAlign w:val="center"/>
            <w:hideMark/>
          </w:tcPr>
          <w:p w14:paraId="1105BBEF"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100</w:t>
            </w:r>
          </w:p>
        </w:tc>
        <w:tc>
          <w:tcPr>
            <w:tcW w:w="761" w:type="dxa"/>
            <w:tcBorders>
              <w:top w:val="nil"/>
              <w:left w:val="single" w:sz="4" w:space="0" w:color="auto"/>
              <w:bottom w:val="single" w:sz="4" w:space="0" w:color="auto"/>
              <w:right w:val="single" w:sz="8" w:space="0" w:color="auto"/>
            </w:tcBorders>
            <w:shd w:val="clear" w:color="000000" w:fill="E4DFEC"/>
            <w:noWrap/>
            <w:vAlign w:val="center"/>
            <w:hideMark/>
          </w:tcPr>
          <w:p w14:paraId="24077327" w14:textId="77777777" w:rsidR="0081293E" w:rsidRPr="00D54349" w:rsidRDefault="0081293E" w:rsidP="00695D96">
            <w:pPr>
              <w:spacing w:after="0"/>
              <w:jc w:val="center"/>
              <w:rPr>
                <w:b/>
                <w:bCs/>
                <w:szCs w:val="24"/>
                <w:lang w:eastAsia="lt-LT"/>
              </w:rPr>
            </w:pPr>
            <w:r w:rsidRPr="00D54349">
              <w:rPr>
                <w:b/>
                <w:bCs/>
                <w:szCs w:val="24"/>
                <w:lang w:eastAsia="lt-LT"/>
              </w:rPr>
              <w:t>32,14</w:t>
            </w:r>
          </w:p>
        </w:tc>
        <w:tc>
          <w:tcPr>
            <w:tcW w:w="761" w:type="dxa"/>
            <w:tcBorders>
              <w:top w:val="nil"/>
              <w:left w:val="single" w:sz="4" w:space="0" w:color="auto"/>
              <w:bottom w:val="single" w:sz="4" w:space="0" w:color="auto"/>
              <w:right w:val="single" w:sz="8" w:space="0" w:color="auto"/>
            </w:tcBorders>
            <w:shd w:val="clear" w:color="000000" w:fill="E4DFEC"/>
            <w:noWrap/>
            <w:vAlign w:val="center"/>
            <w:hideMark/>
          </w:tcPr>
          <w:p w14:paraId="4CD962E7"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36</w:t>
            </w:r>
          </w:p>
        </w:tc>
        <w:tc>
          <w:tcPr>
            <w:tcW w:w="761" w:type="dxa"/>
            <w:tcBorders>
              <w:top w:val="nil"/>
              <w:left w:val="single" w:sz="4" w:space="0" w:color="auto"/>
              <w:bottom w:val="single" w:sz="4" w:space="0" w:color="auto"/>
              <w:right w:val="single" w:sz="8" w:space="0" w:color="auto"/>
            </w:tcBorders>
            <w:shd w:val="clear" w:color="000000" w:fill="FDE9D9"/>
            <w:noWrap/>
            <w:vAlign w:val="center"/>
            <w:hideMark/>
          </w:tcPr>
          <w:p w14:paraId="4AB4198D" w14:textId="77777777" w:rsidR="0081293E" w:rsidRPr="00D54349" w:rsidRDefault="0081293E" w:rsidP="00695D96">
            <w:pPr>
              <w:spacing w:after="0"/>
              <w:jc w:val="center"/>
              <w:rPr>
                <w:b/>
                <w:bCs/>
                <w:szCs w:val="24"/>
                <w:lang w:eastAsia="lt-LT"/>
              </w:rPr>
            </w:pPr>
            <w:r w:rsidRPr="00D54349">
              <w:rPr>
                <w:b/>
                <w:bCs/>
                <w:szCs w:val="24"/>
                <w:lang w:eastAsia="lt-LT"/>
              </w:rPr>
              <w:t>7,48</w:t>
            </w:r>
          </w:p>
        </w:tc>
        <w:tc>
          <w:tcPr>
            <w:tcW w:w="761" w:type="dxa"/>
            <w:tcBorders>
              <w:top w:val="nil"/>
              <w:left w:val="single" w:sz="4" w:space="0" w:color="auto"/>
              <w:bottom w:val="single" w:sz="4" w:space="0" w:color="auto"/>
              <w:right w:val="single" w:sz="8" w:space="0" w:color="auto"/>
            </w:tcBorders>
            <w:shd w:val="clear" w:color="000000" w:fill="FDE9D9"/>
            <w:noWrap/>
            <w:vAlign w:val="center"/>
            <w:hideMark/>
          </w:tcPr>
          <w:p w14:paraId="7A4503B2"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7,67</w:t>
            </w:r>
          </w:p>
        </w:tc>
      </w:tr>
      <w:tr w:rsidR="00A428C4" w:rsidRPr="00D54349" w14:paraId="5D729B22" w14:textId="77777777" w:rsidTr="00A428C4">
        <w:trPr>
          <w:trHeight w:val="324"/>
        </w:trPr>
        <w:tc>
          <w:tcPr>
            <w:tcW w:w="716" w:type="dxa"/>
            <w:tcBorders>
              <w:top w:val="nil"/>
              <w:left w:val="single" w:sz="4" w:space="0" w:color="auto"/>
              <w:bottom w:val="single" w:sz="4" w:space="0" w:color="auto"/>
              <w:right w:val="nil"/>
            </w:tcBorders>
            <w:shd w:val="clear" w:color="auto" w:fill="auto"/>
            <w:noWrap/>
            <w:vAlign w:val="bottom"/>
            <w:hideMark/>
          </w:tcPr>
          <w:p w14:paraId="0B77B98E" w14:textId="77777777" w:rsidR="0081293E" w:rsidRPr="00D54349" w:rsidRDefault="0081293E" w:rsidP="00695D96">
            <w:pPr>
              <w:spacing w:after="0"/>
              <w:rPr>
                <w:color w:val="000000"/>
                <w:szCs w:val="24"/>
                <w:lang w:eastAsia="lt-LT"/>
              </w:rPr>
            </w:pPr>
            <w:proofErr w:type="spellStart"/>
            <w:r w:rsidRPr="00D54349">
              <w:rPr>
                <w:color w:val="000000"/>
                <w:szCs w:val="24"/>
                <w:lang w:eastAsia="lt-LT"/>
              </w:rPr>
              <w:t>Ie</w:t>
            </w:r>
            <w:proofErr w:type="spellEnd"/>
          </w:p>
        </w:tc>
        <w:tc>
          <w:tcPr>
            <w:tcW w:w="905" w:type="dxa"/>
            <w:tcBorders>
              <w:top w:val="nil"/>
              <w:left w:val="nil"/>
              <w:bottom w:val="single" w:sz="4" w:space="0" w:color="auto"/>
              <w:right w:val="single" w:sz="8" w:space="0" w:color="auto"/>
            </w:tcBorders>
            <w:shd w:val="clear" w:color="000000" w:fill="B8CCE4"/>
            <w:noWrap/>
            <w:vAlign w:val="bottom"/>
            <w:hideMark/>
          </w:tcPr>
          <w:p w14:paraId="0B163A55" w14:textId="77777777" w:rsidR="0081293E" w:rsidRPr="00D54349" w:rsidRDefault="0081293E" w:rsidP="00695D96">
            <w:pPr>
              <w:spacing w:after="0"/>
              <w:rPr>
                <w:color w:val="000000"/>
                <w:szCs w:val="24"/>
                <w:lang w:eastAsia="lt-LT"/>
              </w:rPr>
            </w:pPr>
            <w:proofErr w:type="spellStart"/>
            <w:r w:rsidRPr="00D54349">
              <w:rPr>
                <w:color w:val="000000"/>
                <w:szCs w:val="24"/>
                <w:lang w:eastAsia="lt-LT"/>
              </w:rPr>
              <w:t>IIe</w:t>
            </w:r>
            <w:proofErr w:type="spellEnd"/>
          </w:p>
        </w:tc>
        <w:tc>
          <w:tcPr>
            <w:tcW w:w="761" w:type="dxa"/>
            <w:tcBorders>
              <w:top w:val="nil"/>
              <w:left w:val="single" w:sz="4" w:space="0" w:color="auto"/>
              <w:bottom w:val="nil"/>
              <w:right w:val="single" w:sz="8" w:space="0" w:color="auto"/>
            </w:tcBorders>
            <w:shd w:val="clear" w:color="000000" w:fill="DCE6F1"/>
            <w:noWrap/>
            <w:vAlign w:val="bottom"/>
            <w:hideMark/>
          </w:tcPr>
          <w:p w14:paraId="6EC875C4" w14:textId="77777777" w:rsidR="0081293E" w:rsidRPr="00D54349" w:rsidRDefault="0081293E" w:rsidP="00695D96">
            <w:pPr>
              <w:spacing w:after="0"/>
              <w:jc w:val="center"/>
              <w:rPr>
                <w:b/>
                <w:bCs/>
                <w:lang w:eastAsia="lt-LT"/>
              </w:rPr>
            </w:pPr>
            <w:r w:rsidRPr="00D54349">
              <w:rPr>
                <w:b/>
                <w:bCs/>
                <w:lang w:eastAsia="lt-LT"/>
              </w:rPr>
              <w:t>29</w:t>
            </w:r>
          </w:p>
        </w:tc>
        <w:tc>
          <w:tcPr>
            <w:tcW w:w="761" w:type="dxa"/>
            <w:tcBorders>
              <w:top w:val="nil"/>
              <w:left w:val="single" w:sz="4" w:space="0" w:color="auto"/>
              <w:bottom w:val="nil"/>
              <w:right w:val="single" w:sz="8" w:space="0" w:color="auto"/>
            </w:tcBorders>
            <w:shd w:val="clear" w:color="000000" w:fill="DCE6F1"/>
            <w:noWrap/>
            <w:vAlign w:val="center"/>
            <w:hideMark/>
          </w:tcPr>
          <w:p w14:paraId="1B5AC476" w14:textId="77777777" w:rsidR="0081293E" w:rsidRPr="00D54349" w:rsidRDefault="0081293E" w:rsidP="00695D96">
            <w:pPr>
              <w:spacing w:after="0"/>
              <w:jc w:val="center"/>
              <w:rPr>
                <w:b/>
                <w:bCs/>
                <w:szCs w:val="24"/>
                <w:lang w:eastAsia="lt-LT"/>
              </w:rPr>
            </w:pPr>
            <w:r w:rsidRPr="00D54349">
              <w:rPr>
                <w:b/>
                <w:bCs/>
                <w:szCs w:val="24"/>
                <w:lang w:eastAsia="lt-LT"/>
              </w:rPr>
              <w:t>30</w:t>
            </w:r>
          </w:p>
        </w:tc>
        <w:tc>
          <w:tcPr>
            <w:tcW w:w="761" w:type="dxa"/>
            <w:tcBorders>
              <w:top w:val="nil"/>
              <w:left w:val="single" w:sz="4" w:space="0" w:color="auto"/>
              <w:bottom w:val="nil"/>
              <w:right w:val="single" w:sz="8" w:space="0" w:color="auto"/>
            </w:tcBorders>
            <w:shd w:val="clear" w:color="000000" w:fill="FFCCFF"/>
            <w:noWrap/>
            <w:vAlign w:val="center"/>
            <w:hideMark/>
          </w:tcPr>
          <w:p w14:paraId="042F97D8" w14:textId="77777777" w:rsidR="0081293E" w:rsidRPr="00D54349" w:rsidRDefault="0081293E" w:rsidP="00695D96">
            <w:pPr>
              <w:spacing w:after="0"/>
              <w:jc w:val="center"/>
              <w:rPr>
                <w:b/>
                <w:bCs/>
                <w:szCs w:val="24"/>
                <w:lang w:eastAsia="lt-LT"/>
              </w:rPr>
            </w:pPr>
            <w:r w:rsidRPr="00D54349">
              <w:rPr>
                <w:b/>
                <w:bCs/>
                <w:szCs w:val="24"/>
                <w:lang w:eastAsia="lt-LT"/>
              </w:rPr>
              <w:t>3</w:t>
            </w:r>
          </w:p>
        </w:tc>
        <w:tc>
          <w:tcPr>
            <w:tcW w:w="761" w:type="dxa"/>
            <w:tcBorders>
              <w:top w:val="nil"/>
              <w:left w:val="single" w:sz="4" w:space="0" w:color="auto"/>
              <w:bottom w:val="nil"/>
              <w:right w:val="single" w:sz="8" w:space="0" w:color="auto"/>
            </w:tcBorders>
            <w:shd w:val="clear" w:color="000000" w:fill="FFCCFF"/>
            <w:noWrap/>
            <w:vAlign w:val="center"/>
            <w:hideMark/>
          </w:tcPr>
          <w:p w14:paraId="30E0FD0E" w14:textId="77777777" w:rsidR="0081293E" w:rsidRPr="00D54349" w:rsidRDefault="0081293E" w:rsidP="00695D96">
            <w:pPr>
              <w:spacing w:after="0"/>
              <w:jc w:val="center"/>
              <w:rPr>
                <w:b/>
                <w:bCs/>
                <w:szCs w:val="24"/>
                <w:lang w:eastAsia="lt-LT"/>
              </w:rPr>
            </w:pPr>
            <w:r w:rsidRPr="00D54349">
              <w:rPr>
                <w:b/>
                <w:bCs/>
                <w:szCs w:val="24"/>
                <w:lang w:eastAsia="lt-LT"/>
              </w:rPr>
              <w:t>3</w:t>
            </w:r>
          </w:p>
        </w:tc>
        <w:tc>
          <w:tcPr>
            <w:tcW w:w="761" w:type="dxa"/>
            <w:tcBorders>
              <w:top w:val="single" w:sz="4" w:space="0" w:color="auto"/>
              <w:left w:val="single" w:sz="4" w:space="0" w:color="auto"/>
              <w:bottom w:val="single" w:sz="8" w:space="0" w:color="auto"/>
              <w:right w:val="single" w:sz="4" w:space="0" w:color="auto"/>
            </w:tcBorders>
            <w:shd w:val="clear" w:color="000000" w:fill="DA9694"/>
            <w:noWrap/>
            <w:vAlign w:val="bottom"/>
            <w:hideMark/>
          </w:tcPr>
          <w:p w14:paraId="4258D5C8" w14:textId="77777777" w:rsidR="0081293E" w:rsidRPr="00D54349" w:rsidRDefault="0081293E" w:rsidP="00695D96">
            <w:pPr>
              <w:spacing w:after="0"/>
              <w:jc w:val="center"/>
              <w:rPr>
                <w:b/>
                <w:bCs/>
                <w:lang w:eastAsia="lt-LT"/>
              </w:rPr>
            </w:pPr>
            <w:r w:rsidRPr="00D54349">
              <w:rPr>
                <w:b/>
                <w:bCs/>
                <w:lang w:eastAsia="lt-LT"/>
              </w:rPr>
              <w:t>14</w:t>
            </w:r>
          </w:p>
        </w:tc>
        <w:tc>
          <w:tcPr>
            <w:tcW w:w="761" w:type="dxa"/>
            <w:tcBorders>
              <w:top w:val="nil"/>
              <w:left w:val="nil"/>
              <w:bottom w:val="nil"/>
              <w:right w:val="single" w:sz="8" w:space="0" w:color="auto"/>
            </w:tcBorders>
            <w:shd w:val="clear" w:color="000000" w:fill="DA9694"/>
            <w:noWrap/>
            <w:vAlign w:val="center"/>
            <w:hideMark/>
          </w:tcPr>
          <w:p w14:paraId="650E2F5F" w14:textId="77777777" w:rsidR="0081293E" w:rsidRPr="00D54349" w:rsidRDefault="0081293E" w:rsidP="00695D96">
            <w:pPr>
              <w:spacing w:after="0"/>
              <w:jc w:val="center"/>
              <w:rPr>
                <w:b/>
                <w:bCs/>
                <w:szCs w:val="24"/>
                <w:lang w:eastAsia="lt-LT"/>
              </w:rPr>
            </w:pPr>
            <w:r w:rsidRPr="00D54349">
              <w:rPr>
                <w:b/>
                <w:bCs/>
                <w:szCs w:val="24"/>
                <w:lang w:eastAsia="lt-LT"/>
              </w:rPr>
              <w:t>11</w:t>
            </w:r>
          </w:p>
        </w:tc>
        <w:tc>
          <w:tcPr>
            <w:tcW w:w="761" w:type="dxa"/>
            <w:tcBorders>
              <w:top w:val="nil"/>
              <w:left w:val="single" w:sz="4" w:space="0" w:color="auto"/>
              <w:bottom w:val="nil"/>
              <w:right w:val="single" w:sz="8" w:space="0" w:color="auto"/>
            </w:tcBorders>
            <w:shd w:val="clear" w:color="000000" w:fill="CCFF99"/>
            <w:noWrap/>
            <w:vAlign w:val="center"/>
            <w:hideMark/>
          </w:tcPr>
          <w:p w14:paraId="6C3C47EB" w14:textId="77777777" w:rsidR="0081293E" w:rsidRPr="00D54349" w:rsidRDefault="0081293E" w:rsidP="00695D96">
            <w:pPr>
              <w:spacing w:after="0"/>
              <w:jc w:val="center"/>
              <w:rPr>
                <w:b/>
                <w:bCs/>
                <w:szCs w:val="24"/>
                <w:lang w:eastAsia="lt-LT"/>
              </w:rPr>
            </w:pPr>
            <w:r w:rsidRPr="00D54349">
              <w:rPr>
                <w:b/>
                <w:bCs/>
                <w:szCs w:val="24"/>
                <w:lang w:eastAsia="lt-LT"/>
              </w:rPr>
              <w:t>11</w:t>
            </w:r>
          </w:p>
        </w:tc>
        <w:tc>
          <w:tcPr>
            <w:tcW w:w="761" w:type="dxa"/>
            <w:tcBorders>
              <w:top w:val="nil"/>
              <w:left w:val="single" w:sz="4" w:space="0" w:color="auto"/>
              <w:bottom w:val="nil"/>
              <w:right w:val="single" w:sz="8" w:space="0" w:color="auto"/>
            </w:tcBorders>
            <w:shd w:val="clear" w:color="000000" w:fill="CCFF99"/>
            <w:noWrap/>
            <w:vAlign w:val="center"/>
            <w:hideMark/>
          </w:tcPr>
          <w:p w14:paraId="5F9FFE9A" w14:textId="77777777" w:rsidR="0081293E" w:rsidRPr="00D54349" w:rsidRDefault="0081293E" w:rsidP="00695D96">
            <w:pPr>
              <w:spacing w:after="0"/>
              <w:jc w:val="center"/>
              <w:rPr>
                <w:b/>
                <w:bCs/>
                <w:szCs w:val="24"/>
                <w:lang w:eastAsia="lt-LT"/>
              </w:rPr>
            </w:pPr>
            <w:r w:rsidRPr="00D54349">
              <w:rPr>
                <w:b/>
                <w:bCs/>
                <w:szCs w:val="24"/>
                <w:lang w:eastAsia="lt-LT"/>
              </w:rPr>
              <w:t>16</w:t>
            </w:r>
          </w:p>
        </w:tc>
        <w:tc>
          <w:tcPr>
            <w:tcW w:w="761" w:type="dxa"/>
            <w:tcBorders>
              <w:top w:val="nil"/>
              <w:left w:val="single" w:sz="4" w:space="0" w:color="auto"/>
              <w:bottom w:val="nil"/>
              <w:right w:val="single" w:sz="8" w:space="0" w:color="auto"/>
            </w:tcBorders>
            <w:shd w:val="clear" w:color="000000" w:fill="D9D9D9"/>
            <w:noWrap/>
            <w:vAlign w:val="center"/>
            <w:hideMark/>
          </w:tcPr>
          <w:p w14:paraId="17F73A15" w14:textId="77777777" w:rsidR="0081293E" w:rsidRPr="00D54349" w:rsidRDefault="0081293E" w:rsidP="00695D96">
            <w:pPr>
              <w:spacing w:after="0"/>
              <w:jc w:val="center"/>
              <w:rPr>
                <w:b/>
                <w:bCs/>
                <w:szCs w:val="24"/>
                <w:lang w:eastAsia="lt-LT"/>
              </w:rPr>
            </w:pPr>
            <w:r w:rsidRPr="00D54349">
              <w:rPr>
                <w:b/>
                <w:bCs/>
                <w:szCs w:val="24"/>
                <w:lang w:eastAsia="lt-LT"/>
              </w:rPr>
              <w:t>0</w:t>
            </w:r>
          </w:p>
        </w:tc>
        <w:tc>
          <w:tcPr>
            <w:tcW w:w="984" w:type="dxa"/>
            <w:tcBorders>
              <w:top w:val="nil"/>
              <w:left w:val="single" w:sz="4" w:space="0" w:color="auto"/>
              <w:bottom w:val="nil"/>
              <w:right w:val="single" w:sz="8" w:space="0" w:color="auto"/>
            </w:tcBorders>
            <w:shd w:val="clear" w:color="000000" w:fill="D9D9D9"/>
            <w:noWrap/>
            <w:vAlign w:val="center"/>
            <w:hideMark/>
          </w:tcPr>
          <w:p w14:paraId="027BECD5"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0</w:t>
            </w:r>
          </w:p>
        </w:tc>
        <w:tc>
          <w:tcPr>
            <w:tcW w:w="714" w:type="dxa"/>
            <w:tcBorders>
              <w:top w:val="nil"/>
              <w:left w:val="single" w:sz="4" w:space="0" w:color="auto"/>
              <w:bottom w:val="nil"/>
              <w:right w:val="nil"/>
            </w:tcBorders>
            <w:shd w:val="clear" w:color="000000" w:fill="F2DCDB"/>
            <w:noWrap/>
            <w:vAlign w:val="center"/>
            <w:hideMark/>
          </w:tcPr>
          <w:p w14:paraId="67395981" w14:textId="77777777" w:rsidR="0081293E" w:rsidRPr="00D54349" w:rsidRDefault="0081293E" w:rsidP="00695D96">
            <w:pPr>
              <w:spacing w:after="0"/>
              <w:jc w:val="center"/>
              <w:rPr>
                <w:b/>
                <w:bCs/>
                <w:szCs w:val="24"/>
                <w:lang w:eastAsia="lt-LT"/>
              </w:rPr>
            </w:pPr>
            <w:r w:rsidRPr="00D54349">
              <w:rPr>
                <w:b/>
                <w:bCs/>
                <w:szCs w:val="24"/>
                <w:lang w:eastAsia="lt-LT"/>
              </w:rPr>
              <w:t>100</w:t>
            </w:r>
          </w:p>
        </w:tc>
        <w:tc>
          <w:tcPr>
            <w:tcW w:w="761" w:type="dxa"/>
            <w:tcBorders>
              <w:top w:val="nil"/>
              <w:left w:val="single" w:sz="4" w:space="0" w:color="auto"/>
              <w:bottom w:val="nil"/>
              <w:right w:val="single" w:sz="8" w:space="0" w:color="auto"/>
            </w:tcBorders>
            <w:shd w:val="clear" w:color="000000" w:fill="F2DCDB"/>
            <w:noWrap/>
            <w:vAlign w:val="center"/>
            <w:hideMark/>
          </w:tcPr>
          <w:p w14:paraId="1E2B9790"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100</w:t>
            </w:r>
          </w:p>
        </w:tc>
        <w:tc>
          <w:tcPr>
            <w:tcW w:w="761" w:type="dxa"/>
            <w:tcBorders>
              <w:top w:val="nil"/>
              <w:left w:val="single" w:sz="4" w:space="0" w:color="auto"/>
              <w:bottom w:val="nil"/>
              <w:right w:val="single" w:sz="8" w:space="0" w:color="auto"/>
            </w:tcBorders>
            <w:shd w:val="clear" w:color="000000" w:fill="E4DFEC"/>
            <w:noWrap/>
            <w:vAlign w:val="center"/>
            <w:hideMark/>
          </w:tcPr>
          <w:p w14:paraId="096236CC" w14:textId="77777777" w:rsidR="0081293E" w:rsidRPr="00D54349" w:rsidRDefault="0081293E" w:rsidP="00695D96">
            <w:pPr>
              <w:spacing w:after="0"/>
              <w:jc w:val="center"/>
              <w:rPr>
                <w:b/>
                <w:bCs/>
                <w:szCs w:val="24"/>
                <w:lang w:eastAsia="lt-LT"/>
              </w:rPr>
            </w:pPr>
            <w:r w:rsidRPr="00D54349">
              <w:rPr>
                <w:b/>
                <w:bCs/>
                <w:szCs w:val="24"/>
                <w:lang w:eastAsia="lt-LT"/>
              </w:rPr>
              <w:t>60,71</w:t>
            </w:r>
          </w:p>
        </w:tc>
        <w:tc>
          <w:tcPr>
            <w:tcW w:w="761" w:type="dxa"/>
            <w:tcBorders>
              <w:top w:val="nil"/>
              <w:left w:val="single" w:sz="4" w:space="0" w:color="auto"/>
              <w:bottom w:val="nil"/>
              <w:right w:val="single" w:sz="8" w:space="0" w:color="auto"/>
            </w:tcBorders>
            <w:shd w:val="clear" w:color="000000" w:fill="E4DFEC"/>
            <w:noWrap/>
            <w:vAlign w:val="center"/>
            <w:hideMark/>
          </w:tcPr>
          <w:p w14:paraId="17DCEE87" w14:textId="77777777" w:rsidR="0081293E" w:rsidRPr="00D54349" w:rsidRDefault="0081293E" w:rsidP="00695D96">
            <w:pPr>
              <w:spacing w:after="0"/>
              <w:jc w:val="center"/>
              <w:rPr>
                <w:b/>
                <w:bCs/>
                <w:color w:val="FF0066"/>
                <w:szCs w:val="24"/>
                <w:lang w:eastAsia="lt-LT"/>
              </w:rPr>
            </w:pPr>
            <w:r w:rsidRPr="00D54349">
              <w:rPr>
                <w:b/>
                <w:bCs/>
                <w:color w:val="FF0066"/>
                <w:szCs w:val="24"/>
                <w:lang w:eastAsia="lt-LT"/>
              </w:rPr>
              <w:t>46,67</w:t>
            </w:r>
          </w:p>
        </w:tc>
        <w:tc>
          <w:tcPr>
            <w:tcW w:w="761" w:type="dxa"/>
            <w:tcBorders>
              <w:top w:val="nil"/>
              <w:left w:val="single" w:sz="4" w:space="0" w:color="auto"/>
              <w:bottom w:val="nil"/>
              <w:right w:val="single" w:sz="8" w:space="0" w:color="auto"/>
            </w:tcBorders>
            <w:shd w:val="clear" w:color="000000" w:fill="FDE9D9"/>
            <w:noWrap/>
            <w:vAlign w:val="center"/>
            <w:hideMark/>
          </w:tcPr>
          <w:p w14:paraId="11B77049" w14:textId="77777777" w:rsidR="0081293E" w:rsidRPr="00D54349" w:rsidRDefault="0081293E" w:rsidP="00695D96">
            <w:pPr>
              <w:spacing w:after="0"/>
              <w:jc w:val="center"/>
              <w:rPr>
                <w:b/>
                <w:bCs/>
                <w:szCs w:val="24"/>
                <w:lang w:eastAsia="lt-LT"/>
              </w:rPr>
            </w:pPr>
            <w:r w:rsidRPr="00D54349">
              <w:rPr>
                <w:b/>
                <w:bCs/>
                <w:szCs w:val="24"/>
                <w:lang w:eastAsia="lt-LT"/>
              </w:rPr>
              <w:t>8,07</w:t>
            </w:r>
          </w:p>
        </w:tc>
        <w:tc>
          <w:tcPr>
            <w:tcW w:w="761" w:type="dxa"/>
            <w:tcBorders>
              <w:top w:val="nil"/>
              <w:left w:val="single" w:sz="4" w:space="0" w:color="auto"/>
              <w:bottom w:val="nil"/>
              <w:right w:val="single" w:sz="8" w:space="0" w:color="auto"/>
            </w:tcBorders>
            <w:shd w:val="clear" w:color="000000" w:fill="FDE9D9"/>
            <w:noWrap/>
            <w:vAlign w:val="center"/>
            <w:hideMark/>
          </w:tcPr>
          <w:p w14:paraId="455B5FAF" w14:textId="77777777" w:rsidR="0081293E" w:rsidRPr="00D54349" w:rsidRDefault="0081293E" w:rsidP="00695D96">
            <w:pPr>
              <w:spacing w:after="0"/>
              <w:jc w:val="center"/>
              <w:rPr>
                <w:b/>
                <w:bCs/>
                <w:szCs w:val="24"/>
                <w:lang w:eastAsia="lt-LT"/>
              </w:rPr>
            </w:pPr>
            <w:r w:rsidRPr="00D54349">
              <w:rPr>
                <w:b/>
                <w:bCs/>
                <w:szCs w:val="24"/>
                <w:lang w:eastAsia="lt-LT"/>
              </w:rPr>
              <w:t>7,96</w:t>
            </w:r>
          </w:p>
        </w:tc>
      </w:tr>
      <w:tr w:rsidR="00A428C4" w:rsidRPr="00D54349" w14:paraId="142D8E42" w14:textId="77777777" w:rsidTr="00A428C4">
        <w:trPr>
          <w:trHeight w:val="324"/>
        </w:trPr>
        <w:tc>
          <w:tcPr>
            <w:tcW w:w="716"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10B64A09" w14:textId="77777777" w:rsidR="0081293E" w:rsidRPr="00D54349" w:rsidRDefault="0081293E" w:rsidP="00695D96">
            <w:pPr>
              <w:spacing w:after="0"/>
              <w:rPr>
                <w:color w:val="000000"/>
                <w:lang w:eastAsia="lt-LT"/>
              </w:rPr>
            </w:pPr>
            <w:r w:rsidRPr="00D54349">
              <w:rPr>
                <w:color w:val="000000"/>
                <w:lang w:eastAsia="lt-LT"/>
              </w:rPr>
              <w:t> </w:t>
            </w:r>
          </w:p>
        </w:tc>
        <w:tc>
          <w:tcPr>
            <w:tcW w:w="905" w:type="dxa"/>
            <w:tcBorders>
              <w:top w:val="single" w:sz="8" w:space="0" w:color="auto"/>
              <w:left w:val="nil"/>
              <w:bottom w:val="single" w:sz="8" w:space="0" w:color="auto"/>
              <w:right w:val="single" w:sz="8" w:space="0" w:color="auto"/>
            </w:tcBorders>
            <w:shd w:val="clear" w:color="000000" w:fill="B8CCE4"/>
            <w:noWrap/>
            <w:vAlign w:val="bottom"/>
            <w:hideMark/>
          </w:tcPr>
          <w:p w14:paraId="3C42F736" w14:textId="77777777" w:rsidR="0081293E" w:rsidRPr="00D54349" w:rsidRDefault="0081293E" w:rsidP="00695D96">
            <w:pPr>
              <w:spacing w:after="0"/>
              <w:rPr>
                <w:color w:val="000000"/>
                <w:szCs w:val="24"/>
                <w:lang w:eastAsia="lt-LT"/>
              </w:rPr>
            </w:pPr>
            <w:r w:rsidRPr="00D54349">
              <w:rPr>
                <w:color w:val="000000"/>
                <w:szCs w:val="24"/>
                <w:lang w:eastAsia="lt-LT"/>
              </w:rPr>
              <w:t>Iš viso II:</w:t>
            </w:r>
          </w:p>
        </w:tc>
        <w:tc>
          <w:tcPr>
            <w:tcW w:w="761" w:type="dxa"/>
            <w:tcBorders>
              <w:top w:val="single" w:sz="8" w:space="0" w:color="auto"/>
              <w:left w:val="nil"/>
              <w:bottom w:val="single" w:sz="8" w:space="0" w:color="auto"/>
              <w:right w:val="nil"/>
            </w:tcBorders>
            <w:shd w:val="clear" w:color="000000" w:fill="DCE6F1"/>
            <w:noWrap/>
            <w:vAlign w:val="center"/>
            <w:hideMark/>
          </w:tcPr>
          <w:p w14:paraId="7012B871"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143</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193AC17C"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141</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7E1D8464"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7</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4D6CE212" w14:textId="77777777" w:rsidR="0081293E" w:rsidRPr="00D54349" w:rsidRDefault="0081293E" w:rsidP="00695D96">
            <w:pPr>
              <w:spacing w:after="0"/>
              <w:jc w:val="center"/>
              <w:rPr>
                <w:b/>
                <w:bCs/>
                <w:color w:val="FF0066"/>
                <w:szCs w:val="24"/>
                <w:lang w:eastAsia="lt-LT"/>
              </w:rPr>
            </w:pPr>
            <w:r w:rsidRPr="00D54349">
              <w:rPr>
                <w:b/>
                <w:bCs/>
                <w:color w:val="FF0066"/>
                <w:szCs w:val="24"/>
                <w:lang w:eastAsia="lt-LT"/>
              </w:rPr>
              <w:t>5</w:t>
            </w:r>
          </w:p>
        </w:tc>
        <w:tc>
          <w:tcPr>
            <w:tcW w:w="761" w:type="dxa"/>
            <w:tcBorders>
              <w:top w:val="nil"/>
              <w:left w:val="single" w:sz="4" w:space="0" w:color="auto"/>
              <w:bottom w:val="single" w:sz="8" w:space="0" w:color="auto"/>
              <w:right w:val="nil"/>
            </w:tcBorders>
            <w:shd w:val="clear" w:color="000000" w:fill="DCE6F1"/>
            <w:noWrap/>
            <w:vAlign w:val="center"/>
            <w:hideMark/>
          </w:tcPr>
          <w:p w14:paraId="65299C30"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62</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0859BA81" w14:textId="77777777" w:rsidR="0081293E" w:rsidRPr="00D54349" w:rsidRDefault="0081293E" w:rsidP="00695D96">
            <w:pPr>
              <w:spacing w:after="0"/>
              <w:jc w:val="center"/>
              <w:rPr>
                <w:b/>
                <w:bCs/>
                <w:color w:val="FF0066"/>
                <w:szCs w:val="24"/>
                <w:lang w:eastAsia="lt-LT"/>
              </w:rPr>
            </w:pPr>
            <w:r w:rsidRPr="00D54349">
              <w:rPr>
                <w:b/>
                <w:bCs/>
                <w:color w:val="FF0066"/>
                <w:szCs w:val="24"/>
                <w:lang w:eastAsia="lt-LT"/>
              </w:rPr>
              <w:t>57</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75548AE7"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71</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4761A7EB"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77</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0873C0B6"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2</w:t>
            </w:r>
          </w:p>
        </w:tc>
        <w:tc>
          <w:tcPr>
            <w:tcW w:w="984"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5BB4AD87"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2</w:t>
            </w:r>
          </w:p>
        </w:tc>
        <w:tc>
          <w:tcPr>
            <w:tcW w:w="714" w:type="dxa"/>
            <w:tcBorders>
              <w:top w:val="single" w:sz="8" w:space="0" w:color="auto"/>
              <w:left w:val="single" w:sz="4" w:space="0" w:color="auto"/>
              <w:bottom w:val="single" w:sz="8" w:space="0" w:color="auto"/>
              <w:right w:val="nil"/>
            </w:tcBorders>
            <w:shd w:val="clear" w:color="000000" w:fill="DCE6F1"/>
            <w:noWrap/>
            <w:vAlign w:val="center"/>
            <w:hideMark/>
          </w:tcPr>
          <w:p w14:paraId="3D7202B6"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98,62</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59DEE4D2"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98,64</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56FD2AEC"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48,74</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49648962" w14:textId="77777777" w:rsidR="0081293E" w:rsidRPr="00D54349" w:rsidRDefault="0081293E" w:rsidP="00695D96">
            <w:pPr>
              <w:spacing w:after="0"/>
              <w:jc w:val="center"/>
              <w:rPr>
                <w:b/>
                <w:bCs/>
                <w:color w:val="FF0066"/>
                <w:szCs w:val="24"/>
                <w:lang w:eastAsia="lt-LT"/>
              </w:rPr>
            </w:pPr>
            <w:r w:rsidRPr="00D54349">
              <w:rPr>
                <w:b/>
                <w:bCs/>
                <w:color w:val="FF0066"/>
                <w:szCs w:val="24"/>
                <w:lang w:eastAsia="lt-LT"/>
              </w:rPr>
              <w:t>43,95</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30F752CA"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7,77</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1B2FCF39"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7,81</w:t>
            </w:r>
          </w:p>
        </w:tc>
      </w:tr>
      <w:tr w:rsidR="00A428C4" w:rsidRPr="00D54349" w14:paraId="78CB1F48" w14:textId="77777777" w:rsidTr="00A428C4">
        <w:trPr>
          <w:trHeight w:val="312"/>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14:paraId="32B73792" w14:textId="77777777" w:rsidR="0081293E" w:rsidRPr="00D54349" w:rsidRDefault="0081293E" w:rsidP="00695D96">
            <w:pPr>
              <w:spacing w:after="0"/>
              <w:rPr>
                <w:color w:val="000000"/>
                <w:lang w:eastAsia="lt-LT"/>
              </w:rPr>
            </w:pPr>
            <w:proofErr w:type="spellStart"/>
            <w:r w:rsidRPr="00D54349">
              <w:rPr>
                <w:color w:val="000000"/>
                <w:lang w:eastAsia="lt-LT"/>
              </w:rPr>
              <w:t>IIa</w:t>
            </w:r>
            <w:proofErr w:type="spellEnd"/>
          </w:p>
        </w:tc>
        <w:tc>
          <w:tcPr>
            <w:tcW w:w="905" w:type="dxa"/>
            <w:tcBorders>
              <w:top w:val="nil"/>
              <w:left w:val="nil"/>
              <w:bottom w:val="single" w:sz="4" w:space="0" w:color="auto"/>
              <w:right w:val="single" w:sz="8" w:space="0" w:color="auto"/>
            </w:tcBorders>
            <w:shd w:val="clear" w:color="000000" w:fill="E4DFEC"/>
            <w:noWrap/>
            <w:vAlign w:val="bottom"/>
            <w:hideMark/>
          </w:tcPr>
          <w:p w14:paraId="39DB9B5B" w14:textId="77777777" w:rsidR="0081293E" w:rsidRPr="00D54349" w:rsidRDefault="0081293E" w:rsidP="00695D96">
            <w:pPr>
              <w:spacing w:after="0"/>
              <w:rPr>
                <w:color w:val="000000"/>
                <w:sz w:val="20"/>
                <w:lang w:eastAsia="lt-LT"/>
              </w:rPr>
            </w:pPr>
            <w:proofErr w:type="spellStart"/>
            <w:r w:rsidRPr="00D54349">
              <w:rPr>
                <w:color w:val="000000"/>
                <w:sz w:val="20"/>
                <w:lang w:eastAsia="lt-LT"/>
              </w:rPr>
              <w:t>IIIa</w:t>
            </w:r>
            <w:proofErr w:type="spellEnd"/>
            <w:r w:rsidRPr="00D54349">
              <w:rPr>
                <w:color w:val="000000"/>
                <w:sz w:val="18"/>
                <w:szCs w:val="18"/>
                <w:lang w:eastAsia="lt-LT"/>
              </w:rPr>
              <w:t xml:space="preserve"> (ir iš </w:t>
            </w:r>
            <w:proofErr w:type="spellStart"/>
            <w:r w:rsidRPr="00D54349">
              <w:rPr>
                <w:color w:val="000000"/>
                <w:sz w:val="18"/>
                <w:szCs w:val="18"/>
                <w:lang w:eastAsia="lt-LT"/>
              </w:rPr>
              <w:t>IIc</w:t>
            </w:r>
            <w:proofErr w:type="spellEnd"/>
            <w:r w:rsidRPr="00D54349">
              <w:rPr>
                <w:color w:val="000000"/>
                <w:sz w:val="18"/>
                <w:szCs w:val="18"/>
                <w:lang w:eastAsia="lt-LT"/>
              </w:rPr>
              <w:t>)</w:t>
            </w:r>
          </w:p>
        </w:tc>
        <w:tc>
          <w:tcPr>
            <w:tcW w:w="761" w:type="dxa"/>
            <w:tcBorders>
              <w:top w:val="nil"/>
              <w:left w:val="single" w:sz="4" w:space="0" w:color="auto"/>
              <w:bottom w:val="single" w:sz="4" w:space="0" w:color="auto"/>
              <w:right w:val="single" w:sz="8" w:space="0" w:color="auto"/>
            </w:tcBorders>
            <w:shd w:val="clear" w:color="000000" w:fill="DCE6F1"/>
            <w:noWrap/>
            <w:vAlign w:val="center"/>
            <w:hideMark/>
          </w:tcPr>
          <w:p w14:paraId="38E3B831" w14:textId="77777777" w:rsidR="0081293E" w:rsidRPr="00D54349" w:rsidRDefault="0081293E" w:rsidP="00695D96">
            <w:pPr>
              <w:spacing w:after="0"/>
              <w:jc w:val="center"/>
              <w:rPr>
                <w:b/>
                <w:bCs/>
                <w:szCs w:val="24"/>
                <w:lang w:eastAsia="lt-LT"/>
              </w:rPr>
            </w:pPr>
            <w:r w:rsidRPr="00D54349">
              <w:rPr>
                <w:b/>
                <w:bCs/>
                <w:szCs w:val="24"/>
                <w:lang w:eastAsia="lt-LT"/>
              </w:rPr>
              <w:t>22</w:t>
            </w:r>
          </w:p>
        </w:tc>
        <w:tc>
          <w:tcPr>
            <w:tcW w:w="761" w:type="dxa"/>
            <w:tcBorders>
              <w:top w:val="nil"/>
              <w:left w:val="single" w:sz="4" w:space="0" w:color="auto"/>
              <w:bottom w:val="single" w:sz="4" w:space="0" w:color="auto"/>
              <w:right w:val="single" w:sz="8" w:space="0" w:color="auto"/>
            </w:tcBorders>
            <w:shd w:val="clear" w:color="000000" w:fill="DCE6F1"/>
            <w:noWrap/>
            <w:vAlign w:val="center"/>
            <w:hideMark/>
          </w:tcPr>
          <w:p w14:paraId="131E0A3E" w14:textId="77777777" w:rsidR="0081293E" w:rsidRPr="00D54349" w:rsidRDefault="0081293E" w:rsidP="00695D96">
            <w:pPr>
              <w:spacing w:after="0"/>
              <w:jc w:val="center"/>
              <w:rPr>
                <w:b/>
                <w:bCs/>
                <w:szCs w:val="24"/>
                <w:lang w:eastAsia="lt-LT"/>
              </w:rPr>
            </w:pPr>
            <w:r w:rsidRPr="00D54349">
              <w:rPr>
                <w:b/>
                <w:bCs/>
                <w:szCs w:val="24"/>
                <w:lang w:eastAsia="lt-LT"/>
              </w:rPr>
              <w:t>29</w:t>
            </w:r>
          </w:p>
        </w:tc>
        <w:tc>
          <w:tcPr>
            <w:tcW w:w="761" w:type="dxa"/>
            <w:tcBorders>
              <w:top w:val="nil"/>
              <w:left w:val="single" w:sz="4" w:space="0" w:color="auto"/>
              <w:bottom w:val="single" w:sz="4" w:space="0" w:color="auto"/>
              <w:right w:val="single" w:sz="8" w:space="0" w:color="auto"/>
            </w:tcBorders>
            <w:shd w:val="clear" w:color="000000" w:fill="FFCCFF"/>
            <w:noWrap/>
            <w:vAlign w:val="center"/>
            <w:hideMark/>
          </w:tcPr>
          <w:p w14:paraId="027BA938" w14:textId="77777777" w:rsidR="0081293E" w:rsidRPr="00D54349" w:rsidRDefault="0081293E" w:rsidP="00695D96">
            <w:pPr>
              <w:spacing w:after="0"/>
              <w:jc w:val="center"/>
              <w:rPr>
                <w:b/>
                <w:bCs/>
                <w:szCs w:val="24"/>
                <w:lang w:eastAsia="lt-LT"/>
              </w:rPr>
            </w:pPr>
            <w:r w:rsidRPr="00D54349">
              <w:rPr>
                <w:b/>
                <w:bCs/>
                <w:szCs w:val="24"/>
                <w:lang w:eastAsia="lt-LT"/>
              </w:rPr>
              <w:t>1</w:t>
            </w:r>
          </w:p>
        </w:tc>
        <w:tc>
          <w:tcPr>
            <w:tcW w:w="761" w:type="dxa"/>
            <w:tcBorders>
              <w:top w:val="nil"/>
              <w:left w:val="single" w:sz="4" w:space="0" w:color="auto"/>
              <w:bottom w:val="single" w:sz="4" w:space="0" w:color="auto"/>
              <w:right w:val="single" w:sz="8" w:space="0" w:color="auto"/>
            </w:tcBorders>
            <w:shd w:val="clear" w:color="000000" w:fill="FFCCFF"/>
            <w:noWrap/>
            <w:vAlign w:val="center"/>
            <w:hideMark/>
          </w:tcPr>
          <w:p w14:paraId="5D1781C3"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1</w:t>
            </w:r>
          </w:p>
        </w:tc>
        <w:tc>
          <w:tcPr>
            <w:tcW w:w="761" w:type="dxa"/>
            <w:tcBorders>
              <w:top w:val="nil"/>
              <w:left w:val="single" w:sz="4" w:space="0" w:color="auto"/>
              <w:bottom w:val="single" w:sz="4" w:space="0" w:color="auto"/>
              <w:right w:val="single" w:sz="8" w:space="0" w:color="auto"/>
            </w:tcBorders>
            <w:shd w:val="clear" w:color="000000" w:fill="DA9694"/>
            <w:noWrap/>
            <w:vAlign w:val="center"/>
            <w:hideMark/>
          </w:tcPr>
          <w:p w14:paraId="69DA0D6D" w14:textId="77777777" w:rsidR="0081293E" w:rsidRPr="00D54349" w:rsidRDefault="0081293E" w:rsidP="00695D96">
            <w:pPr>
              <w:spacing w:after="0"/>
              <w:jc w:val="center"/>
              <w:rPr>
                <w:b/>
                <w:bCs/>
                <w:szCs w:val="24"/>
                <w:lang w:eastAsia="lt-LT"/>
              </w:rPr>
            </w:pPr>
            <w:r w:rsidRPr="00D54349">
              <w:rPr>
                <w:b/>
                <w:bCs/>
                <w:szCs w:val="24"/>
                <w:lang w:eastAsia="lt-LT"/>
              </w:rPr>
              <w:t>5</w:t>
            </w:r>
          </w:p>
        </w:tc>
        <w:tc>
          <w:tcPr>
            <w:tcW w:w="761" w:type="dxa"/>
            <w:tcBorders>
              <w:top w:val="nil"/>
              <w:left w:val="single" w:sz="4" w:space="0" w:color="auto"/>
              <w:bottom w:val="single" w:sz="4" w:space="0" w:color="auto"/>
              <w:right w:val="single" w:sz="8" w:space="0" w:color="auto"/>
            </w:tcBorders>
            <w:shd w:val="clear" w:color="000000" w:fill="DA9694"/>
            <w:noWrap/>
            <w:vAlign w:val="center"/>
            <w:hideMark/>
          </w:tcPr>
          <w:p w14:paraId="6D41FB8A"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6</w:t>
            </w:r>
          </w:p>
        </w:tc>
        <w:tc>
          <w:tcPr>
            <w:tcW w:w="761" w:type="dxa"/>
            <w:tcBorders>
              <w:top w:val="nil"/>
              <w:left w:val="single" w:sz="4" w:space="0" w:color="auto"/>
              <w:bottom w:val="single" w:sz="4" w:space="0" w:color="auto"/>
              <w:right w:val="single" w:sz="8" w:space="0" w:color="auto"/>
            </w:tcBorders>
            <w:shd w:val="clear" w:color="000000" w:fill="CCFF99"/>
            <w:noWrap/>
            <w:vAlign w:val="center"/>
            <w:hideMark/>
          </w:tcPr>
          <w:p w14:paraId="175BE162" w14:textId="77777777" w:rsidR="0081293E" w:rsidRPr="00D54349" w:rsidRDefault="0081293E" w:rsidP="00695D96">
            <w:pPr>
              <w:spacing w:after="0"/>
              <w:jc w:val="center"/>
              <w:rPr>
                <w:b/>
                <w:bCs/>
                <w:szCs w:val="24"/>
                <w:lang w:eastAsia="lt-LT"/>
              </w:rPr>
            </w:pPr>
            <w:r w:rsidRPr="00D54349">
              <w:rPr>
                <w:b/>
                <w:bCs/>
                <w:szCs w:val="24"/>
                <w:lang w:eastAsia="lt-LT"/>
              </w:rPr>
              <w:t>16</w:t>
            </w:r>
          </w:p>
        </w:tc>
        <w:tc>
          <w:tcPr>
            <w:tcW w:w="761" w:type="dxa"/>
            <w:tcBorders>
              <w:top w:val="nil"/>
              <w:left w:val="single" w:sz="4" w:space="0" w:color="auto"/>
              <w:bottom w:val="single" w:sz="4" w:space="0" w:color="auto"/>
              <w:right w:val="single" w:sz="8" w:space="0" w:color="auto"/>
            </w:tcBorders>
            <w:shd w:val="clear" w:color="000000" w:fill="CCFF99"/>
            <w:noWrap/>
            <w:vAlign w:val="center"/>
            <w:hideMark/>
          </w:tcPr>
          <w:p w14:paraId="3AE23702" w14:textId="77777777" w:rsidR="0081293E" w:rsidRPr="00D54349" w:rsidRDefault="0081293E" w:rsidP="00695D96">
            <w:pPr>
              <w:spacing w:after="0"/>
              <w:jc w:val="center"/>
              <w:rPr>
                <w:b/>
                <w:bCs/>
                <w:szCs w:val="24"/>
                <w:lang w:eastAsia="lt-LT"/>
              </w:rPr>
            </w:pPr>
            <w:r w:rsidRPr="00D54349">
              <w:rPr>
                <w:b/>
                <w:bCs/>
                <w:szCs w:val="24"/>
                <w:lang w:eastAsia="lt-LT"/>
              </w:rPr>
              <w:t>22</w:t>
            </w:r>
          </w:p>
        </w:tc>
        <w:tc>
          <w:tcPr>
            <w:tcW w:w="761" w:type="dxa"/>
            <w:tcBorders>
              <w:top w:val="nil"/>
              <w:left w:val="single" w:sz="4" w:space="0" w:color="auto"/>
              <w:bottom w:val="single" w:sz="4" w:space="0" w:color="auto"/>
              <w:right w:val="single" w:sz="8" w:space="0" w:color="auto"/>
            </w:tcBorders>
            <w:shd w:val="clear" w:color="000000" w:fill="D9D9D9"/>
            <w:noWrap/>
            <w:vAlign w:val="center"/>
            <w:hideMark/>
          </w:tcPr>
          <w:p w14:paraId="1365095E" w14:textId="77777777" w:rsidR="0081293E" w:rsidRPr="00D54349" w:rsidRDefault="0081293E" w:rsidP="00695D96">
            <w:pPr>
              <w:spacing w:after="0"/>
              <w:jc w:val="center"/>
              <w:rPr>
                <w:b/>
                <w:bCs/>
                <w:szCs w:val="24"/>
                <w:lang w:eastAsia="lt-LT"/>
              </w:rPr>
            </w:pPr>
            <w:r w:rsidRPr="00D54349">
              <w:rPr>
                <w:b/>
                <w:bCs/>
                <w:szCs w:val="24"/>
                <w:lang w:eastAsia="lt-LT"/>
              </w:rPr>
              <w:t>0</w:t>
            </w:r>
          </w:p>
        </w:tc>
        <w:tc>
          <w:tcPr>
            <w:tcW w:w="984" w:type="dxa"/>
            <w:tcBorders>
              <w:top w:val="nil"/>
              <w:left w:val="single" w:sz="4" w:space="0" w:color="auto"/>
              <w:bottom w:val="single" w:sz="4" w:space="0" w:color="auto"/>
              <w:right w:val="single" w:sz="8" w:space="0" w:color="auto"/>
            </w:tcBorders>
            <w:shd w:val="clear" w:color="000000" w:fill="D9D9D9"/>
            <w:noWrap/>
            <w:vAlign w:val="center"/>
            <w:hideMark/>
          </w:tcPr>
          <w:p w14:paraId="2625131F"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0</w:t>
            </w:r>
          </w:p>
        </w:tc>
        <w:tc>
          <w:tcPr>
            <w:tcW w:w="714" w:type="dxa"/>
            <w:tcBorders>
              <w:top w:val="nil"/>
              <w:left w:val="single" w:sz="4" w:space="0" w:color="auto"/>
              <w:bottom w:val="single" w:sz="4" w:space="0" w:color="auto"/>
              <w:right w:val="single" w:sz="8" w:space="0" w:color="auto"/>
            </w:tcBorders>
            <w:shd w:val="clear" w:color="000000" w:fill="F2DCDB"/>
            <w:noWrap/>
            <w:vAlign w:val="center"/>
            <w:hideMark/>
          </w:tcPr>
          <w:p w14:paraId="775B5A09" w14:textId="77777777" w:rsidR="0081293E" w:rsidRPr="00D54349" w:rsidRDefault="0081293E" w:rsidP="00695D96">
            <w:pPr>
              <w:spacing w:after="0"/>
              <w:jc w:val="center"/>
              <w:rPr>
                <w:b/>
                <w:bCs/>
                <w:szCs w:val="24"/>
                <w:lang w:eastAsia="lt-LT"/>
              </w:rPr>
            </w:pPr>
            <w:r w:rsidRPr="00D54349">
              <w:rPr>
                <w:b/>
                <w:bCs/>
                <w:szCs w:val="24"/>
                <w:lang w:eastAsia="lt-LT"/>
              </w:rPr>
              <w:t>100</w:t>
            </w:r>
          </w:p>
        </w:tc>
        <w:tc>
          <w:tcPr>
            <w:tcW w:w="761" w:type="dxa"/>
            <w:tcBorders>
              <w:top w:val="nil"/>
              <w:left w:val="single" w:sz="4" w:space="0" w:color="auto"/>
              <w:bottom w:val="single" w:sz="4" w:space="0" w:color="auto"/>
              <w:right w:val="single" w:sz="8" w:space="0" w:color="auto"/>
            </w:tcBorders>
            <w:shd w:val="clear" w:color="000000" w:fill="F2DCDB"/>
            <w:noWrap/>
            <w:vAlign w:val="center"/>
            <w:hideMark/>
          </w:tcPr>
          <w:p w14:paraId="0699F9F1"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100</w:t>
            </w:r>
          </w:p>
        </w:tc>
        <w:tc>
          <w:tcPr>
            <w:tcW w:w="761" w:type="dxa"/>
            <w:tcBorders>
              <w:top w:val="nil"/>
              <w:left w:val="single" w:sz="4" w:space="0" w:color="auto"/>
              <w:bottom w:val="single" w:sz="4" w:space="0" w:color="auto"/>
              <w:right w:val="single" w:sz="8" w:space="0" w:color="auto"/>
            </w:tcBorders>
            <w:shd w:val="clear" w:color="000000" w:fill="E4DFEC"/>
            <w:noWrap/>
            <w:vAlign w:val="center"/>
            <w:hideMark/>
          </w:tcPr>
          <w:p w14:paraId="5C1650F7" w14:textId="77777777" w:rsidR="0081293E" w:rsidRPr="00D54349" w:rsidRDefault="0081293E" w:rsidP="00695D96">
            <w:pPr>
              <w:spacing w:after="0"/>
              <w:jc w:val="center"/>
              <w:rPr>
                <w:b/>
                <w:bCs/>
                <w:szCs w:val="24"/>
                <w:lang w:eastAsia="lt-LT"/>
              </w:rPr>
            </w:pPr>
            <w:r w:rsidRPr="00D54349">
              <w:rPr>
                <w:b/>
                <w:bCs/>
                <w:szCs w:val="24"/>
                <w:lang w:eastAsia="lt-LT"/>
              </w:rPr>
              <w:t>27,27</w:t>
            </w:r>
          </w:p>
        </w:tc>
        <w:tc>
          <w:tcPr>
            <w:tcW w:w="761" w:type="dxa"/>
            <w:tcBorders>
              <w:top w:val="nil"/>
              <w:left w:val="single" w:sz="4" w:space="0" w:color="auto"/>
              <w:bottom w:val="single" w:sz="4" w:space="0" w:color="auto"/>
              <w:right w:val="single" w:sz="8" w:space="0" w:color="auto"/>
            </w:tcBorders>
            <w:shd w:val="clear" w:color="000000" w:fill="E4DFEC"/>
            <w:noWrap/>
            <w:vAlign w:val="center"/>
            <w:hideMark/>
          </w:tcPr>
          <w:p w14:paraId="5F2CF955" w14:textId="77777777" w:rsidR="0081293E" w:rsidRPr="00D54349" w:rsidRDefault="0081293E" w:rsidP="00695D96">
            <w:pPr>
              <w:spacing w:after="0"/>
              <w:jc w:val="center"/>
              <w:rPr>
                <w:b/>
                <w:bCs/>
                <w:szCs w:val="24"/>
                <w:lang w:eastAsia="lt-LT"/>
              </w:rPr>
            </w:pPr>
            <w:r w:rsidRPr="00D54349">
              <w:rPr>
                <w:b/>
                <w:bCs/>
                <w:szCs w:val="24"/>
                <w:lang w:eastAsia="lt-LT"/>
              </w:rPr>
              <w:t>24,14</w:t>
            </w:r>
          </w:p>
        </w:tc>
        <w:tc>
          <w:tcPr>
            <w:tcW w:w="761" w:type="dxa"/>
            <w:tcBorders>
              <w:top w:val="nil"/>
              <w:left w:val="single" w:sz="4" w:space="0" w:color="auto"/>
              <w:bottom w:val="single" w:sz="4" w:space="0" w:color="auto"/>
              <w:right w:val="single" w:sz="8" w:space="0" w:color="auto"/>
            </w:tcBorders>
            <w:shd w:val="clear" w:color="000000" w:fill="FDE9D9"/>
            <w:noWrap/>
            <w:vAlign w:val="center"/>
            <w:hideMark/>
          </w:tcPr>
          <w:p w14:paraId="5B661768" w14:textId="77777777" w:rsidR="0081293E" w:rsidRPr="00D54349" w:rsidRDefault="0081293E" w:rsidP="00695D96">
            <w:pPr>
              <w:spacing w:after="0"/>
              <w:jc w:val="center"/>
              <w:rPr>
                <w:b/>
                <w:bCs/>
                <w:szCs w:val="24"/>
                <w:lang w:eastAsia="lt-LT"/>
              </w:rPr>
            </w:pPr>
            <w:r w:rsidRPr="00D54349">
              <w:rPr>
                <w:b/>
                <w:bCs/>
                <w:szCs w:val="24"/>
                <w:lang w:eastAsia="lt-LT"/>
              </w:rPr>
              <w:t>7,7</w:t>
            </w:r>
          </w:p>
        </w:tc>
        <w:tc>
          <w:tcPr>
            <w:tcW w:w="761" w:type="dxa"/>
            <w:tcBorders>
              <w:top w:val="nil"/>
              <w:left w:val="single" w:sz="4" w:space="0" w:color="auto"/>
              <w:bottom w:val="single" w:sz="4" w:space="0" w:color="auto"/>
              <w:right w:val="single" w:sz="8" w:space="0" w:color="auto"/>
            </w:tcBorders>
            <w:shd w:val="clear" w:color="000000" w:fill="FDE9D9"/>
            <w:noWrap/>
            <w:vAlign w:val="center"/>
            <w:hideMark/>
          </w:tcPr>
          <w:p w14:paraId="769CCF56"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7,39</w:t>
            </w:r>
          </w:p>
        </w:tc>
      </w:tr>
      <w:tr w:rsidR="00A428C4" w:rsidRPr="00D54349" w14:paraId="63E4B23C" w14:textId="77777777" w:rsidTr="00A428C4">
        <w:trPr>
          <w:trHeight w:val="312"/>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C15E7" w14:textId="77777777" w:rsidR="0081293E" w:rsidRPr="00D54349" w:rsidRDefault="0081293E" w:rsidP="00695D96">
            <w:pPr>
              <w:spacing w:after="0"/>
              <w:rPr>
                <w:color w:val="000000"/>
                <w:lang w:eastAsia="lt-LT"/>
              </w:rPr>
            </w:pPr>
            <w:proofErr w:type="spellStart"/>
            <w:r w:rsidRPr="00D54349">
              <w:rPr>
                <w:color w:val="000000"/>
                <w:lang w:eastAsia="lt-LT"/>
              </w:rPr>
              <w:t>IIb</w:t>
            </w:r>
            <w:proofErr w:type="spellEnd"/>
          </w:p>
        </w:tc>
        <w:tc>
          <w:tcPr>
            <w:tcW w:w="905" w:type="dxa"/>
            <w:tcBorders>
              <w:top w:val="single" w:sz="4" w:space="0" w:color="auto"/>
              <w:left w:val="nil"/>
              <w:bottom w:val="single" w:sz="4" w:space="0" w:color="auto"/>
              <w:right w:val="single" w:sz="8" w:space="0" w:color="auto"/>
            </w:tcBorders>
            <w:shd w:val="clear" w:color="000000" w:fill="E4DFEC"/>
            <w:noWrap/>
            <w:vAlign w:val="bottom"/>
            <w:hideMark/>
          </w:tcPr>
          <w:p w14:paraId="6A61056C" w14:textId="77777777" w:rsidR="0081293E" w:rsidRPr="00D54349" w:rsidRDefault="0081293E" w:rsidP="00695D96">
            <w:pPr>
              <w:spacing w:after="0"/>
              <w:rPr>
                <w:color w:val="000000"/>
                <w:sz w:val="20"/>
                <w:lang w:eastAsia="lt-LT"/>
              </w:rPr>
            </w:pPr>
            <w:proofErr w:type="spellStart"/>
            <w:r w:rsidRPr="00D54349">
              <w:rPr>
                <w:color w:val="000000"/>
                <w:sz w:val="20"/>
                <w:lang w:eastAsia="lt-LT"/>
              </w:rPr>
              <w:t>IIIb</w:t>
            </w:r>
            <w:proofErr w:type="spellEnd"/>
            <w:r w:rsidRPr="00D54349">
              <w:rPr>
                <w:color w:val="000000"/>
                <w:sz w:val="20"/>
                <w:lang w:eastAsia="lt-LT"/>
              </w:rPr>
              <w:t xml:space="preserve"> </w:t>
            </w:r>
            <w:r w:rsidRPr="00D54349">
              <w:rPr>
                <w:color w:val="000000"/>
                <w:sz w:val="18"/>
                <w:szCs w:val="18"/>
                <w:lang w:eastAsia="lt-LT"/>
              </w:rPr>
              <w:t xml:space="preserve">(ir iš </w:t>
            </w:r>
            <w:proofErr w:type="spellStart"/>
            <w:r w:rsidRPr="00D54349">
              <w:rPr>
                <w:color w:val="000000"/>
                <w:sz w:val="18"/>
                <w:szCs w:val="18"/>
                <w:lang w:eastAsia="lt-LT"/>
              </w:rPr>
              <w:t>IIc</w:t>
            </w:r>
            <w:proofErr w:type="spellEnd"/>
            <w:r w:rsidRPr="00D54349">
              <w:rPr>
                <w:color w:val="000000"/>
                <w:sz w:val="18"/>
                <w:szCs w:val="18"/>
                <w:lang w:eastAsia="lt-LT"/>
              </w:rPr>
              <w:t>)</w:t>
            </w:r>
          </w:p>
        </w:tc>
        <w:tc>
          <w:tcPr>
            <w:tcW w:w="761" w:type="dxa"/>
            <w:tcBorders>
              <w:top w:val="single" w:sz="4" w:space="0" w:color="auto"/>
              <w:left w:val="single" w:sz="4" w:space="0" w:color="auto"/>
              <w:bottom w:val="nil"/>
              <w:right w:val="single" w:sz="8" w:space="0" w:color="auto"/>
            </w:tcBorders>
            <w:shd w:val="clear" w:color="000000" w:fill="DCE6F1"/>
            <w:noWrap/>
            <w:vAlign w:val="center"/>
            <w:hideMark/>
          </w:tcPr>
          <w:p w14:paraId="2719FD84" w14:textId="77777777" w:rsidR="0081293E" w:rsidRPr="00D54349" w:rsidRDefault="0081293E" w:rsidP="00695D96">
            <w:pPr>
              <w:spacing w:after="0"/>
              <w:jc w:val="center"/>
              <w:rPr>
                <w:b/>
                <w:bCs/>
                <w:szCs w:val="24"/>
                <w:lang w:eastAsia="lt-LT"/>
              </w:rPr>
            </w:pPr>
            <w:r w:rsidRPr="00D54349">
              <w:rPr>
                <w:b/>
                <w:bCs/>
                <w:szCs w:val="24"/>
                <w:lang w:eastAsia="lt-LT"/>
              </w:rPr>
              <w:t>22</w:t>
            </w:r>
          </w:p>
        </w:tc>
        <w:tc>
          <w:tcPr>
            <w:tcW w:w="761" w:type="dxa"/>
            <w:tcBorders>
              <w:top w:val="single" w:sz="4" w:space="0" w:color="auto"/>
              <w:left w:val="single" w:sz="4" w:space="0" w:color="auto"/>
              <w:bottom w:val="nil"/>
              <w:right w:val="single" w:sz="8" w:space="0" w:color="auto"/>
            </w:tcBorders>
            <w:shd w:val="clear" w:color="000000" w:fill="DCE6F1"/>
            <w:noWrap/>
            <w:vAlign w:val="center"/>
            <w:hideMark/>
          </w:tcPr>
          <w:p w14:paraId="2B1F7F68" w14:textId="77777777" w:rsidR="0081293E" w:rsidRPr="00D54349" w:rsidRDefault="0081293E" w:rsidP="00695D96">
            <w:pPr>
              <w:spacing w:after="0"/>
              <w:jc w:val="center"/>
              <w:rPr>
                <w:b/>
                <w:bCs/>
                <w:szCs w:val="24"/>
                <w:lang w:eastAsia="lt-LT"/>
              </w:rPr>
            </w:pPr>
            <w:r w:rsidRPr="00D54349">
              <w:rPr>
                <w:b/>
                <w:bCs/>
                <w:szCs w:val="24"/>
                <w:lang w:eastAsia="lt-LT"/>
              </w:rPr>
              <w:t>23</w:t>
            </w:r>
          </w:p>
        </w:tc>
        <w:tc>
          <w:tcPr>
            <w:tcW w:w="761" w:type="dxa"/>
            <w:tcBorders>
              <w:top w:val="single" w:sz="4" w:space="0" w:color="auto"/>
              <w:left w:val="single" w:sz="4" w:space="0" w:color="auto"/>
              <w:bottom w:val="nil"/>
              <w:right w:val="single" w:sz="8" w:space="0" w:color="auto"/>
            </w:tcBorders>
            <w:shd w:val="clear" w:color="000000" w:fill="FFCCFF"/>
            <w:noWrap/>
            <w:vAlign w:val="center"/>
            <w:hideMark/>
          </w:tcPr>
          <w:p w14:paraId="72677313" w14:textId="77777777" w:rsidR="0081293E" w:rsidRPr="00D54349" w:rsidRDefault="0081293E" w:rsidP="00695D96">
            <w:pPr>
              <w:spacing w:after="0"/>
              <w:jc w:val="center"/>
              <w:rPr>
                <w:b/>
                <w:bCs/>
                <w:szCs w:val="24"/>
                <w:lang w:eastAsia="lt-LT"/>
              </w:rPr>
            </w:pPr>
            <w:r w:rsidRPr="00D54349">
              <w:rPr>
                <w:b/>
                <w:bCs/>
                <w:szCs w:val="24"/>
                <w:lang w:eastAsia="lt-LT"/>
              </w:rPr>
              <w:t>0</w:t>
            </w:r>
          </w:p>
        </w:tc>
        <w:tc>
          <w:tcPr>
            <w:tcW w:w="761" w:type="dxa"/>
            <w:tcBorders>
              <w:top w:val="single" w:sz="4" w:space="0" w:color="auto"/>
              <w:left w:val="single" w:sz="4" w:space="0" w:color="auto"/>
              <w:bottom w:val="nil"/>
              <w:right w:val="single" w:sz="8" w:space="0" w:color="auto"/>
            </w:tcBorders>
            <w:shd w:val="clear" w:color="000000" w:fill="FFCCFF"/>
            <w:noWrap/>
            <w:vAlign w:val="center"/>
            <w:hideMark/>
          </w:tcPr>
          <w:p w14:paraId="05B685E2" w14:textId="77777777" w:rsidR="0081293E" w:rsidRPr="00D54349" w:rsidRDefault="0081293E" w:rsidP="00695D96">
            <w:pPr>
              <w:spacing w:after="0"/>
              <w:jc w:val="center"/>
              <w:rPr>
                <w:b/>
                <w:bCs/>
                <w:szCs w:val="24"/>
                <w:lang w:eastAsia="lt-LT"/>
              </w:rPr>
            </w:pPr>
            <w:r w:rsidRPr="00D54349">
              <w:rPr>
                <w:b/>
                <w:bCs/>
                <w:szCs w:val="24"/>
                <w:lang w:eastAsia="lt-LT"/>
              </w:rPr>
              <w:t>0</w:t>
            </w:r>
          </w:p>
        </w:tc>
        <w:tc>
          <w:tcPr>
            <w:tcW w:w="761" w:type="dxa"/>
            <w:tcBorders>
              <w:top w:val="single" w:sz="4" w:space="0" w:color="auto"/>
              <w:left w:val="single" w:sz="4" w:space="0" w:color="auto"/>
              <w:bottom w:val="nil"/>
              <w:right w:val="single" w:sz="8" w:space="0" w:color="auto"/>
            </w:tcBorders>
            <w:shd w:val="clear" w:color="000000" w:fill="DA9694"/>
            <w:noWrap/>
            <w:vAlign w:val="center"/>
            <w:hideMark/>
          </w:tcPr>
          <w:p w14:paraId="463AEAD2" w14:textId="77777777" w:rsidR="0081293E" w:rsidRPr="00D54349" w:rsidRDefault="0081293E" w:rsidP="00695D96">
            <w:pPr>
              <w:spacing w:after="0"/>
              <w:jc w:val="center"/>
              <w:rPr>
                <w:b/>
                <w:bCs/>
                <w:szCs w:val="24"/>
                <w:lang w:eastAsia="lt-LT"/>
              </w:rPr>
            </w:pPr>
            <w:r w:rsidRPr="00D54349">
              <w:rPr>
                <w:b/>
                <w:bCs/>
                <w:szCs w:val="24"/>
                <w:lang w:eastAsia="lt-LT"/>
              </w:rPr>
              <w:t>5</w:t>
            </w:r>
          </w:p>
        </w:tc>
        <w:tc>
          <w:tcPr>
            <w:tcW w:w="761" w:type="dxa"/>
            <w:tcBorders>
              <w:top w:val="single" w:sz="4" w:space="0" w:color="auto"/>
              <w:left w:val="single" w:sz="4" w:space="0" w:color="auto"/>
              <w:bottom w:val="nil"/>
              <w:right w:val="single" w:sz="8" w:space="0" w:color="auto"/>
            </w:tcBorders>
            <w:shd w:val="clear" w:color="000000" w:fill="DA9694"/>
            <w:noWrap/>
            <w:vAlign w:val="center"/>
            <w:hideMark/>
          </w:tcPr>
          <w:p w14:paraId="5D4F4B36"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3</w:t>
            </w:r>
          </w:p>
        </w:tc>
        <w:tc>
          <w:tcPr>
            <w:tcW w:w="761" w:type="dxa"/>
            <w:tcBorders>
              <w:top w:val="single" w:sz="4" w:space="0" w:color="auto"/>
              <w:left w:val="single" w:sz="4" w:space="0" w:color="auto"/>
              <w:bottom w:val="nil"/>
              <w:right w:val="single" w:sz="8" w:space="0" w:color="auto"/>
            </w:tcBorders>
            <w:shd w:val="clear" w:color="000000" w:fill="CCFF99"/>
            <w:noWrap/>
            <w:vAlign w:val="center"/>
            <w:hideMark/>
          </w:tcPr>
          <w:p w14:paraId="4605370D" w14:textId="77777777" w:rsidR="0081293E" w:rsidRPr="00D54349" w:rsidRDefault="0081293E" w:rsidP="00695D96">
            <w:pPr>
              <w:spacing w:after="0"/>
              <w:jc w:val="center"/>
              <w:rPr>
                <w:b/>
                <w:bCs/>
                <w:szCs w:val="24"/>
                <w:lang w:eastAsia="lt-LT"/>
              </w:rPr>
            </w:pPr>
            <w:r w:rsidRPr="00D54349">
              <w:rPr>
                <w:b/>
                <w:bCs/>
                <w:szCs w:val="24"/>
                <w:lang w:eastAsia="lt-LT"/>
              </w:rPr>
              <w:t>17</w:t>
            </w:r>
          </w:p>
        </w:tc>
        <w:tc>
          <w:tcPr>
            <w:tcW w:w="761" w:type="dxa"/>
            <w:tcBorders>
              <w:top w:val="single" w:sz="4" w:space="0" w:color="auto"/>
              <w:left w:val="single" w:sz="4" w:space="0" w:color="auto"/>
              <w:bottom w:val="nil"/>
              <w:right w:val="single" w:sz="8" w:space="0" w:color="auto"/>
            </w:tcBorders>
            <w:shd w:val="clear" w:color="000000" w:fill="CCFF99"/>
            <w:noWrap/>
            <w:vAlign w:val="center"/>
            <w:hideMark/>
          </w:tcPr>
          <w:p w14:paraId="511DBECB" w14:textId="77777777" w:rsidR="0081293E" w:rsidRPr="00D54349" w:rsidRDefault="0081293E" w:rsidP="00695D96">
            <w:pPr>
              <w:spacing w:after="0"/>
              <w:jc w:val="center"/>
              <w:rPr>
                <w:b/>
                <w:bCs/>
                <w:szCs w:val="24"/>
                <w:lang w:eastAsia="lt-LT"/>
              </w:rPr>
            </w:pPr>
            <w:r w:rsidRPr="00D54349">
              <w:rPr>
                <w:b/>
                <w:bCs/>
                <w:szCs w:val="24"/>
                <w:lang w:eastAsia="lt-LT"/>
              </w:rPr>
              <w:t>19</w:t>
            </w:r>
          </w:p>
        </w:tc>
        <w:tc>
          <w:tcPr>
            <w:tcW w:w="761" w:type="dxa"/>
            <w:tcBorders>
              <w:top w:val="single" w:sz="4" w:space="0" w:color="auto"/>
              <w:left w:val="single" w:sz="4" w:space="0" w:color="auto"/>
              <w:bottom w:val="nil"/>
              <w:right w:val="single" w:sz="8" w:space="0" w:color="auto"/>
            </w:tcBorders>
            <w:shd w:val="clear" w:color="000000" w:fill="D9D9D9"/>
            <w:noWrap/>
            <w:vAlign w:val="center"/>
            <w:hideMark/>
          </w:tcPr>
          <w:p w14:paraId="7D2D601D" w14:textId="77777777" w:rsidR="0081293E" w:rsidRPr="00D54349" w:rsidRDefault="0081293E" w:rsidP="00695D96">
            <w:pPr>
              <w:spacing w:after="0"/>
              <w:jc w:val="center"/>
              <w:rPr>
                <w:b/>
                <w:bCs/>
                <w:szCs w:val="24"/>
                <w:lang w:eastAsia="lt-LT"/>
              </w:rPr>
            </w:pPr>
            <w:r w:rsidRPr="00D54349">
              <w:rPr>
                <w:b/>
                <w:bCs/>
                <w:szCs w:val="24"/>
                <w:lang w:eastAsia="lt-LT"/>
              </w:rPr>
              <w:t>0</w:t>
            </w:r>
          </w:p>
        </w:tc>
        <w:tc>
          <w:tcPr>
            <w:tcW w:w="984" w:type="dxa"/>
            <w:tcBorders>
              <w:top w:val="single" w:sz="4" w:space="0" w:color="auto"/>
              <w:left w:val="single" w:sz="4" w:space="0" w:color="auto"/>
              <w:bottom w:val="nil"/>
              <w:right w:val="single" w:sz="8" w:space="0" w:color="auto"/>
            </w:tcBorders>
            <w:shd w:val="clear" w:color="000000" w:fill="D9D9D9"/>
            <w:noWrap/>
            <w:vAlign w:val="center"/>
            <w:hideMark/>
          </w:tcPr>
          <w:p w14:paraId="50CD27BA"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1</w:t>
            </w:r>
          </w:p>
        </w:tc>
        <w:tc>
          <w:tcPr>
            <w:tcW w:w="714" w:type="dxa"/>
            <w:tcBorders>
              <w:top w:val="single" w:sz="4" w:space="0" w:color="auto"/>
              <w:left w:val="single" w:sz="4" w:space="0" w:color="auto"/>
              <w:bottom w:val="nil"/>
              <w:right w:val="single" w:sz="8" w:space="0" w:color="auto"/>
            </w:tcBorders>
            <w:shd w:val="clear" w:color="000000" w:fill="F2DCDB"/>
            <w:noWrap/>
            <w:vAlign w:val="center"/>
            <w:hideMark/>
          </w:tcPr>
          <w:p w14:paraId="6979F9B0" w14:textId="77777777" w:rsidR="0081293E" w:rsidRPr="00D54349" w:rsidRDefault="0081293E" w:rsidP="00695D96">
            <w:pPr>
              <w:spacing w:after="0"/>
              <w:jc w:val="center"/>
              <w:rPr>
                <w:b/>
                <w:bCs/>
                <w:szCs w:val="24"/>
                <w:lang w:eastAsia="lt-LT"/>
              </w:rPr>
            </w:pPr>
            <w:r w:rsidRPr="00D54349">
              <w:rPr>
                <w:b/>
                <w:bCs/>
                <w:szCs w:val="24"/>
                <w:lang w:eastAsia="lt-LT"/>
              </w:rPr>
              <w:t>100</w:t>
            </w:r>
          </w:p>
        </w:tc>
        <w:tc>
          <w:tcPr>
            <w:tcW w:w="761" w:type="dxa"/>
            <w:tcBorders>
              <w:top w:val="single" w:sz="4" w:space="0" w:color="auto"/>
              <w:left w:val="single" w:sz="4" w:space="0" w:color="auto"/>
              <w:bottom w:val="nil"/>
              <w:right w:val="single" w:sz="8" w:space="0" w:color="auto"/>
            </w:tcBorders>
            <w:shd w:val="clear" w:color="000000" w:fill="F2DCDB"/>
            <w:noWrap/>
            <w:vAlign w:val="center"/>
            <w:hideMark/>
          </w:tcPr>
          <w:p w14:paraId="076CBD17" w14:textId="77777777" w:rsidR="0081293E" w:rsidRPr="00D54349" w:rsidRDefault="0081293E" w:rsidP="00695D96">
            <w:pPr>
              <w:spacing w:after="0"/>
              <w:jc w:val="center"/>
              <w:rPr>
                <w:b/>
                <w:bCs/>
                <w:szCs w:val="24"/>
                <w:lang w:eastAsia="lt-LT"/>
              </w:rPr>
            </w:pPr>
            <w:r w:rsidRPr="00D54349">
              <w:rPr>
                <w:b/>
                <w:bCs/>
                <w:szCs w:val="24"/>
                <w:lang w:eastAsia="lt-LT"/>
              </w:rPr>
              <w:t>95,65</w:t>
            </w:r>
          </w:p>
        </w:tc>
        <w:tc>
          <w:tcPr>
            <w:tcW w:w="761" w:type="dxa"/>
            <w:tcBorders>
              <w:top w:val="single" w:sz="4" w:space="0" w:color="auto"/>
              <w:left w:val="single" w:sz="4" w:space="0" w:color="auto"/>
              <w:bottom w:val="nil"/>
              <w:right w:val="single" w:sz="8" w:space="0" w:color="auto"/>
            </w:tcBorders>
            <w:shd w:val="clear" w:color="000000" w:fill="E4DFEC"/>
            <w:noWrap/>
            <w:vAlign w:val="center"/>
            <w:hideMark/>
          </w:tcPr>
          <w:p w14:paraId="719EE143" w14:textId="77777777" w:rsidR="0081293E" w:rsidRPr="00D54349" w:rsidRDefault="0081293E" w:rsidP="00695D96">
            <w:pPr>
              <w:spacing w:after="0"/>
              <w:jc w:val="center"/>
              <w:rPr>
                <w:b/>
                <w:bCs/>
                <w:szCs w:val="24"/>
                <w:lang w:eastAsia="lt-LT"/>
              </w:rPr>
            </w:pPr>
            <w:r w:rsidRPr="00D54349">
              <w:rPr>
                <w:b/>
                <w:bCs/>
                <w:szCs w:val="24"/>
                <w:lang w:eastAsia="lt-LT"/>
              </w:rPr>
              <w:t>22,73</w:t>
            </w:r>
          </w:p>
        </w:tc>
        <w:tc>
          <w:tcPr>
            <w:tcW w:w="761" w:type="dxa"/>
            <w:tcBorders>
              <w:top w:val="single" w:sz="4" w:space="0" w:color="auto"/>
              <w:left w:val="single" w:sz="4" w:space="0" w:color="auto"/>
              <w:bottom w:val="nil"/>
              <w:right w:val="single" w:sz="8" w:space="0" w:color="auto"/>
            </w:tcBorders>
            <w:shd w:val="clear" w:color="000000" w:fill="E4DFEC"/>
            <w:noWrap/>
            <w:vAlign w:val="center"/>
            <w:hideMark/>
          </w:tcPr>
          <w:p w14:paraId="7734B33C" w14:textId="77777777" w:rsidR="0081293E" w:rsidRPr="00D54349" w:rsidRDefault="0081293E" w:rsidP="00695D96">
            <w:pPr>
              <w:spacing w:after="0"/>
              <w:jc w:val="center"/>
              <w:rPr>
                <w:b/>
                <w:bCs/>
                <w:szCs w:val="24"/>
                <w:lang w:eastAsia="lt-LT"/>
              </w:rPr>
            </w:pPr>
            <w:r w:rsidRPr="00D54349">
              <w:rPr>
                <w:b/>
                <w:bCs/>
                <w:szCs w:val="24"/>
                <w:lang w:eastAsia="lt-LT"/>
              </w:rPr>
              <w:t>13,04</w:t>
            </w:r>
          </w:p>
        </w:tc>
        <w:tc>
          <w:tcPr>
            <w:tcW w:w="761" w:type="dxa"/>
            <w:tcBorders>
              <w:top w:val="single" w:sz="4" w:space="0" w:color="auto"/>
              <w:left w:val="single" w:sz="4" w:space="0" w:color="auto"/>
              <w:bottom w:val="nil"/>
              <w:right w:val="single" w:sz="8" w:space="0" w:color="auto"/>
            </w:tcBorders>
            <w:shd w:val="clear" w:color="000000" w:fill="FDE9D9"/>
            <w:noWrap/>
            <w:vAlign w:val="center"/>
            <w:hideMark/>
          </w:tcPr>
          <w:p w14:paraId="3BCCF437" w14:textId="77777777" w:rsidR="0081293E" w:rsidRPr="00D54349" w:rsidRDefault="0081293E" w:rsidP="00695D96">
            <w:pPr>
              <w:spacing w:after="0"/>
              <w:jc w:val="center"/>
              <w:rPr>
                <w:b/>
                <w:bCs/>
                <w:szCs w:val="24"/>
                <w:lang w:eastAsia="lt-LT"/>
              </w:rPr>
            </w:pPr>
            <w:r w:rsidRPr="00D54349">
              <w:rPr>
                <w:b/>
                <w:bCs/>
                <w:szCs w:val="24"/>
                <w:lang w:eastAsia="lt-LT"/>
              </w:rPr>
              <w:t>7,29</w:t>
            </w:r>
          </w:p>
        </w:tc>
        <w:tc>
          <w:tcPr>
            <w:tcW w:w="761" w:type="dxa"/>
            <w:tcBorders>
              <w:top w:val="single" w:sz="4" w:space="0" w:color="auto"/>
              <w:left w:val="single" w:sz="4" w:space="0" w:color="auto"/>
              <w:bottom w:val="single" w:sz="4" w:space="0" w:color="auto"/>
              <w:right w:val="single" w:sz="8" w:space="0" w:color="auto"/>
            </w:tcBorders>
            <w:shd w:val="clear" w:color="000000" w:fill="FDE9D9"/>
            <w:noWrap/>
            <w:vAlign w:val="center"/>
            <w:hideMark/>
          </w:tcPr>
          <w:p w14:paraId="40C1BFB7"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7,02</w:t>
            </w:r>
          </w:p>
        </w:tc>
      </w:tr>
      <w:tr w:rsidR="00A428C4" w:rsidRPr="00D54349" w14:paraId="45E96403" w14:textId="77777777" w:rsidTr="00A428C4">
        <w:trPr>
          <w:trHeight w:val="312"/>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14:paraId="57969112" w14:textId="77777777" w:rsidR="0081293E" w:rsidRPr="00D54349" w:rsidRDefault="0081293E" w:rsidP="00695D96">
            <w:pPr>
              <w:spacing w:after="0"/>
              <w:rPr>
                <w:color w:val="000000"/>
                <w:lang w:eastAsia="lt-LT"/>
              </w:rPr>
            </w:pPr>
            <w:proofErr w:type="spellStart"/>
            <w:r w:rsidRPr="00D54349">
              <w:rPr>
                <w:color w:val="000000"/>
                <w:lang w:eastAsia="lt-LT"/>
              </w:rPr>
              <w:t>IIc</w:t>
            </w:r>
            <w:proofErr w:type="spellEnd"/>
          </w:p>
        </w:tc>
        <w:tc>
          <w:tcPr>
            <w:tcW w:w="905" w:type="dxa"/>
            <w:tcBorders>
              <w:top w:val="nil"/>
              <w:left w:val="nil"/>
              <w:bottom w:val="single" w:sz="4" w:space="0" w:color="auto"/>
              <w:right w:val="single" w:sz="8" w:space="0" w:color="auto"/>
            </w:tcBorders>
            <w:shd w:val="clear" w:color="000000" w:fill="E4DFEC"/>
            <w:noWrap/>
            <w:vAlign w:val="bottom"/>
            <w:hideMark/>
          </w:tcPr>
          <w:p w14:paraId="4648413F" w14:textId="77777777" w:rsidR="0081293E" w:rsidRPr="00D54349" w:rsidRDefault="0081293E" w:rsidP="00695D96">
            <w:pPr>
              <w:spacing w:after="0"/>
              <w:rPr>
                <w:color w:val="000000"/>
                <w:szCs w:val="24"/>
                <w:lang w:eastAsia="lt-LT"/>
              </w:rPr>
            </w:pPr>
            <w:r w:rsidRPr="00D54349">
              <w:rPr>
                <w:color w:val="000000"/>
                <w:szCs w:val="24"/>
                <w:lang w:eastAsia="lt-LT"/>
              </w:rPr>
              <w:t> </w:t>
            </w:r>
          </w:p>
        </w:tc>
        <w:tc>
          <w:tcPr>
            <w:tcW w:w="761" w:type="dxa"/>
            <w:tcBorders>
              <w:top w:val="single" w:sz="4" w:space="0" w:color="auto"/>
              <w:left w:val="single" w:sz="4" w:space="0" w:color="auto"/>
              <w:bottom w:val="single" w:sz="4" w:space="0" w:color="auto"/>
              <w:right w:val="single" w:sz="8" w:space="0" w:color="auto"/>
            </w:tcBorders>
            <w:shd w:val="clear" w:color="000000" w:fill="DCE6F1"/>
            <w:noWrap/>
            <w:vAlign w:val="center"/>
            <w:hideMark/>
          </w:tcPr>
          <w:p w14:paraId="5CFBE254" w14:textId="77777777" w:rsidR="0081293E" w:rsidRPr="00D54349" w:rsidRDefault="0081293E" w:rsidP="00695D96">
            <w:pPr>
              <w:spacing w:after="0"/>
              <w:jc w:val="center"/>
              <w:rPr>
                <w:b/>
                <w:bCs/>
                <w:szCs w:val="24"/>
                <w:lang w:eastAsia="lt-LT"/>
              </w:rPr>
            </w:pPr>
            <w:r w:rsidRPr="00D54349">
              <w:rPr>
                <w:b/>
                <w:bCs/>
                <w:szCs w:val="24"/>
                <w:lang w:eastAsia="lt-LT"/>
              </w:rPr>
              <w:t>25</w:t>
            </w:r>
          </w:p>
        </w:tc>
        <w:tc>
          <w:tcPr>
            <w:tcW w:w="761" w:type="dxa"/>
            <w:tcBorders>
              <w:top w:val="single" w:sz="4" w:space="0" w:color="auto"/>
              <w:left w:val="single" w:sz="4" w:space="0" w:color="auto"/>
              <w:bottom w:val="single" w:sz="4" w:space="0" w:color="auto"/>
              <w:right w:val="single" w:sz="8" w:space="0" w:color="auto"/>
            </w:tcBorders>
            <w:shd w:val="clear" w:color="000000" w:fill="DCE6F1"/>
            <w:noWrap/>
            <w:vAlign w:val="center"/>
            <w:hideMark/>
          </w:tcPr>
          <w:p w14:paraId="4626A58E" w14:textId="77777777" w:rsidR="0081293E" w:rsidRPr="00D54349" w:rsidRDefault="0081293E" w:rsidP="00695D96">
            <w:pPr>
              <w:spacing w:after="0"/>
              <w:jc w:val="center"/>
              <w:rPr>
                <w:b/>
                <w:bCs/>
                <w:szCs w:val="24"/>
                <w:lang w:eastAsia="lt-LT"/>
              </w:rPr>
            </w:pPr>
            <w:r w:rsidRPr="00D54349">
              <w:rPr>
                <w:b/>
                <w:bCs/>
                <w:szCs w:val="24"/>
                <w:lang w:eastAsia="lt-LT"/>
              </w:rPr>
              <w:t>0</w:t>
            </w:r>
          </w:p>
        </w:tc>
        <w:tc>
          <w:tcPr>
            <w:tcW w:w="761" w:type="dxa"/>
            <w:tcBorders>
              <w:top w:val="single" w:sz="4" w:space="0" w:color="auto"/>
              <w:left w:val="single" w:sz="4" w:space="0" w:color="auto"/>
              <w:bottom w:val="single" w:sz="4" w:space="0" w:color="auto"/>
              <w:right w:val="single" w:sz="8" w:space="0" w:color="auto"/>
            </w:tcBorders>
            <w:shd w:val="clear" w:color="000000" w:fill="FFCCFF"/>
            <w:noWrap/>
            <w:vAlign w:val="center"/>
            <w:hideMark/>
          </w:tcPr>
          <w:p w14:paraId="53AA07C9" w14:textId="77777777" w:rsidR="0081293E" w:rsidRPr="00D54349" w:rsidRDefault="0081293E" w:rsidP="00695D96">
            <w:pPr>
              <w:spacing w:after="0"/>
              <w:jc w:val="center"/>
              <w:rPr>
                <w:b/>
                <w:bCs/>
                <w:szCs w:val="24"/>
                <w:lang w:eastAsia="lt-LT"/>
              </w:rPr>
            </w:pPr>
            <w:r w:rsidRPr="00D54349">
              <w:rPr>
                <w:b/>
                <w:bCs/>
                <w:szCs w:val="24"/>
                <w:lang w:eastAsia="lt-LT"/>
              </w:rPr>
              <w:t>0</w:t>
            </w:r>
          </w:p>
        </w:tc>
        <w:tc>
          <w:tcPr>
            <w:tcW w:w="761" w:type="dxa"/>
            <w:tcBorders>
              <w:top w:val="single" w:sz="4" w:space="0" w:color="auto"/>
              <w:left w:val="single" w:sz="4" w:space="0" w:color="auto"/>
              <w:bottom w:val="single" w:sz="4" w:space="0" w:color="auto"/>
              <w:right w:val="single" w:sz="8" w:space="0" w:color="auto"/>
            </w:tcBorders>
            <w:shd w:val="clear" w:color="000000" w:fill="FFCCFF"/>
            <w:noWrap/>
            <w:vAlign w:val="center"/>
            <w:hideMark/>
          </w:tcPr>
          <w:p w14:paraId="3CF983A2" w14:textId="77777777" w:rsidR="0081293E" w:rsidRPr="00D54349" w:rsidRDefault="0081293E" w:rsidP="00695D96">
            <w:pPr>
              <w:spacing w:after="0"/>
              <w:jc w:val="center"/>
              <w:rPr>
                <w:b/>
                <w:bCs/>
                <w:szCs w:val="24"/>
                <w:lang w:eastAsia="lt-LT"/>
              </w:rPr>
            </w:pPr>
            <w:r w:rsidRPr="00D54349">
              <w:rPr>
                <w:b/>
                <w:bCs/>
                <w:szCs w:val="24"/>
                <w:lang w:eastAsia="lt-LT"/>
              </w:rPr>
              <w:t> </w:t>
            </w:r>
          </w:p>
        </w:tc>
        <w:tc>
          <w:tcPr>
            <w:tcW w:w="761" w:type="dxa"/>
            <w:tcBorders>
              <w:top w:val="single" w:sz="4" w:space="0" w:color="auto"/>
              <w:left w:val="single" w:sz="4" w:space="0" w:color="auto"/>
              <w:bottom w:val="single" w:sz="4" w:space="0" w:color="auto"/>
              <w:right w:val="single" w:sz="8" w:space="0" w:color="auto"/>
            </w:tcBorders>
            <w:shd w:val="clear" w:color="000000" w:fill="DA9694"/>
            <w:noWrap/>
            <w:vAlign w:val="center"/>
            <w:hideMark/>
          </w:tcPr>
          <w:p w14:paraId="4B3BC0FB" w14:textId="77777777" w:rsidR="0081293E" w:rsidRPr="00D54349" w:rsidRDefault="0081293E" w:rsidP="00695D96">
            <w:pPr>
              <w:spacing w:after="0"/>
              <w:jc w:val="center"/>
              <w:rPr>
                <w:b/>
                <w:bCs/>
                <w:szCs w:val="24"/>
                <w:lang w:eastAsia="lt-LT"/>
              </w:rPr>
            </w:pPr>
            <w:r w:rsidRPr="00D54349">
              <w:rPr>
                <w:b/>
                <w:bCs/>
                <w:szCs w:val="24"/>
                <w:lang w:eastAsia="lt-LT"/>
              </w:rPr>
              <w:t>7</w:t>
            </w:r>
          </w:p>
        </w:tc>
        <w:tc>
          <w:tcPr>
            <w:tcW w:w="761" w:type="dxa"/>
            <w:tcBorders>
              <w:top w:val="single" w:sz="4" w:space="0" w:color="auto"/>
              <w:left w:val="single" w:sz="4" w:space="0" w:color="auto"/>
              <w:bottom w:val="single" w:sz="4" w:space="0" w:color="auto"/>
              <w:right w:val="single" w:sz="8" w:space="0" w:color="auto"/>
            </w:tcBorders>
            <w:shd w:val="clear" w:color="000000" w:fill="DA9694"/>
            <w:noWrap/>
            <w:vAlign w:val="center"/>
            <w:hideMark/>
          </w:tcPr>
          <w:p w14:paraId="4E6742F0" w14:textId="77777777" w:rsidR="0081293E" w:rsidRPr="00D54349" w:rsidRDefault="0081293E" w:rsidP="00695D96">
            <w:pPr>
              <w:spacing w:after="0"/>
              <w:jc w:val="center"/>
              <w:rPr>
                <w:b/>
                <w:bCs/>
                <w:szCs w:val="24"/>
                <w:lang w:eastAsia="lt-LT"/>
              </w:rPr>
            </w:pPr>
            <w:r w:rsidRPr="00D54349">
              <w:rPr>
                <w:b/>
                <w:bCs/>
                <w:szCs w:val="24"/>
                <w:lang w:eastAsia="lt-LT"/>
              </w:rPr>
              <w:t> </w:t>
            </w:r>
          </w:p>
        </w:tc>
        <w:tc>
          <w:tcPr>
            <w:tcW w:w="761" w:type="dxa"/>
            <w:tcBorders>
              <w:top w:val="single" w:sz="4" w:space="0" w:color="auto"/>
              <w:left w:val="single" w:sz="4" w:space="0" w:color="auto"/>
              <w:bottom w:val="single" w:sz="4" w:space="0" w:color="auto"/>
              <w:right w:val="single" w:sz="8" w:space="0" w:color="auto"/>
            </w:tcBorders>
            <w:shd w:val="clear" w:color="000000" w:fill="CCFF99"/>
            <w:noWrap/>
            <w:vAlign w:val="center"/>
            <w:hideMark/>
          </w:tcPr>
          <w:p w14:paraId="6A7FBE49" w14:textId="77777777" w:rsidR="0081293E" w:rsidRPr="00D54349" w:rsidRDefault="0081293E" w:rsidP="00695D96">
            <w:pPr>
              <w:spacing w:after="0"/>
              <w:jc w:val="center"/>
              <w:rPr>
                <w:b/>
                <w:bCs/>
                <w:szCs w:val="24"/>
                <w:lang w:eastAsia="lt-LT"/>
              </w:rPr>
            </w:pPr>
            <w:r w:rsidRPr="00D54349">
              <w:rPr>
                <w:b/>
                <w:bCs/>
                <w:szCs w:val="24"/>
                <w:lang w:eastAsia="lt-LT"/>
              </w:rPr>
              <w:t>17</w:t>
            </w:r>
          </w:p>
        </w:tc>
        <w:tc>
          <w:tcPr>
            <w:tcW w:w="761" w:type="dxa"/>
            <w:tcBorders>
              <w:top w:val="single" w:sz="4" w:space="0" w:color="auto"/>
              <w:left w:val="single" w:sz="4" w:space="0" w:color="auto"/>
              <w:bottom w:val="single" w:sz="4" w:space="0" w:color="auto"/>
              <w:right w:val="single" w:sz="8" w:space="0" w:color="auto"/>
            </w:tcBorders>
            <w:shd w:val="clear" w:color="000000" w:fill="CCFF99"/>
            <w:noWrap/>
            <w:vAlign w:val="center"/>
            <w:hideMark/>
          </w:tcPr>
          <w:p w14:paraId="41B3F333" w14:textId="77777777" w:rsidR="0081293E" w:rsidRPr="00D54349" w:rsidRDefault="0081293E" w:rsidP="00695D96">
            <w:pPr>
              <w:spacing w:after="0"/>
              <w:jc w:val="center"/>
              <w:rPr>
                <w:b/>
                <w:bCs/>
                <w:szCs w:val="24"/>
                <w:lang w:eastAsia="lt-LT"/>
              </w:rPr>
            </w:pPr>
            <w:r w:rsidRPr="00D54349">
              <w:rPr>
                <w:b/>
                <w:bCs/>
                <w:szCs w:val="24"/>
                <w:lang w:eastAsia="lt-LT"/>
              </w:rPr>
              <w:t> </w:t>
            </w:r>
          </w:p>
        </w:tc>
        <w:tc>
          <w:tcPr>
            <w:tcW w:w="761" w:type="dxa"/>
            <w:tcBorders>
              <w:top w:val="single" w:sz="4" w:space="0" w:color="auto"/>
              <w:left w:val="single" w:sz="4" w:space="0" w:color="auto"/>
              <w:bottom w:val="single" w:sz="4" w:space="0" w:color="auto"/>
              <w:right w:val="single" w:sz="8" w:space="0" w:color="auto"/>
            </w:tcBorders>
            <w:shd w:val="clear" w:color="000000" w:fill="D9D9D9"/>
            <w:noWrap/>
            <w:vAlign w:val="center"/>
            <w:hideMark/>
          </w:tcPr>
          <w:p w14:paraId="2F85CEF5" w14:textId="77777777" w:rsidR="0081293E" w:rsidRPr="00D54349" w:rsidRDefault="0081293E" w:rsidP="00695D96">
            <w:pPr>
              <w:spacing w:after="0"/>
              <w:jc w:val="center"/>
              <w:rPr>
                <w:b/>
                <w:bCs/>
                <w:szCs w:val="24"/>
                <w:lang w:eastAsia="lt-LT"/>
              </w:rPr>
            </w:pPr>
            <w:r w:rsidRPr="00D54349">
              <w:rPr>
                <w:b/>
                <w:bCs/>
                <w:szCs w:val="24"/>
                <w:lang w:eastAsia="lt-LT"/>
              </w:rPr>
              <w:t>1</w:t>
            </w:r>
          </w:p>
        </w:tc>
        <w:tc>
          <w:tcPr>
            <w:tcW w:w="984" w:type="dxa"/>
            <w:tcBorders>
              <w:top w:val="single" w:sz="4" w:space="0" w:color="auto"/>
              <w:left w:val="single" w:sz="4" w:space="0" w:color="auto"/>
              <w:bottom w:val="single" w:sz="4" w:space="0" w:color="auto"/>
              <w:right w:val="single" w:sz="8" w:space="0" w:color="auto"/>
            </w:tcBorders>
            <w:shd w:val="clear" w:color="000000" w:fill="D9D9D9"/>
            <w:noWrap/>
            <w:vAlign w:val="center"/>
            <w:hideMark/>
          </w:tcPr>
          <w:p w14:paraId="3B616844" w14:textId="77777777" w:rsidR="0081293E" w:rsidRPr="00D54349" w:rsidRDefault="0081293E" w:rsidP="00695D96">
            <w:pPr>
              <w:spacing w:after="0"/>
              <w:jc w:val="center"/>
              <w:rPr>
                <w:b/>
                <w:bCs/>
                <w:szCs w:val="24"/>
                <w:lang w:eastAsia="lt-LT"/>
              </w:rPr>
            </w:pPr>
            <w:r w:rsidRPr="00D54349">
              <w:rPr>
                <w:b/>
                <w:bCs/>
                <w:szCs w:val="24"/>
                <w:lang w:eastAsia="lt-LT"/>
              </w:rPr>
              <w:t> </w:t>
            </w:r>
          </w:p>
        </w:tc>
        <w:tc>
          <w:tcPr>
            <w:tcW w:w="714" w:type="dxa"/>
            <w:tcBorders>
              <w:top w:val="single" w:sz="4" w:space="0" w:color="auto"/>
              <w:left w:val="single" w:sz="4" w:space="0" w:color="auto"/>
              <w:bottom w:val="single" w:sz="4" w:space="0" w:color="auto"/>
              <w:right w:val="single" w:sz="8" w:space="0" w:color="auto"/>
            </w:tcBorders>
            <w:shd w:val="clear" w:color="000000" w:fill="F2DCDB"/>
            <w:noWrap/>
            <w:vAlign w:val="center"/>
            <w:hideMark/>
          </w:tcPr>
          <w:p w14:paraId="22E9DBAF" w14:textId="77777777" w:rsidR="0081293E" w:rsidRPr="00D54349" w:rsidRDefault="0081293E" w:rsidP="00695D96">
            <w:pPr>
              <w:spacing w:after="0"/>
              <w:jc w:val="center"/>
              <w:rPr>
                <w:b/>
                <w:bCs/>
                <w:szCs w:val="24"/>
                <w:lang w:eastAsia="lt-LT"/>
              </w:rPr>
            </w:pPr>
            <w:r w:rsidRPr="00D54349">
              <w:rPr>
                <w:b/>
                <w:bCs/>
                <w:szCs w:val="24"/>
                <w:lang w:eastAsia="lt-LT"/>
              </w:rPr>
              <w:t>96</w:t>
            </w:r>
          </w:p>
        </w:tc>
        <w:tc>
          <w:tcPr>
            <w:tcW w:w="761" w:type="dxa"/>
            <w:tcBorders>
              <w:top w:val="single" w:sz="4" w:space="0" w:color="auto"/>
              <w:left w:val="single" w:sz="4" w:space="0" w:color="auto"/>
              <w:bottom w:val="single" w:sz="4" w:space="0" w:color="auto"/>
              <w:right w:val="single" w:sz="8" w:space="0" w:color="auto"/>
            </w:tcBorders>
            <w:shd w:val="clear" w:color="000000" w:fill="F2DCDB"/>
            <w:noWrap/>
            <w:vAlign w:val="center"/>
            <w:hideMark/>
          </w:tcPr>
          <w:p w14:paraId="009DA065" w14:textId="77777777" w:rsidR="0081293E" w:rsidRPr="00D54349" w:rsidRDefault="0081293E" w:rsidP="00695D96">
            <w:pPr>
              <w:spacing w:after="0"/>
              <w:jc w:val="center"/>
              <w:rPr>
                <w:b/>
                <w:bCs/>
                <w:szCs w:val="24"/>
                <w:lang w:eastAsia="lt-LT"/>
              </w:rPr>
            </w:pPr>
            <w:r w:rsidRPr="00D54349">
              <w:rPr>
                <w:b/>
                <w:bCs/>
                <w:szCs w:val="24"/>
                <w:lang w:eastAsia="lt-LT"/>
              </w:rPr>
              <w:t> </w:t>
            </w:r>
          </w:p>
        </w:tc>
        <w:tc>
          <w:tcPr>
            <w:tcW w:w="761" w:type="dxa"/>
            <w:tcBorders>
              <w:top w:val="single" w:sz="4" w:space="0" w:color="auto"/>
              <w:left w:val="single" w:sz="4" w:space="0" w:color="auto"/>
              <w:bottom w:val="single" w:sz="4" w:space="0" w:color="auto"/>
              <w:right w:val="single" w:sz="8" w:space="0" w:color="auto"/>
            </w:tcBorders>
            <w:shd w:val="clear" w:color="000000" w:fill="E4DFEC"/>
            <w:noWrap/>
            <w:vAlign w:val="center"/>
            <w:hideMark/>
          </w:tcPr>
          <w:p w14:paraId="3A1EF1AC" w14:textId="77777777" w:rsidR="0081293E" w:rsidRPr="00D54349" w:rsidRDefault="0081293E" w:rsidP="00695D96">
            <w:pPr>
              <w:spacing w:after="0"/>
              <w:jc w:val="center"/>
              <w:rPr>
                <w:b/>
                <w:bCs/>
                <w:szCs w:val="24"/>
                <w:lang w:eastAsia="lt-LT"/>
              </w:rPr>
            </w:pPr>
            <w:r w:rsidRPr="00D54349">
              <w:rPr>
                <w:b/>
                <w:bCs/>
                <w:szCs w:val="24"/>
                <w:lang w:eastAsia="lt-LT"/>
              </w:rPr>
              <w:t>28</w:t>
            </w:r>
          </w:p>
        </w:tc>
        <w:tc>
          <w:tcPr>
            <w:tcW w:w="761" w:type="dxa"/>
            <w:tcBorders>
              <w:top w:val="single" w:sz="4" w:space="0" w:color="auto"/>
              <w:left w:val="single" w:sz="4" w:space="0" w:color="auto"/>
              <w:bottom w:val="single" w:sz="4" w:space="0" w:color="auto"/>
              <w:right w:val="single" w:sz="8" w:space="0" w:color="auto"/>
            </w:tcBorders>
            <w:shd w:val="clear" w:color="000000" w:fill="E4DFEC"/>
            <w:noWrap/>
            <w:vAlign w:val="center"/>
            <w:hideMark/>
          </w:tcPr>
          <w:p w14:paraId="502A290E" w14:textId="77777777" w:rsidR="0081293E" w:rsidRPr="00D54349" w:rsidRDefault="0081293E" w:rsidP="00695D96">
            <w:pPr>
              <w:spacing w:after="0"/>
              <w:jc w:val="center"/>
              <w:rPr>
                <w:b/>
                <w:bCs/>
                <w:szCs w:val="24"/>
                <w:lang w:eastAsia="lt-LT"/>
              </w:rPr>
            </w:pPr>
            <w:r w:rsidRPr="00D54349">
              <w:rPr>
                <w:b/>
                <w:bCs/>
                <w:szCs w:val="24"/>
                <w:lang w:eastAsia="lt-LT"/>
              </w:rPr>
              <w:t> </w:t>
            </w:r>
          </w:p>
        </w:tc>
        <w:tc>
          <w:tcPr>
            <w:tcW w:w="761" w:type="dxa"/>
            <w:tcBorders>
              <w:top w:val="single" w:sz="4" w:space="0" w:color="auto"/>
              <w:left w:val="single" w:sz="4" w:space="0" w:color="auto"/>
              <w:bottom w:val="single" w:sz="4" w:space="0" w:color="auto"/>
              <w:right w:val="single" w:sz="8" w:space="0" w:color="auto"/>
            </w:tcBorders>
            <w:shd w:val="clear" w:color="000000" w:fill="FDE9D9"/>
            <w:noWrap/>
            <w:vAlign w:val="center"/>
            <w:hideMark/>
          </w:tcPr>
          <w:p w14:paraId="7C75CDA8" w14:textId="77777777" w:rsidR="0081293E" w:rsidRPr="00D54349" w:rsidRDefault="0081293E" w:rsidP="00695D96">
            <w:pPr>
              <w:spacing w:after="0"/>
              <w:jc w:val="center"/>
              <w:rPr>
                <w:b/>
                <w:bCs/>
                <w:szCs w:val="24"/>
                <w:lang w:eastAsia="lt-LT"/>
              </w:rPr>
            </w:pPr>
            <w:r w:rsidRPr="00D54349">
              <w:rPr>
                <w:b/>
                <w:bCs/>
                <w:szCs w:val="24"/>
                <w:lang w:eastAsia="lt-LT"/>
              </w:rPr>
              <w:t>7,05</w:t>
            </w:r>
          </w:p>
        </w:tc>
        <w:tc>
          <w:tcPr>
            <w:tcW w:w="761" w:type="dxa"/>
            <w:tcBorders>
              <w:top w:val="nil"/>
              <w:left w:val="single" w:sz="4" w:space="0" w:color="auto"/>
              <w:bottom w:val="single" w:sz="4" w:space="0" w:color="auto"/>
              <w:right w:val="single" w:sz="8" w:space="0" w:color="auto"/>
            </w:tcBorders>
            <w:shd w:val="clear" w:color="000000" w:fill="FDE9D9"/>
            <w:noWrap/>
            <w:vAlign w:val="center"/>
            <w:hideMark/>
          </w:tcPr>
          <w:p w14:paraId="4E5FA27D" w14:textId="77777777" w:rsidR="0081293E" w:rsidRPr="00D54349" w:rsidRDefault="0081293E" w:rsidP="00695D96">
            <w:pPr>
              <w:spacing w:after="0"/>
              <w:jc w:val="center"/>
              <w:rPr>
                <w:b/>
                <w:bCs/>
                <w:szCs w:val="24"/>
                <w:lang w:eastAsia="lt-LT"/>
              </w:rPr>
            </w:pPr>
            <w:r w:rsidRPr="00D54349">
              <w:rPr>
                <w:b/>
                <w:bCs/>
                <w:szCs w:val="24"/>
                <w:lang w:eastAsia="lt-LT"/>
              </w:rPr>
              <w:t> </w:t>
            </w:r>
          </w:p>
        </w:tc>
      </w:tr>
      <w:tr w:rsidR="00A428C4" w:rsidRPr="00D54349" w14:paraId="6D6C626A" w14:textId="77777777" w:rsidTr="00A428C4">
        <w:trPr>
          <w:trHeight w:val="312"/>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14:paraId="25AE8F53" w14:textId="77777777" w:rsidR="0081293E" w:rsidRPr="00D54349" w:rsidRDefault="0081293E" w:rsidP="00695D96">
            <w:pPr>
              <w:spacing w:after="0"/>
              <w:rPr>
                <w:color w:val="000000"/>
                <w:lang w:eastAsia="lt-LT"/>
              </w:rPr>
            </w:pPr>
            <w:proofErr w:type="spellStart"/>
            <w:r w:rsidRPr="00D54349">
              <w:rPr>
                <w:color w:val="000000"/>
                <w:lang w:eastAsia="lt-LT"/>
              </w:rPr>
              <w:t>IId</w:t>
            </w:r>
            <w:proofErr w:type="spellEnd"/>
          </w:p>
        </w:tc>
        <w:tc>
          <w:tcPr>
            <w:tcW w:w="905" w:type="dxa"/>
            <w:tcBorders>
              <w:top w:val="nil"/>
              <w:left w:val="nil"/>
              <w:bottom w:val="single" w:sz="4" w:space="0" w:color="auto"/>
              <w:right w:val="single" w:sz="8" w:space="0" w:color="auto"/>
            </w:tcBorders>
            <w:shd w:val="clear" w:color="000000" w:fill="E4DFEC"/>
            <w:noWrap/>
            <w:vAlign w:val="bottom"/>
            <w:hideMark/>
          </w:tcPr>
          <w:p w14:paraId="34BD1A86" w14:textId="77777777" w:rsidR="0081293E" w:rsidRPr="00D54349" w:rsidRDefault="0081293E" w:rsidP="00695D96">
            <w:pPr>
              <w:spacing w:after="0"/>
              <w:rPr>
                <w:color w:val="000000"/>
                <w:szCs w:val="24"/>
                <w:lang w:eastAsia="lt-LT"/>
              </w:rPr>
            </w:pPr>
            <w:proofErr w:type="spellStart"/>
            <w:r w:rsidRPr="00D54349">
              <w:rPr>
                <w:color w:val="000000"/>
                <w:szCs w:val="24"/>
                <w:lang w:eastAsia="lt-LT"/>
              </w:rPr>
              <w:t>IIId</w:t>
            </w:r>
            <w:proofErr w:type="spellEnd"/>
          </w:p>
        </w:tc>
        <w:tc>
          <w:tcPr>
            <w:tcW w:w="761" w:type="dxa"/>
            <w:tcBorders>
              <w:top w:val="nil"/>
              <w:left w:val="single" w:sz="4" w:space="0" w:color="auto"/>
              <w:bottom w:val="single" w:sz="4" w:space="0" w:color="auto"/>
              <w:right w:val="single" w:sz="8" w:space="0" w:color="auto"/>
            </w:tcBorders>
            <w:shd w:val="clear" w:color="000000" w:fill="DCE6F1"/>
            <w:noWrap/>
            <w:vAlign w:val="center"/>
            <w:hideMark/>
          </w:tcPr>
          <w:p w14:paraId="55AF696F" w14:textId="77777777" w:rsidR="0081293E" w:rsidRPr="00D54349" w:rsidRDefault="0081293E" w:rsidP="00695D96">
            <w:pPr>
              <w:spacing w:after="0"/>
              <w:jc w:val="center"/>
              <w:rPr>
                <w:b/>
                <w:bCs/>
                <w:szCs w:val="24"/>
                <w:lang w:eastAsia="lt-LT"/>
              </w:rPr>
            </w:pPr>
            <w:r w:rsidRPr="00D54349">
              <w:rPr>
                <w:b/>
                <w:bCs/>
                <w:szCs w:val="24"/>
                <w:lang w:eastAsia="lt-LT"/>
              </w:rPr>
              <w:t>30</w:t>
            </w:r>
          </w:p>
        </w:tc>
        <w:tc>
          <w:tcPr>
            <w:tcW w:w="761" w:type="dxa"/>
            <w:tcBorders>
              <w:top w:val="nil"/>
              <w:left w:val="single" w:sz="4" w:space="0" w:color="auto"/>
              <w:bottom w:val="single" w:sz="4" w:space="0" w:color="auto"/>
              <w:right w:val="single" w:sz="8" w:space="0" w:color="auto"/>
            </w:tcBorders>
            <w:shd w:val="clear" w:color="000000" w:fill="DCE6F1"/>
            <w:noWrap/>
            <w:vAlign w:val="center"/>
            <w:hideMark/>
          </w:tcPr>
          <w:p w14:paraId="456CB099" w14:textId="77777777" w:rsidR="0081293E" w:rsidRPr="00D54349" w:rsidRDefault="0081293E" w:rsidP="00695D96">
            <w:pPr>
              <w:spacing w:after="0"/>
              <w:jc w:val="center"/>
              <w:rPr>
                <w:b/>
                <w:bCs/>
                <w:szCs w:val="24"/>
                <w:lang w:eastAsia="lt-LT"/>
              </w:rPr>
            </w:pPr>
            <w:r w:rsidRPr="00D54349">
              <w:rPr>
                <w:b/>
                <w:bCs/>
                <w:szCs w:val="24"/>
                <w:lang w:eastAsia="lt-LT"/>
              </w:rPr>
              <w:t>30</w:t>
            </w:r>
          </w:p>
        </w:tc>
        <w:tc>
          <w:tcPr>
            <w:tcW w:w="761" w:type="dxa"/>
            <w:tcBorders>
              <w:top w:val="nil"/>
              <w:left w:val="single" w:sz="4" w:space="0" w:color="auto"/>
              <w:bottom w:val="single" w:sz="4" w:space="0" w:color="auto"/>
              <w:right w:val="single" w:sz="8" w:space="0" w:color="auto"/>
            </w:tcBorders>
            <w:shd w:val="clear" w:color="000000" w:fill="FFCCFF"/>
            <w:noWrap/>
            <w:vAlign w:val="center"/>
            <w:hideMark/>
          </w:tcPr>
          <w:p w14:paraId="75BFBF49" w14:textId="77777777" w:rsidR="0081293E" w:rsidRPr="00D54349" w:rsidRDefault="0081293E" w:rsidP="00695D96">
            <w:pPr>
              <w:spacing w:after="0"/>
              <w:jc w:val="center"/>
              <w:rPr>
                <w:b/>
                <w:bCs/>
                <w:szCs w:val="24"/>
                <w:lang w:eastAsia="lt-LT"/>
              </w:rPr>
            </w:pPr>
            <w:r w:rsidRPr="00D54349">
              <w:rPr>
                <w:b/>
                <w:bCs/>
                <w:szCs w:val="24"/>
                <w:lang w:eastAsia="lt-LT"/>
              </w:rPr>
              <w:t>1</w:t>
            </w:r>
          </w:p>
        </w:tc>
        <w:tc>
          <w:tcPr>
            <w:tcW w:w="761" w:type="dxa"/>
            <w:tcBorders>
              <w:top w:val="nil"/>
              <w:left w:val="single" w:sz="4" w:space="0" w:color="auto"/>
              <w:bottom w:val="single" w:sz="4" w:space="0" w:color="auto"/>
              <w:right w:val="single" w:sz="8" w:space="0" w:color="auto"/>
            </w:tcBorders>
            <w:shd w:val="clear" w:color="000000" w:fill="FFCCFF"/>
            <w:noWrap/>
            <w:vAlign w:val="center"/>
            <w:hideMark/>
          </w:tcPr>
          <w:p w14:paraId="581A4E53"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1</w:t>
            </w:r>
          </w:p>
        </w:tc>
        <w:tc>
          <w:tcPr>
            <w:tcW w:w="761" w:type="dxa"/>
            <w:tcBorders>
              <w:top w:val="nil"/>
              <w:left w:val="single" w:sz="4" w:space="0" w:color="auto"/>
              <w:bottom w:val="single" w:sz="4" w:space="0" w:color="auto"/>
              <w:right w:val="single" w:sz="8" w:space="0" w:color="auto"/>
            </w:tcBorders>
            <w:shd w:val="clear" w:color="000000" w:fill="DA9694"/>
            <w:noWrap/>
            <w:vAlign w:val="center"/>
            <w:hideMark/>
          </w:tcPr>
          <w:p w14:paraId="043BBB45" w14:textId="77777777" w:rsidR="0081293E" w:rsidRPr="00D54349" w:rsidRDefault="0081293E" w:rsidP="00695D96">
            <w:pPr>
              <w:spacing w:after="0"/>
              <w:jc w:val="center"/>
              <w:rPr>
                <w:b/>
                <w:bCs/>
                <w:szCs w:val="24"/>
                <w:lang w:eastAsia="lt-LT"/>
              </w:rPr>
            </w:pPr>
            <w:r w:rsidRPr="00D54349">
              <w:rPr>
                <w:b/>
                <w:bCs/>
                <w:szCs w:val="24"/>
                <w:lang w:eastAsia="lt-LT"/>
              </w:rPr>
              <w:t>18</w:t>
            </w:r>
          </w:p>
        </w:tc>
        <w:tc>
          <w:tcPr>
            <w:tcW w:w="761" w:type="dxa"/>
            <w:tcBorders>
              <w:top w:val="nil"/>
              <w:left w:val="single" w:sz="4" w:space="0" w:color="auto"/>
              <w:bottom w:val="single" w:sz="4" w:space="0" w:color="auto"/>
              <w:right w:val="single" w:sz="8" w:space="0" w:color="auto"/>
            </w:tcBorders>
            <w:shd w:val="clear" w:color="000000" w:fill="DA9694"/>
            <w:noWrap/>
            <w:vAlign w:val="center"/>
            <w:hideMark/>
          </w:tcPr>
          <w:p w14:paraId="028BF5E0" w14:textId="77777777" w:rsidR="0081293E" w:rsidRPr="00D54349" w:rsidRDefault="0081293E" w:rsidP="00695D96">
            <w:pPr>
              <w:spacing w:after="0"/>
              <w:jc w:val="center"/>
              <w:rPr>
                <w:b/>
                <w:bCs/>
                <w:szCs w:val="24"/>
                <w:lang w:eastAsia="lt-LT"/>
              </w:rPr>
            </w:pPr>
            <w:r w:rsidRPr="00D54349">
              <w:rPr>
                <w:b/>
                <w:bCs/>
                <w:szCs w:val="24"/>
                <w:lang w:eastAsia="lt-LT"/>
              </w:rPr>
              <w:t>17</w:t>
            </w:r>
          </w:p>
        </w:tc>
        <w:tc>
          <w:tcPr>
            <w:tcW w:w="761" w:type="dxa"/>
            <w:tcBorders>
              <w:top w:val="nil"/>
              <w:left w:val="single" w:sz="4" w:space="0" w:color="auto"/>
              <w:bottom w:val="single" w:sz="4" w:space="0" w:color="auto"/>
              <w:right w:val="single" w:sz="8" w:space="0" w:color="auto"/>
            </w:tcBorders>
            <w:shd w:val="clear" w:color="000000" w:fill="CCFF99"/>
            <w:noWrap/>
            <w:vAlign w:val="center"/>
            <w:hideMark/>
          </w:tcPr>
          <w:p w14:paraId="4E644181" w14:textId="77777777" w:rsidR="0081293E" w:rsidRPr="00D54349" w:rsidRDefault="0081293E" w:rsidP="00695D96">
            <w:pPr>
              <w:spacing w:after="0"/>
              <w:jc w:val="center"/>
              <w:rPr>
                <w:b/>
                <w:bCs/>
                <w:szCs w:val="24"/>
                <w:lang w:eastAsia="lt-LT"/>
              </w:rPr>
            </w:pPr>
            <w:r w:rsidRPr="00D54349">
              <w:rPr>
                <w:b/>
                <w:bCs/>
                <w:szCs w:val="24"/>
                <w:lang w:eastAsia="lt-LT"/>
              </w:rPr>
              <w:t>11</w:t>
            </w:r>
          </w:p>
        </w:tc>
        <w:tc>
          <w:tcPr>
            <w:tcW w:w="761" w:type="dxa"/>
            <w:tcBorders>
              <w:top w:val="nil"/>
              <w:left w:val="single" w:sz="4" w:space="0" w:color="auto"/>
              <w:bottom w:val="single" w:sz="4" w:space="0" w:color="auto"/>
              <w:right w:val="single" w:sz="8" w:space="0" w:color="auto"/>
            </w:tcBorders>
            <w:shd w:val="clear" w:color="000000" w:fill="CCFF99"/>
            <w:noWrap/>
            <w:vAlign w:val="center"/>
            <w:hideMark/>
          </w:tcPr>
          <w:p w14:paraId="7731D55E" w14:textId="77777777" w:rsidR="0081293E" w:rsidRPr="00D54349" w:rsidRDefault="0081293E" w:rsidP="00695D96">
            <w:pPr>
              <w:spacing w:after="0"/>
              <w:jc w:val="center"/>
              <w:rPr>
                <w:b/>
                <w:bCs/>
                <w:szCs w:val="24"/>
                <w:lang w:eastAsia="lt-LT"/>
              </w:rPr>
            </w:pPr>
            <w:r w:rsidRPr="00D54349">
              <w:rPr>
                <w:b/>
                <w:bCs/>
                <w:szCs w:val="24"/>
                <w:lang w:eastAsia="lt-LT"/>
              </w:rPr>
              <w:t>11</w:t>
            </w:r>
          </w:p>
        </w:tc>
        <w:tc>
          <w:tcPr>
            <w:tcW w:w="761" w:type="dxa"/>
            <w:tcBorders>
              <w:top w:val="nil"/>
              <w:left w:val="single" w:sz="4" w:space="0" w:color="auto"/>
              <w:bottom w:val="single" w:sz="4" w:space="0" w:color="auto"/>
              <w:right w:val="single" w:sz="8" w:space="0" w:color="auto"/>
            </w:tcBorders>
            <w:shd w:val="clear" w:color="000000" w:fill="D9D9D9"/>
            <w:noWrap/>
            <w:vAlign w:val="center"/>
            <w:hideMark/>
          </w:tcPr>
          <w:p w14:paraId="4DD37062" w14:textId="77777777" w:rsidR="0081293E" w:rsidRPr="00D54349" w:rsidRDefault="0081293E" w:rsidP="00695D96">
            <w:pPr>
              <w:spacing w:after="0"/>
              <w:jc w:val="center"/>
              <w:rPr>
                <w:b/>
                <w:bCs/>
                <w:szCs w:val="24"/>
                <w:lang w:eastAsia="lt-LT"/>
              </w:rPr>
            </w:pPr>
            <w:r w:rsidRPr="00D54349">
              <w:rPr>
                <w:b/>
                <w:bCs/>
                <w:szCs w:val="24"/>
                <w:lang w:eastAsia="lt-LT"/>
              </w:rPr>
              <w:t>0</w:t>
            </w:r>
          </w:p>
        </w:tc>
        <w:tc>
          <w:tcPr>
            <w:tcW w:w="984" w:type="dxa"/>
            <w:tcBorders>
              <w:top w:val="nil"/>
              <w:left w:val="single" w:sz="4" w:space="0" w:color="auto"/>
              <w:bottom w:val="single" w:sz="4" w:space="0" w:color="auto"/>
              <w:right w:val="single" w:sz="8" w:space="0" w:color="auto"/>
            </w:tcBorders>
            <w:shd w:val="clear" w:color="000000" w:fill="D9D9D9"/>
            <w:noWrap/>
            <w:vAlign w:val="center"/>
            <w:hideMark/>
          </w:tcPr>
          <w:p w14:paraId="438B358B"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1</w:t>
            </w:r>
          </w:p>
        </w:tc>
        <w:tc>
          <w:tcPr>
            <w:tcW w:w="714" w:type="dxa"/>
            <w:tcBorders>
              <w:top w:val="nil"/>
              <w:left w:val="single" w:sz="4" w:space="0" w:color="auto"/>
              <w:bottom w:val="single" w:sz="4" w:space="0" w:color="auto"/>
              <w:right w:val="single" w:sz="8" w:space="0" w:color="auto"/>
            </w:tcBorders>
            <w:shd w:val="clear" w:color="000000" w:fill="F2DCDB"/>
            <w:noWrap/>
            <w:vAlign w:val="center"/>
            <w:hideMark/>
          </w:tcPr>
          <w:p w14:paraId="4E91FC72" w14:textId="77777777" w:rsidR="0081293E" w:rsidRPr="00D54349" w:rsidRDefault="0081293E" w:rsidP="00695D96">
            <w:pPr>
              <w:spacing w:after="0"/>
              <w:jc w:val="center"/>
              <w:rPr>
                <w:b/>
                <w:bCs/>
                <w:szCs w:val="24"/>
                <w:lang w:eastAsia="lt-LT"/>
              </w:rPr>
            </w:pPr>
            <w:r w:rsidRPr="00D54349">
              <w:rPr>
                <w:b/>
                <w:bCs/>
                <w:szCs w:val="24"/>
                <w:lang w:eastAsia="lt-LT"/>
              </w:rPr>
              <w:t>100</w:t>
            </w:r>
          </w:p>
        </w:tc>
        <w:tc>
          <w:tcPr>
            <w:tcW w:w="761" w:type="dxa"/>
            <w:tcBorders>
              <w:top w:val="nil"/>
              <w:left w:val="single" w:sz="4" w:space="0" w:color="auto"/>
              <w:bottom w:val="single" w:sz="4" w:space="0" w:color="auto"/>
              <w:right w:val="single" w:sz="8" w:space="0" w:color="auto"/>
            </w:tcBorders>
            <w:shd w:val="clear" w:color="000000" w:fill="F2DCDB"/>
            <w:noWrap/>
            <w:vAlign w:val="center"/>
            <w:hideMark/>
          </w:tcPr>
          <w:p w14:paraId="518E9148" w14:textId="77777777" w:rsidR="0081293E" w:rsidRPr="00D54349" w:rsidRDefault="0081293E" w:rsidP="00695D96">
            <w:pPr>
              <w:spacing w:after="0"/>
              <w:jc w:val="center"/>
              <w:rPr>
                <w:b/>
                <w:bCs/>
                <w:szCs w:val="24"/>
                <w:lang w:eastAsia="lt-LT"/>
              </w:rPr>
            </w:pPr>
            <w:r w:rsidRPr="00D54349">
              <w:rPr>
                <w:b/>
                <w:bCs/>
                <w:szCs w:val="24"/>
                <w:lang w:eastAsia="lt-LT"/>
              </w:rPr>
              <w:t>96,67</w:t>
            </w:r>
          </w:p>
        </w:tc>
        <w:tc>
          <w:tcPr>
            <w:tcW w:w="761" w:type="dxa"/>
            <w:tcBorders>
              <w:top w:val="nil"/>
              <w:left w:val="single" w:sz="4" w:space="0" w:color="auto"/>
              <w:bottom w:val="single" w:sz="4" w:space="0" w:color="auto"/>
              <w:right w:val="single" w:sz="8" w:space="0" w:color="auto"/>
            </w:tcBorders>
            <w:shd w:val="clear" w:color="000000" w:fill="E4DFEC"/>
            <w:noWrap/>
            <w:vAlign w:val="center"/>
            <w:hideMark/>
          </w:tcPr>
          <w:p w14:paraId="65685843" w14:textId="77777777" w:rsidR="0081293E" w:rsidRPr="00D54349" w:rsidRDefault="0081293E" w:rsidP="00695D96">
            <w:pPr>
              <w:spacing w:after="0"/>
              <w:jc w:val="center"/>
              <w:rPr>
                <w:b/>
                <w:bCs/>
                <w:szCs w:val="24"/>
                <w:lang w:eastAsia="lt-LT"/>
              </w:rPr>
            </w:pPr>
            <w:r w:rsidRPr="00D54349">
              <w:rPr>
                <w:b/>
                <w:bCs/>
                <w:szCs w:val="24"/>
                <w:lang w:eastAsia="lt-LT"/>
              </w:rPr>
              <w:t>63,33</w:t>
            </w:r>
          </w:p>
        </w:tc>
        <w:tc>
          <w:tcPr>
            <w:tcW w:w="761" w:type="dxa"/>
            <w:tcBorders>
              <w:top w:val="nil"/>
              <w:left w:val="single" w:sz="4" w:space="0" w:color="auto"/>
              <w:bottom w:val="single" w:sz="4" w:space="0" w:color="auto"/>
              <w:right w:val="single" w:sz="8" w:space="0" w:color="auto"/>
            </w:tcBorders>
            <w:shd w:val="clear" w:color="000000" w:fill="E4DFEC"/>
            <w:noWrap/>
            <w:vAlign w:val="center"/>
            <w:hideMark/>
          </w:tcPr>
          <w:p w14:paraId="6F0EEBC3" w14:textId="77777777" w:rsidR="0081293E" w:rsidRPr="00D54349" w:rsidRDefault="0081293E" w:rsidP="00695D96">
            <w:pPr>
              <w:spacing w:after="0"/>
              <w:jc w:val="center"/>
              <w:rPr>
                <w:b/>
                <w:bCs/>
                <w:szCs w:val="24"/>
                <w:lang w:eastAsia="lt-LT"/>
              </w:rPr>
            </w:pPr>
            <w:r w:rsidRPr="00D54349">
              <w:rPr>
                <w:b/>
                <w:bCs/>
                <w:szCs w:val="24"/>
                <w:lang w:eastAsia="lt-LT"/>
              </w:rPr>
              <w:t>60</w:t>
            </w:r>
          </w:p>
        </w:tc>
        <w:tc>
          <w:tcPr>
            <w:tcW w:w="761" w:type="dxa"/>
            <w:tcBorders>
              <w:top w:val="nil"/>
              <w:left w:val="single" w:sz="4" w:space="0" w:color="auto"/>
              <w:bottom w:val="single" w:sz="4" w:space="0" w:color="auto"/>
              <w:right w:val="single" w:sz="8" w:space="0" w:color="auto"/>
            </w:tcBorders>
            <w:shd w:val="clear" w:color="000000" w:fill="FDE9D9"/>
            <w:noWrap/>
            <w:vAlign w:val="center"/>
            <w:hideMark/>
          </w:tcPr>
          <w:p w14:paraId="2A77877C" w14:textId="77777777" w:rsidR="0081293E" w:rsidRPr="00D54349" w:rsidRDefault="0081293E" w:rsidP="00695D96">
            <w:pPr>
              <w:spacing w:after="0"/>
              <w:jc w:val="center"/>
              <w:rPr>
                <w:b/>
                <w:bCs/>
                <w:szCs w:val="24"/>
                <w:lang w:eastAsia="lt-LT"/>
              </w:rPr>
            </w:pPr>
            <w:r w:rsidRPr="00D54349">
              <w:rPr>
                <w:b/>
                <w:bCs/>
                <w:szCs w:val="24"/>
                <w:lang w:eastAsia="lt-LT"/>
              </w:rPr>
              <w:t>8,31</w:t>
            </w:r>
          </w:p>
        </w:tc>
        <w:tc>
          <w:tcPr>
            <w:tcW w:w="761" w:type="dxa"/>
            <w:tcBorders>
              <w:top w:val="nil"/>
              <w:left w:val="single" w:sz="4" w:space="0" w:color="auto"/>
              <w:bottom w:val="single" w:sz="4" w:space="0" w:color="auto"/>
              <w:right w:val="single" w:sz="8" w:space="0" w:color="auto"/>
            </w:tcBorders>
            <w:shd w:val="clear" w:color="000000" w:fill="FDE9D9"/>
            <w:noWrap/>
            <w:vAlign w:val="center"/>
            <w:hideMark/>
          </w:tcPr>
          <w:p w14:paraId="46956C66"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8,09</w:t>
            </w:r>
          </w:p>
        </w:tc>
      </w:tr>
      <w:tr w:rsidR="00A428C4" w:rsidRPr="00D54349" w14:paraId="7E32DD25" w14:textId="77777777" w:rsidTr="00A428C4">
        <w:trPr>
          <w:trHeight w:val="324"/>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14:paraId="720862C8" w14:textId="77777777" w:rsidR="0081293E" w:rsidRPr="00D54349" w:rsidRDefault="0081293E" w:rsidP="00695D96">
            <w:pPr>
              <w:spacing w:after="0"/>
              <w:rPr>
                <w:color w:val="000000"/>
                <w:lang w:eastAsia="lt-LT"/>
              </w:rPr>
            </w:pPr>
            <w:proofErr w:type="spellStart"/>
            <w:r w:rsidRPr="00D54349">
              <w:rPr>
                <w:color w:val="000000"/>
                <w:lang w:eastAsia="lt-LT"/>
              </w:rPr>
              <w:t>IIe</w:t>
            </w:r>
            <w:proofErr w:type="spellEnd"/>
          </w:p>
        </w:tc>
        <w:tc>
          <w:tcPr>
            <w:tcW w:w="905" w:type="dxa"/>
            <w:tcBorders>
              <w:top w:val="nil"/>
              <w:left w:val="nil"/>
              <w:bottom w:val="single" w:sz="4" w:space="0" w:color="auto"/>
              <w:right w:val="single" w:sz="8" w:space="0" w:color="auto"/>
            </w:tcBorders>
            <w:shd w:val="clear" w:color="000000" w:fill="E4DFEC"/>
            <w:noWrap/>
            <w:vAlign w:val="bottom"/>
            <w:hideMark/>
          </w:tcPr>
          <w:p w14:paraId="46C2909C" w14:textId="77777777" w:rsidR="0081293E" w:rsidRPr="00D54349" w:rsidRDefault="0081293E" w:rsidP="00695D96">
            <w:pPr>
              <w:spacing w:after="0"/>
              <w:rPr>
                <w:color w:val="000000"/>
                <w:sz w:val="20"/>
                <w:lang w:eastAsia="lt-LT"/>
              </w:rPr>
            </w:pPr>
            <w:proofErr w:type="spellStart"/>
            <w:r w:rsidRPr="00D54349">
              <w:rPr>
                <w:color w:val="000000"/>
                <w:sz w:val="20"/>
                <w:lang w:eastAsia="lt-LT"/>
              </w:rPr>
              <w:t>IIIc</w:t>
            </w:r>
            <w:proofErr w:type="spellEnd"/>
            <w:r w:rsidRPr="00D54349">
              <w:rPr>
                <w:color w:val="000000"/>
                <w:sz w:val="20"/>
                <w:lang w:eastAsia="lt-LT"/>
              </w:rPr>
              <w:t xml:space="preserve"> (</w:t>
            </w:r>
            <w:r w:rsidRPr="00D54349">
              <w:rPr>
                <w:color w:val="000000"/>
                <w:sz w:val="18"/>
                <w:szCs w:val="18"/>
                <w:lang w:eastAsia="lt-LT"/>
              </w:rPr>
              <w:t xml:space="preserve">ir iš </w:t>
            </w:r>
            <w:proofErr w:type="spellStart"/>
            <w:r w:rsidRPr="00D54349">
              <w:rPr>
                <w:color w:val="000000"/>
                <w:sz w:val="18"/>
                <w:szCs w:val="18"/>
                <w:lang w:eastAsia="lt-LT"/>
              </w:rPr>
              <w:t>IIc</w:t>
            </w:r>
            <w:proofErr w:type="spellEnd"/>
            <w:r w:rsidRPr="00D54349">
              <w:rPr>
                <w:color w:val="000000"/>
                <w:sz w:val="20"/>
                <w:lang w:eastAsia="lt-LT"/>
              </w:rPr>
              <w:t>)</w:t>
            </w:r>
          </w:p>
        </w:tc>
        <w:tc>
          <w:tcPr>
            <w:tcW w:w="761" w:type="dxa"/>
            <w:tcBorders>
              <w:top w:val="nil"/>
              <w:left w:val="single" w:sz="4" w:space="0" w:color="auto"/>
              <w:bottom w:val="nil"/>
              <w:right w:val="single" w:sz="8" w:space="0" w:color="auto"/>
            </w:tcBorders>
            <w:shd w:val="clear" w:color="000000" w:fill="DCE6F1"/>
            <w:noWrap/>
            <w:vAlign w:val="center"/>
            <w:hideMark/>
          </w:tcPr>
          <w:p w14:paraId="3132978D" w14:textId="77777777" w:rsidR="0081293E" w:rsidRPr="00D54349" w:rsidRDefault="0081293E" w:rsidP="00695D96">
            <w:pPr>
              <w:spacing w:after="0"/>
              <w:jc w:val="center"/>
              <w:rPr>
                <w:b/>
                <w:bCs/>
                <w:szCs w:val="24"/>
                <w:lang w:eastAsia="lt-LT"/>
              </w:rPr>
            </w:pPr>
            <w:r w:rsidRPr="00D54349">
              <w:rPr>
                <w:b/>
                <w:bCs/>
                <w:szCs w:val="24"/>
                <w:lang w:eastAsia="lt-LT"/>
              </w:rPr>
              <w:t>27</w:t>
            </w:r>
          </w:p>
        </w:tc>
        <w:tc>
          <w:tcPr>
            <w:tcW w:w="761" w:type="dxa"/>
            <w:tcBorders>
              <w:top w:val="nil"/>
              <w:left w:val="single" w:sz="4" w:space="0" w:color="auto"/>
              <w:bottom w:val="nil"/>
              <w:right w:val="single" w:sz="8" w:space="0" w:color="auto"/>
            </w:tcBorders>
            <w:shd w:val="clear" w:color="000000" w:fill="DCE6F1"/>
            <w:noWrap/>
            <w:vAlign w:val="center"/>
            <w:hideMark/>
          </w:tcPr>
          <w:p w14:paraId="7CECBEC1" w14:textId="77777777" w:rsidR="0081293E" w:rsidRPr="00D54349" w:rsidRDefault="0081293E" w:rsidP="00695D96">
            <w:pPr>
              <w:spacing w:after="0"/>
              <w:jc w:val="center"/>
              <w:rPr>
                <w:b/>
                <w:bCs/>
                <w:szCs w:val="24"/>
                <w:lang w:eastAsia="lt-LT"/>
              </w:rPr>
            </w:pPr>
            <w:r w:rsidRPr="00D54349">
              <w:rPr>
                <w:b/>
                <w:bCs/>
                <w:szCs w:val="24"/>
                <w:lang w:eastAsia="lt-LT"/>
              </w:rPr>
              <w:t>29</w:t>
            </w:r>
          </w:p>
        </w:tc>
        <w:tc>
          <w:tcPr>
            <w:tcW w:w="761" w:type="dxa"/>
            <w:tcBorders>
              <w:top w:val="nil"/>
              <w:left w:val="single" w:sz="4" w:space="0" w:color="auto"/>
              <w:bottom w:val="nil"/>
              <w:right w:val="single" w:sz="8" w:space="0" w:color="auto"/>
            </w:tcBorders>
            <w:shd w:val="clear" w:color="000000" w:fill="FFCCFF"/>
            <w:noWrap/>
            <w:vAlign w:val="center"/>
            <w:hideMark/>
          </w:tcPr>
          <w:p w14:paraId="215EFDB5" w14:textId="77777777" w:rsidR="0081293E" w:rsidRPr="00D54349" w:rsidRDefault="0081293E" w:rsidP="00695D96">
            <w:pPr>
              <w:spacing w:after="0"/>
              <w:jc w:val="center"/>
              <w:rPr>
                <w:b/>
                <w:bCs/>
                <w:szCs w:val="24"/>
                <w:lang w:eastAsia="lt-LT"/>
              </w:rPr>
            </w:pPr>
            <w:r w:rsidRPr="00D54349">
              <w:rPr>
                <w:b/>
                <w:bCs/>
                <w:szCs w:val="24"/>
                <w:lang w:eastAsia="lt-LT"/>
              </w:rPr>
              <w:t>2</w:t>
            </w:r>
          </w:p>
        </w:tc>
        <w:tc>
          <w:tcPr>
            <w:tcW w:w="761" w:type="dxa"/>
            <w:tcBorders>
              <w:top w:val="nil"/>
              <w:left w:val="single" w:sz="4" w:space="0" w:color="auto"/>
              <w:bottom w:val="nil"/>
              <w:right w:val="single" w:sz="8" w:space="0" w:color="auto"/>
            </w:tcBorders>
            <w:shd w:val="clear" w:color="000000" w:fill="FFCCFF"/>
            <w:noWrap/>
            <w:vAlign w:val="center"/>
            <w:hideMark/>
          </w:tcPr>
          <w:p w14:paraId="5437CB84"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2</w:t>
            </w:r>
          </w:p>
        </w:tc>
        <w:tc>
          <w:tcPr>
            <w:tcW w:w="761" w:type="dxa"/>
            <w:tcBorders>
              <w:top w:val="nil"/>
              <w:left w:val="single" w:sz="4" w:space="0" w:color="auto"/>
              <w:bottom w:val="nil"/>
              <w:right w:val="single" w:sz="8" w:space="0" w:color="auto"/>
            </w:tcBorders>
            <w:shd w:val="clear" w:color="000000" w:fill="DA9694"/>
            <w:noWrap/>
            <w:vAlign w:val="center"/>
            <w:hideMark/>
          </w:tcPr>
          <w:p w14:paraId="7B875AB8" w14:textId="77777777" w:rsidR="0081293E" w:rsidRPr="00D54349" w:rsidRDefault="0081293E" w:rsidP="00695D96">
            <w:pPr>
              <w:spacing w:after="0"/>
              <w:jc w:val="center"/>
              <w:rPr>
                <w:b/>
                <w:bCs/>
                <w:szCs w:val="24"/>
                <w:lang w:eastAsia="lt-LT"/>
              </w:rPr>
            </w:pPr>
            <w:r w:rsidRPr="00D54349">
              <w:rPr>
                <w:b/>
                <w:bCs/>
                <w:szCs w:val="24"/>
                <w:lang w:eastAsia="lt-LT"/>
              </w:rPr>
              <w:t>6</w:t>
            </w:r>
          </w:p>
        </w:tc>
        <w:tc>
          <w:tcPr>
            <w:tcW w:w="761" w:type="dxa"/>
            <w:tcBorders>
              <w:top w:val="nil"/>
              <w:left w:val="single" w:sz="4" w:space="0" w:color="auto"/>
              <w:bottom w:val="nil"/>
              <w:right w:val="single" w:sz="8" w:space="0" w:color="auto"/>
            </w:tcBorders>
            <w:shd w:val="clear" w:color="000000" w:fill="DA9694"/>
            <w:noWrap/>
            <w:vAlign w:val="center"/>
            <w:hideMark/>
          </w:tcPr>
          <w:p w14:paraId="12B047E5"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9</w:t>
            </w:r>
          </w:p>
        </w:tc>
        <w:tc>
          <w:tcPr>
            <w:tcW w:w="761" w:type="dxa"/>
            <w:tcBorders>
              <w:top w:val="nil"/>
              <w:left w:val="single" w:sz="4" w:space="0" w:color="auto"/>
              <w:bottom w:val="nil"/>
              <w:right w:val="single" w:sz="8" w:space="0" w:color="auto"/>
            </w:tcBorders>
            <w:shd w:val="clear" w:color="000000" w:fill="CCFF99"/>
            <w:noWrap/>
            <w:vAlign w:val="center"/>
            <w:hideMark/>
          </w:tcPr>
          <w:p w14:paraId="0FC2EA32" w14:textId="77777777" w:rsidR="0081293E" w:rsidRPr="00D54349" w:rsidRDefault="0081293E" w:rsidP="00695D96">
            <w:pPr>
              <w:spacing w:after="0"/>
              <w:jc w:val="center"/>
              <w:rPr>
                <w:b/>
                <w:bCs/>
                <w:szCs w:val="24"/>
                <w:lang w:eastAsia="lt-LT"/>
              </w:rPr>
            </w:pPr>
            <w:r w:rsidRPr="00D54349">
              <w:rPr>
                <w:b/>
                <w:bCs/>
                <w:szCs w:val="24"/>
                <w:lang w:eastAsia="lt-LT"/>
              </w:rPr>
              <w:t>18</w:t>
            </w:r>
          </w:p>
        </w:tc>
        <w:tc>
          <w:tcPr>
            <w:tcW w:w="761" w:type="dxa"/>
            <w:tcBorders>
              <w:top w:val="nil"/>
              <w:left w:val="single" w:sz="4" w:space="0" w:color="auto"/>
              <w:bottom w:val="nil"/>
              <w:right w:val="single" w:sz="8" w:space="0" w:color="auto"/>
            </w:tcBorders>
            <w:shd w:val="clear" w:color="000000" w:fill="CCFF99"/>
            <w:noWrap/>
            <w:vAlign w:val="center"/>
            <w:hideMark/>
          </w:tcPr>
          <w:p w14:paraId="439F3703" w14:textId="77777777" w:rsidR="0081293E" w:rsidRPr="00D54349" w:rsidRDefault="0081293E" w:rsidP="00695D96">
            <w:pPr>
              <w:spacing w:after="0"/>
              <w:jc w:val="center"/>
              <w:rPr>
                <w:b/>
                <w:bCs/>
                <w:szCs w:val="24"/>
                <w:lang w:eastAsia="lt-LT"/>
              </w:rPr>
            </w:pPr>
            <w:r w:rsidRPr="00D54349">
              <w:rPr>
                <w:b/>
                <w:bCs/>
                <w:szCs w:val="24"/>
                <w:lang w:eastAsia="lt-LT"/>
              </w:rPr>
              <w:t>17</w:t>
            </w:r>
          </w:p>
        </w:tc>
        <w:tc>
          <w:tcPr>
            <w:tcW w:w="761" w:type="dxa"/>
            <w:tcBorders>
              <w:top w:val="nil"/>
              <w:left w:val="single" w:sz="4" w:space="0" w:color="auto"/>
              <w:bottom w:val="nil"/>
              <w:right w:val="single" w:sz="8" w:space="0" w:color="auto"/>
            </w:tcBorders>
            <w:shd w:val="clear" w:color="000000" w:fill="D9D9D9"/>
            <w:noWrap/>
            <w:vAlign w:val="center"/>
            <w:hideMark/>
          </w:tcPr>
          <w:p w14:paraId="4E0E466E" w14:textId="77777777" w:rsidR="0081293E" w:rsidRPr="00D54349" w:rsidRDefault="0081293E" w:rsidP="00695D96">
            <w:pPr>
              <w:spacing w:after="0"/>
              <w:jc w:val="center"/>
              <w:rPr>
                <w:b/>
                <w:bCs/>
                <w:szCs w:val="24"/>
                <w:lang w:eastAsia="lt-LT"/>
              </w:rPr>
            </w:pPr>
            <w:r w:rsidRPr="00D54349">
              <w:rPr>
                <w:b/>
                <w:bCs/>
                <w:szCs w:val="24"/>
                <w:lang w:eastAsia="lt-LT"/>
              </w:rPr>
              <w:t>1</w:t>
            </w:r>
          </w:p>
        </w:tc>
        <w:tc>
          <w:tcPr>
            <w:tcW w:w="984" w:type="dxa"/>
            <w:tcBorders>
              <w:top w:val="nil"/>
              <w:left w:val="single" w:sz="4" w:space="0" w:color="auto"/>
              <w:bottom w:val="nil"/>
              <w:right w:val="single" w:sz="8" w:space="0" w:color="auto"/>
            </w:tcBorders>
            <w:shd w:val="clear" w:color="000000" w:fill="D9D9D9"/>
            <w:noWrap/>
            <w:vAlign w:val="center"/>
            <w:hideMark/>
          </w:tcPr>
          <w:p w14:paraId="14B0C9B9"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1</w:t>
            </w:r>
          </w:p>
        </w:tc>
        <w:tc>
          <w:tcPr>
            <w:tcW w:w="714" w:type="dxa"/>
            <w:tcBorders>
              <w:top w:val="nil"/>
              <w:left w:val="single" w:sz="4" w:space="0" w:color="auto"/>
              <w:bottom w:val="nil"/>
              <w:right w:val="single" w:sz="8" w:space="0" w:color="auto"/>
            </w:tcBorders>
            <w:shd w:val="clear" w:color="000000" w:fill="F2DCDB"/>
            <w:noWrap/>
            <w:vAlign w:val="center"/>
            <w:hideMark/>
          </w:tcPr>
          <w:p w14:paraId="5D3776ED" w14:textId="77777777" w:rsidR="0081293E" w:rsidRPr="00D54349" w:rsidRDefault="0081293E" w:rsidP="00695D96">
            <w:pPr>
              <w:spacing w:after="0"/>
              <w:jc w:val="center"/>
              <w:rPr>
                <w:b/>
                <w:bCs/>
                <w:szCs w:val="24"/>
                <w:lang w:eastAsia="lt-LT"/>
              </w:rPr>
            </w:pPr>
            <w:r w:rsidRPr="00D54349">
              <w:rPr>
                <w:b/>
                <w:bCs/>
                <w:szCs w:val="24"/>
                <w:lang w:eastAsia="lt-LT"/>
              </w:rPr>
              <w:t>96,3</w:t>
            </w:r>
          </w:p>
        </w:tc>
        <w:tc>
          <w:tcPr>
            <w:tcW w:w="761" w:type="dxa"/>
            <w:tcBorders>
              <w:top w:val="nil"/>
              <w:left w:val="single" w:sz="4" w:space="0" w:color="auto"/>
              <w:bottom w:val="nil"/>
              <w:right w:val="single" w:sz="8" w:space="0" w:color="auto"/>
            </w:tcBorders>
            <w:shd w:val="clear" w:color="000000" w:fill="F2DCDB"/>
            <w:noWrap/>
            <w:vAlign w:val="center"/>
            <w:hideMark/>
          </w:tcPr>
          <w:p w14:paraId="33DA4F32"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96,55</w:t>
            </w:r>
          </w:p>
        </w:tc>
        <w:tc>
          <w:tcPr>
            <w:tcW w:w="761" w:type="dxa"/>
            <w:tcBorders>
              <w:top w:val="nil"/>
              <w:left w:val="single" w:sz="4" w:space="0" w:color="auto"/>
              <w:bottom w:val="nil"/>
              <w:right w:val="single" w:sz="8" w:space="0" w:color="auto"/>
            </w:tcBorders>
            <w:shd w:val="clear" w:color="000000" w:fill="E4DFEC"/>
            <w:noWrap/>
            <w:vAlign w:val="center"/>
            <w:hideMark/>
          </w:tcPr>
          <w:p w14:paraId="591CF69F" w14:textId="77777777" w:rsidR="0081293E" w:rsidRPr="00D54349" w:rsidRDefault="0081293E" w:rsidP="00695D96">
            <w:pPr>
              <w:spacing w:after="0"/>
              <w:jc w:val="center"/>
              <w:rPr>
                <w:b/>
                <w:bCs/>
                <w:szCs w:val="24"/>
                <w:lang w:eastAsia="lt-LT"/>
              </w:rPr>
            </w:pPr>
            <w:r w:rsidRPr="00D54349">
              <w:rPr>
                <w:b/>
                <w:bCs/>
                <w:szCs w:val="24"/>
                <w:lang w:eastAsia="lt-LT"/>
              </w:rPr>
              <w:t>29,63</w:t>
            </w:r>
          </w:p>
        </w:tc>
        <w:tc>
          <w:tcPr>
            <w:tcW w:w="761" w:type="dxa"/>
            <w:tcBorders>
              <w:top w:val="nil"/>
              <w:left w:val="single" w:sz="4" w:space="0" w:color="auto"/>
              <w:bottom w:val="nil"/>
              <w:right w:val="single" w:sz="8" w:space="0" w:color="auto"/>
            </w:tcBorders>
            <w:shd w:val="clear" w:color="000000" w:fill="E4DFEC"/>
            <w:noWrap/>
            <w:vAlign w:val="center"/>
            <w:hideMark/>
          </w:tcPr>
          <w:p w14:paraId="472E1A36"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37,93</w:t>
            </w:r>
          </w:p>
        </w:tc>
        <w:tc>
          <w:tcPr>
            <w:tcW w:w="761" w:type="dxa"/>
            <w:tcBorders>
              <w:top w:val="nil"/>
              <w:left w:val="single" w:sz="4" w:space="0" w:color="auto"/>
              <w:bottom w:val="nil"/>
              <w:right w:val="single" w:sz="8" w:space="0" w:color="auto"/>
            </w:tcBorders>
            <w:shd w:val="clear" w:color="000000" w:fill="FDE9D9"/>
            <w:noWrap/>
            <w:vAlign w:val="center"/>
            <w:hideMark/>
          </w:tcPr>
          <w:p w14:paraId="4EB06B66" w14:textId="77777777" w:rsidR="0081293E" w:rsidRPr="00D54349" w:rsidRDefault="0081293E" w:rsidP="00695D96">
            <w:pPr>
              <w:spacing w:after="0"/>
              <w:jc w:val="center"/>
              <w:rPr>
                <w:b/>
                <w:bCs/>
                <w:szCs w:val="24"/>
                <w:lang w:eastAsia="lt-LT"/>
              </w:rPr>
            </w:pPr>
            <w:r w:rsidRPr="00D54349">
              <w:rPr>
                <w:b/>
                <w:bCs/>
                <w:szCs w:val="24"/>
                <w:lang w:eastAsia="lt-LT"/>
              </w:rPr>
              <w:t>7,69</w:t>
            </w:r>
          </w:p>
        </w:tc>
        <w:tc>
          <w:tcPr>
            <w:tcW w:w="761" w:type="dxa"/>
            <w:tcBorders>
              <w:top w:val="nil"/>
              <w:left w:val="single" w:sz="4" w:space="0" w:color="auto"/>
              <w:bottom w:val="single" w:sz="8" w:space="0" w:color="auto"/>
              <w:right w:val="single" w:sz="8" w:space="0" w:color="auto"/>
            </w:tcBorders>
            <w:shd w:val="clear" w:color="000000" w:fill="FDE9D9"/>
            <w:noWrap/>
            <w:vAlign w:val="center"/>
            <w:hideMark/>
          </w:tcPr>
          <w:p w14:paraId="61150377"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7,69</w:t>
            </w:r>
          </w:p>
        </w:tc>
      </w:tr>
      <w:tr w:rsidR="00A428C4" w:rsidRPr="00D54349" w14:paraId="0D238E8E" w14:textId="77777777" w:rsidTr="00A428C4">
        <w:trPr>
          <w:trHeight w:val="324"/>
        </w:trPr>
        <w:tc>
          <w:tcPr>
            <w:tcW w:w="716"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005ACA62" w14:textId="77777777" w:rsidR="0081293E" w:rsidRPr="00D54349" w:rsidRDefault="0081293E" w:rsidP="00695D96">
            <w:pPr>
              <w:spacing w:after="0"/>
              <w:rPr>
                <w:color w:val="000000"/>
                <w:lang w:eastAsia="lt-LT"/>
              </w:rPr>
            </w:pPr>
            <w:r w:rsidRPr="00D54349">
              <w:rPr>
                <w:color w:val="000000"/>
                <w:lang w:eastAsia="lt-LT"/>
              </w:rPr>
              <w:t> </w:t>
            </w:r>
          </w:p>
        </w:tc>
        <w:tc>
          <w:tcPr>
            <w:tcW w:w="905" w:type="dxa"/>
            <w:tcBorders>
              <w:top w:val="single" w:sz="8" w:space="0" w:color="auto"/>
              <w:left w:val="nil"/>
              <w:bottom w:val="single" w:sz="8" w:space="0" w:color="auto"/>
              <w:right w:val="single" w:sz="8" w:space="0" w:color="auto"/>
            </w:tcBorders>
            <w:shd w:val="clear" w:color="000000" w:fill="E4DFEC"/>
            <w:noWrap/>
            <w:vAlign w:val="bottom"/>
            <w:hideMark/>
          </w:tcPr>
          <w:p w14:paraId="3612C17B" w14:textId="77777777" w:rsidR="0081293E" w:rsidRPr="00D54349" w:rsidRDefault="0081293E" w:rsidP="00695D96">
            <w:pPr>
              <w:spacing w:after="0"/>
              <w:rPr>
                <w:color w:val="000000"/>
                <w:szCs w:val="24"/>
                <w:lang w:eastAsia="lt-LT"/>
              </w:rPr>
            </w:pPr>
            <w:r w:rsidRPr="00D54349">
              <w:rPr>
                <w:color w:val="000000"/>
                <w:szCs w:val="24"/>
                <w:lang w:eastAsia="lt-LT"/>
              </w:rPr>
              <w:t>Iš viso III:</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08956826"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126</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66C94136"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111</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51D7926D"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4</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56194952"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4</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231EB3F2"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41</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6BEA06A1"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35</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0C0D45C7"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79</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743A9D5C"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69</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07B3C9DD"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2</w:t>
            </w:r>
          </w:p>
        </w:tc>
        <w:tc>
          <w:tcPr>
            <w:tcW w:w="984"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1753C515"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3</w:t>
            </w:r>
          </w:p>
        </w:tc>
        <w:tc>
          <w:tcPr>
            <w:tcW w:w="714"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03BC6709"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98,46</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6DC984C8"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97,3</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66F7D58E"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34,19</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4CC88DD0"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35,14</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44F54D9D"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7,61</w:t>
            </w:r>
          </w:p>
        </w:tc>
        <w:tc>
          <w:tcPr>
            <w:tcW w:w="761" w:type="dxa"/>
            <w:tcBorders>
              <w:top w:val="nil"/>
              <w:left w:val="single" w:sz="4" w:space="0" w:color="auto"/>
              <w:bottom w:val="single" w:sz="8" w:space="0" w:color="auto"/>
              <w:right w:val="single" w:sz="8" w:space="0" w:color="auto"/>
            </w:tcBorders>
            <w:shd w:val="clear" w:color="000000" w:fill="DCE6F1"/>
            <w:noWrap/>
            <w:vAlign w:val="center"/>
            <w:hideMark/>
          </w:tcPr>
          <w:p w14:paraId="11AF4CD7"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7,55</w:t>
            </w:r>
          </w:p>
        </w:tc>
      </w:tr>
      <w:tr w:rsidR="00A428C4" w:rsidRPr="00D54349" w14:paraId="088EB212" w14:textId="77777777" w:rsidTr="00A428C4">
        <w:trPr>
          <w:trHeight w:val="312"/>
        </w:trPr>
        <w:tc>
          <w:tcPr>
            <w:tcW w:w="716"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282084C6" w14:textId="77777777" w:rsidR="0081293E" w:rsidRPr="00D54349" w:rsidRDefault="0081293E" w:rsidP="00695D96">
            <w:pPr>
              <w:spacing w:after="0"/>
              <w:rPr>
                <w:color w:val="000000"/>
                <w:szCs w:val="24"/>
                <w:lang w:eastAsia="lt-LT"/>
              </w:rPr>
            </w:pPr>
            <w:proofErr w:type="spellStart"/>
            <w:r w:rsidRPr="00D54349">
              <w:rPr>
                <w:color w:val="000000"/>
                <w:szCs w:val="24"/>
                <w:lang w:eastAsia="lt-LT"/>
              </w:rPr>
              <w:t>IIIa</w:t>
            </w:r>
            <w:proofErr w:type="spellEnd"/>
          </w:p>
        </w:tc>
        <w:tc>
          <w:tcPr>
            <w:tcW w:w="905" w:type="dxa"/>
            <w:tcBorders>
              <w:top w:val="nil"/>
              <w:left w:val="nil"/>
              <w:bottom w:val="single" w:sz="4" w:space="0" w:color="auto"/>
              <w:right w:val="single" w:sz="8" w:space="0" w:color="auto"/>
            </w:tcBorders>
            <w:shd w:val="clear" w:color="000000" w:fill="E6B8B7"/>
            <w:noWrap/>
            <w:vAlign w:val="bottom"/>
            <w:hideMark/>
          </w:tcPr>
          <w:p w14:paraId="029279B3" w14:textId="77777777" w:rsidR="0081293E" w:rsidRPr="00D54349" w:rsidRDefault="0081293E" w:rsidP="00695D96">
            <w:pPr>
              <w:spacing w:after="0"/>
              <w:rPr>
                <w:szCs w:val="24"/>
                <w:lang w:eastAsia="lt-LT"/>
              </w:rPr>
            </w:pPr>
            <w:proofErr w:type="spellStart"/>
            <w:r w:rsidRPr="00D54349">
              <w:rPr>
                <w:szCs w:val="24"/>
                <w:lang w:eastAsia="lt-LT"/>
              </w:rPr>
              <w:t>IVa</w:t>
            </w:r>
            <w:proofErr w:type="spellEnd"/>
          </w:p>
        </w:tc>
        <w:tc>
          <w:tcPr>
            <w:tcW w:w="761" w:type="dxa"/>
            <w:tcBorders>
              <w:top w:val="nil"/>
              <w:left w:val="single" w:sz="4" w:space="0" w:color="auto"/>
              <w:bottom w:val="single" w:sz="4" w:space="0" w:color="auto"/>
              <w:right w:val="single" w:sz="8" w:space="0" w:color="auto"/>
            </w:tcBorders>
            <w:shd w:val="clear" w:color="000000" w:fill="DCE6F1"/>
            <w:noWrap/>
            <w:vAlign w:val="center"/>
            <w:hideMark/>
          </w:tcPr>
          <w:p w14:paraId="48536C5E" w14:textId="77777777" w:rsidR="0081293E" w:rsidRPr="00D54349" w:rsidRDefault="0081293E" w:rsidP="00695D96">
            <w:pPr>
              <w:spacing w:after="0"/>
              <w:jc w:val="center"/>
              <w:rPr>
                <w:b/>
                <w:bCs/>
                <w:szCs w:val="24"/>
                <w:lang w:eastAsia="lt-LT"/>
              </w:rPr>
            </w:pPr>
            <w:r w:rsidRPr="00D54349">
              <w:rPr>
                <w:b/>
                <w:bCs/>
                <w:szCs w:val="24"/>
                <w:lang w:eastAsia="lt-LT"/>
              </w:rPr>
              <w:t>30</w:t>
            </w:r>
          </w:p>
        </w:tc>
        <w:tc>
          <w:tcPr>
            <w:tcW w:w="761" w:type="dxa"/>
            <w:tcBorders>
              <w:top w:val="nil"/>
              <w:left w:val="single" w:sz="4" w:space="0" w:color="auto"/>
              <w:bottom w:val="single" w:sz="4" w:space="0" w:color="auto"/>
              <w:right w:val="single" w:sz="8" w:space="0" w:color="auto"/>
            </w:tcBorders>
            <w:shd w:val="clear" w:color="000000" w:fill="DCE6F1"/>
            <w:noWrap/>
            <w:vAlign w:val="center"/>
            <w:hideMark/>
          </w:tcPr>
          <w:p w14:paraId="43712FA9" w14:textId="77777777" w:rsidR="0081293E" w:rsidRPr="00D54349" w:rsidRDefault="0081293E" w:rsidP="00695D96">
            <w:pPr>
              <w:spacing w:after="0"/>
              <w:jc w:val="center"/>
              <w:rPr>
                <w:b/>
                <w:bCs/>
                <w:szCs w:val="24"/>
                <w:lang w:eastAsia="lt-LT"/>
              </w:rPr>
            </w:pPr>
            <w:r w:rsidRPr="00D54349">
              <w:rPr>
                <w:b/>
                <w:bCs/>
                <w:szCs w:val="24"/>
                <w:lang w:eastAsia="lt-LT"/>
              </w:rPr>
              <w:t>30</w:t>
            </w:r>
          </w:p>
        </w:tc>
        <w:tc>
          <w:tcPr>
            <w:tcW w:w="761" w:type="dxa"/>
            <w:tcBorders>
              <w:top w:val="nil"/>
              <w:left w:val="single" w:sz="4" w:space="0" w:color="auto"/>
              <w:bottom w:val="single" w:sz="4" w:space="0" w:color="auto"/>
              <w:right w:val="single" w:sz="8" w:space="0" w:color="auto"/>
            </w:tcBorders>
            <w:shd w:val="clear" w:color="000000" w:fill="FFCCFF"/>
            <w:noWrap/>
            <w:vAlign w:val="center"/>
            <w:hideMark/>
          </w:tcPr>
          <w:p w14:paraId="683E4B3F" w14:textId="77777777" w:rsidR="0081293E" w:rsidRPr="00D54349" w:rsidRDefault="0081293E" w:rsidP="00695D96">
            <w:pPr>
              <w:spacing w:after="0"/>
              <w:jc w:val="center"/>
              <w:rPr>
                <w:b/>
                <w:bCs/>
                <w:szCs w:val="24"/>
                <w:lang w:eastAsia="lt-LT"/>
              </w:rPr>
            </w:pPr>
            <w:r w:rsidRPr="00D54349">
              <w:rPr>
                <w:b/>
                <w:bCs/>
                <w:szCs w:val="24"/>
                <w:lang w:eastAsia="lt-LT"/>
              </w:rPr>
              <w:t>1</w:t>
            </w:r>
          </w:p>
        </w:tc>
        <w:tc>
          <w:tcPr>
            <w:tcW w:w="761" w:type="dxa"/>
            <w:tcBorders>
              <w:top w:val="nil"/>
              <w:left w:val="single" w:sz="4" w:space="0" w:color="auto"/>
              <w:bottom w:val="single" w:sz="4" w:space="0" w:color="auto"/>
              <w:right w:val="single" w:sz="8" w:space="0" w:color="auto"/>
            </w:tcBorders>
            <w:shd w:val="clear" w:color="000000" w:fill="FFCCFF"/>
            <w:noWrap/>
            <w:vAlign w:val="center"/>
            <w:hideMark/>
          </w:tcPr>
          <w:p w14:paraId="38D99C75"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1</w:t>
            </w:r>
          </w:p>
        </w:tc>
        <w:tc>
          <w:tcPr>
            <w:tcW w:w="761" w:type="dxa"/>
            <w:tcBorders>
              <w:top w:val="nil"/>
              <w:left w:val="single" w:sz="4" w:space="0" w:color="auto"/>
              <w:bottom w:val="single" w:sz="4" w:space="0" w:color="auto"/>
              <w:right w:val="single" w:sz="8" w:space="0" w:color="auto"/>
            </w:tcBorders>
            <w:shd w:val="clear" w:color="000000" w:fill="DA9694"/>
            <w:noWrap/>
            <w:vAlign w:val="center"/>
            <w:hideMark/>
          </w:tcPr>
          <w:p w14:paraId="0F5415EA" w14:textId="77777777" w:rsidR="0081293E" w:rsidRPr="00D54349" w:rsidRDefault="0081293E" w:rsidP="00695D96">
            <w:pPr>
              <w:spacing w:after="0"/>
              <w:jc w:val="center"/>
              <w:rPr>
                <w:b/>
                <w:bCs/>
                <w:szCs w:val="24"/>
                <w:lang w:eastAsia="lt-LT"/>
              </w:rPr>
            </w:pPr>
            <w:r w:rsidRPr="00D54349">
              <w:rPr>
                <w:b/>
                <w:bCs/>
                <w:szCs w:val="24"/>
                <w:lang w:eastAsia="lt-LT"/>
              </w:rPr>
              <w:t>9</w:t>
            </w:r>
          </w:p>
        </w:tc>
        <w:tc>
          <w:tcPr>
            <w:tcW w:w="761" w:type="dxa"/>
            <w:tcBorders>
              <w:top w:val="nil"/>
              <w:left w:val="single" w:sz="4" w:space="0" w:color="auto"/>
              <w:bottom w:val="single" w:sz="4" w:space="0" w:color="auto"/>
              <w:right w:val="single" w:sz="8" w:space="0" w:color="auto"/>
            </w:tcBorders>
            <w:shd w:val="clear" w:color="000000" w:fill="DA9694"/>
            <w:noWrap/>
            <w:vAlign w:val="center"/>
            <w:hideMark/>
          </w:tcPr>
          <w:p w14:paraId="27D96A95"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6</w:t>
            </w:r>
          </w:p>
        </w:tc>
        <w:tc>
          <w:tcPr>
            <w:tcW w:w="761" w:type="dxa"/>
            <w:tcBorders>
              <w:top w:val="nil"/>
              <w:left w:val="single" w:sz="4" w:space="0" w:color="auto"/>
              <w:bottom w:val="single" w:sz="4" w:space="0" w:color="auto"/>
              <w:right w:val="single" w:sz="8" w:space="0" w:color="auto"/>
            </w:tcBorders>
            <w:shd w:val="clear" w:color="000000" w:fill="CCFF99"/>
            <w:noWrap/>
            <w:vAlign w:val="center"/>
            <w:hideMark/>
          </w:tcPr>
          <w:p w14:paraId="5ADA8EEC" w14:textId="77777777" w:rsidR="0081293E" w:rsidRPr="00D54349" w:rsidRDefault="0081293E" w:rsidP="00695D96">
            <w:pPr>
              <w:spacing w:after="0"/>
              <w:jc w:val="center"/>
              <w:rPr>
                <w:b/>
                <w:bCs/>
                <w:szCs w:val="24"/>
                <w:lang w:eastAsia="lt-LT"/>
              </w:rPr>
            </w:pPr>
            <w:r w:rsidRPr="00D54349">
              <w:rPr>
                <w:b/>
                <w:bCs/>
                <w:szCs w:val="24"/>
                <w:lang w:eastAsia="lt-LT"/>
              </w:rPr>
              <w:t>20</w:t>
            </w:r>
          </w:p>
        </w:tc>
        <w:tc>
          <w:tcPr>
            <w:tcW w:w="761" w:type="dxa"/>
            <w:tcBorders>
              <w:top w:val="nil"/>
              <w:left w:val="single" w:sz="4" w:space="0" w:color="auto"/>
              <w:bottom w:val="single" w:sz="4" w:space="0" w:color="auto"/>
              <w:right w:val="single" w:sz="8" w:space="0" w:color="auto"/>
            </w:tcBorders>
            <w:shd w:val="clear" w:color="000000" w:fill="CCFF99"/>
            <w:noWrap/>
            <w:vAlign w:val="center"/>
            <w:hideMark/>
          </w:tcPr>
          <w:p w14:paraId="0DA9E7CD" w14:textId="77777777" w:rsidR="0081293E" w:rsidRPr="00D54349" w:rsidRDefault="0081293E" w:rsidP="00695D96">
            <w:pPr>
              <w:spacing w:after="0"/>
              <w:jc w:val="center"/>
              <w:rPr>
                <w:b/>
                <w:bCs/>
                <w:szCs w:val="24"/>
                <w:lang w:eastAsia="lt-LT"/>
              </w:rPr>
            </w:pPr>
            <w:r w:rsidRPr="00D54349">
              <w:rPr>
                <w:b/>
                <w:bCs/>
                <w:szCs w:val="24"/>
                <w:lang w:eastAsia="lt-LT"/>
              </w:rPr>
              <w:t>23</w:t>
            </w:r>
          </w:p>
        </w:tc>
        <w:tc>
          <w:tcPr>
            <w:tcW w:w="761" w:type="dxa"/>
            <w:tcBorders>
              <w:top w:val="nil"/>
              <w:left w:val="single" w:sz="4" w:space="0" w:color="auto"/>
              <w:bottom w:val="single" w:sz="4" w:space="0" w:color="auto"/>
              <w:right w:val="single" w:sz="8" w:space="0" w:color="auto"/>
            </w:tcBorders>
            <w:shd w:val="clear" w:color="000000" w:fill="D9D9D9"/>
            <w:noWrap/>
            <w:vAlign w:val="center"/>
            <w:hideMark/>
          </w:tcPr>
          <w:p w14:paraId="4A2E64CF" w14:textId="77777777" w:rsidR="0081293E" w:rsidRPr="00D54349" w:rsidRDefault="0081293E" w:rsidP="00695D96">
            <w:pPr>
              <w:spacing w:after="0"/>
              <w:jc w:val="center"/>
              <w:rPr>
                <w:b/>
                <w:bCs/>
                <w:szCs w:val="24"/>
                <w:lang w:eastAsia="lt-LT"/>
              </w:rPr>
            </w:pPr>
            <w:r w:rsidRPr="00D54349">
              <w:rPr>
                <w:b/>
                <w:bCs/>
                <w:szCs w:val="24"/>
                <w:lang w:eastAsia="lt-LT"/>
              </w:rPr>
              <w:t>0</w:t>
            </w:r>
          </w:p>
        </w:tc>
        <w:tc>
          <w:tcPr>
            <w:tcW w:w="984" w:type="dxa"/>
            <w:tcBorders>
              <w:top w:val="nil"/>
              <w:left w:val="single" w:sz="4" w:space="0" w:color="auto"/>
              <w:bottom w:val="single" w:sz="4" w:space="0" w:color="auto"/>
              <w:right w:val="single" w:sz="8" w:space="0" w:color="auto"/>
            </w:tcBorders>
            <w:shd w:val="clear" w:color="000000" w:fill="D9D9D9"/>
            <w:noWrap/>
            <w:vAlign w:val="center"/>
            <w:hideMark/>
          </w:tcPr>
          <w:p w14:paraId="70DE4205" w14:textId="77777777" w:rsidR="0081293E" w:rsidRPr="00D54349" w:rsidRDefault="0081293E" w:rsidP="00695D96">
            <w:pPr>
              <w:spacing w:after="0"/>
              <w:jc w:val="center"/>
              <w:rPr>
                <w:b/>
                <w:bCs/>
                <w:szCs w:val="24"/>
                <w:lang w:eastAsia="lt-LT"/>
              </w:rPr>
            </w:pPr>
            <w:r w:rsidRPr="00D54349">
              <w:rPr>
                <w:b/>
                <w:bCs/>
                <w:szCs w:val="24"/>
                <w:lang w:eastAsia="lt-LT"/>
              </w:rPr>
              <w:t>0</w:t>
            </w:r>
          </w:p>
        </w:tc>
        <w:tc>
          <w:tcPr>
            <w:tcW w:w="714" w:type="dxa"/>
            <w:tcBorders>
              <w:top w:val="nil"/>
              <w:left w:val="single" w:sz="4" w:space="0" w:color="auto"/>
              <w:bottom w:val="single" w:sz="4" w:space="0" w:color="auto"/>
              <w:right w:val="single" w:sz="8" w:space="0" w:color="auto"/>
            </w:tcBorders>
            <w:shd w:val="clear" w:color="000000" w:fill="F2DCDB"/>
            <w:noWrap/>
            <w:vAlign w:val="center"/>
            <w:hideMark/>
          </w:tcPr>
          <w:p w14:paraId="1997BE71" w14:textId="77777777" w:rsidR="0081293E" w:rsidRPr="00D54349" w:rsidRDefault="0081293E" w:rsidP="00695D96">
            <w:pPr>
              <w:spacing w:after="0"/>
              <w:jc w:val="center"/>
              <w:rPr>
                <w:b/>
                <w:bCs/>
                <w:szCs w:val="24"/>
                <w:lang w:eastAsia="lt-LT"/>
              </w:rPr>
            </w:pPr>
            <w:r w:rsidRPr="00D54349">
              <w:rPr>
                <w:b/>
                <w:bCs/>
                <w:szCs w:val="24"/>
                <w:lang w:eastAsia="lt-LT"/>
              </w:rPr>
              <w:t>100</w:t>
            </w:r>
          </w:p>
        </w:tc>
        <w:tc>
          <w:tcPr>
            <w:tcW w:w="761" w:type="dxa"/>
            <w:tcBorders>
              <w:top w:val="nil"/>
              <w:left w:val="single" w:sz="4" w:space="0" w:color="auto"/>
              <w:bottom w:val="single" w:sz="4" w:space="0" w:color="auto"/>
              <w:right w:val="single" w:sz="8" w:space="0" w:color="auto"/>
            </w:tcBorders>
            <w:shd w:val="clear" w:color="000000" w:fill="F2DCDB"/>
            <w:noWrap/>
            <w:vAlign w:val="center"/>
            <w:hideMark/>
          </w:tcPr>
          <w:p w14:paraId="6D71BC01"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100</w:t>
            </w:r>
          </w:p>
        </w:tc>
        <w:tc>
          <w:tcPr>
            <w:tcW w:w="761" w:type="dxa"/>
            <w:tcBorders>
              <w:top w:val="nil"/>
              <w:left w:val="single" w:sz="4" w:space="0" w:color="auto"/>
              <w:bottom w:val="single" w:sz="4" w:space="0" w:color="auto"/>
              <w:right w:val="single" w:sz="8" w:space="0" w:color="auto"/>
            </w:tcBorders>
            <w:shd w:val="clear" w:color="000000" w:fill="E4DFEC"/>
            <w:noWrap/>
            <w:vAlign w:val="center"/>
            <w:hideMark/>
          </w:tcPr>
          <w:p w14:paraId="3F467317" w14:textId="77777777" w:rsidR="0081293E" w:rsidRPr="00D54349" w:rsidRDefault="0081293E" w:rsidP="00695D96">
            <w:pPr>
              <w:spacing w:after="0"/>
              <w:jc w:val="center"/>
              <w:rPr>
                <w:b/>
                <w:bCs/>
                <w:szCs w:val="24"/>
                <w:lang w:eastAsia="lt-LT"/>
              </w:rPr>
            </w:pPr>
            <w:r w:rsidRPr="00D54349">
              <w:rPr>
                <w:b/>
                <w:bCs/>
                <w:szCs w:val="24"/>
                <w:lang w:eastAsia="lt-LT"/>
              </w:rPr>
              <w:t>33,33</w:t>
            </w:r>
          </w:p>
        </w:tc>
        <w:tc>
          <w:tcPr>
            <w:tcW w:w="761" w:type="dxa"/>
            <w:tcBorders>
              <w:top w:val="nil"/>
              <w:left w:val="single" w:sz="4" w:space="0" w:color="auto"/>
              <w:bottom w:val="single" w:sz="4" w:space="0" w:color="auto"/>
              <w:right w:val="single" w:sz="8" w:space="0" w:color="auto"/>
            </w:tcBorders>
            <w:shd w:val="clear" w:color="000000" w:fill="E4DFEC"/>
            <w:noWrap/>
            <w:vAlign w:val="center"/>
            <w:hideMark/>
          </w:tcPr>
          <w:p w14:paraId="0CBA1598"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23,33</w:t>
            </w:r>
          </w:p>
        </w:tc>
        <w:tc>
          <w:tcPr>
            <w:tcW w:w="761" w:type="dxa"/>
            <w:tcBorders>
              <w:top w:val="nil"/>
              <w:left w:val="single" w:sz="4" w:space="0" w:color="auto"/>
              <w:bottom w:val="single" w:sz="4" w:space="0" w:color="auto"/>
              <w:right w:val="single" w:sz="8" w:space="0" w:color="auto"/>
            </w:tcBorders>
            <w:shd w:val="clear" w:color="000000" w:fill="FDE9D9"/>
            <w:noWrap/>
            <w:vAlign w:val="center"/>
            <w:hideMark/>
          </w:tcPr>
          <w:p w14:paraId="59DB32B2" w14:textId="77777777" w:rsidR="0081293E" w:rsidRPr="00D54349" w:rsidRDefault="0081293E" w:rsidP="00695D96">
            <w:pPr>
              <w:spacing w:after="0"/>
              <w:jc w:val="center"/>
              <w:rPr>
                <w:b/>
                <w:bCs/>
                <w:szCs w:val="24"/>
                <w:lang w:eastAsia="lt-LT"/>
              </w:rPr>
            </w:pPr>
            <w:r w:rsidRPr="00D54349">
              <w:rPr>
                <w:b/>
                <w:bCs/>
                <w:szCs w:val="24"/>
                <w:lang w:eastAsia="lt-LT"/>
              </w:rPr>
              <w:t>7,09</w:t>
            </w:r>
          </w:p>
        </w:tc>
        <w:tc>
          <w:tcPr>
            <w:tcW w:w="761" w:type="dxa"/>
            <w:tcBorders>
              <w:top w:val="nil"/>
              <w:left w:val="single" w:sz="4" w:space="0" w:color="auto"/>
              <w:bottom w:val="single" w:sz="4" w:space="0" w:color="auto"/>
              <w:right w:val="single" w:sz="8" w:space="0" w:color="auto"/>
            </w:tcBorders>
            <w:shd w:val="clear" w:color="000000" w:fill="FDE9D9"/>
            <w:noWrap/>
            <w:vAlign w:val="center"/>
            <w:hideMark/>
          </w:tcPr>
          <w:p w14:paraId="4934C5A2"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6,96</w:t>
            </w:r>
          </w:p>
        </w:tc>
      </w:tr>
      <w:tr w:rsidR="00A428C4" w:rsidRPr="00D54349" w14:paraId="02C9AD89" w14:textId="77777777" w:rsidTr="00A428C4">
        <w:trPr>
          <w:trHeight w:val="312"/>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14:paraId="65520453" w14:textId="77777777" w:rsidR="0081293E" w:rsidRPr="00D54349" w:rsidRDefault="0081293E" w:rsidP="00695D96">
            <w:pPr>
              <w:spacing w:after="0"/>
              <w:rPr>
                <w:color w:val="000000"/>
                <w:lang w:eastAsia="lt-LT"/>
              </w:rPr>
            </w:pPr>
            <w:proofErr w:type="spellStart"/>
            <w:r w:rsidRPr="00D54349">
              <w:rPr>
                <w:color w:val="000000"/>
                <w:lang w:eastAsia="lt-LT"/>
              </w:rPr>
              <w:t>IIIb</w:t>
            </w:r>
            <w:proofErr w:type="spellEnd"/>
          </w:p>
        </w:tc>
        <w:tc>
          <w:tcPr>
            <w:tcW w:w="905" w:type="dxa"/>
            <w:tcBorders>
              <w:top w:val="nil"/>
              <w:left w:val="nil"/>
              <w:bottom w:val="single" w:sz="4" w:space="0" w:color="auto"/>
              <w:right w:val="single" w:sz="8" w:space="0" w:color="auto"/>
            </w:tcBorders>
            <w:shd w:val="clear" w:color="000000" w:fill="E6B8B7"/>
            <w:noWrap/>
            <w:vAlign w:val="bottom"/>
            <w:hideMark/>
          </w:tcPr>
          <w:p w14:paraId="167CCF4D" w14:textId="77777777" w:rsidR="0081293E" w:rsidRPr="00D54349" w:rsidRDefault="0081293E" w:rsidP="00695D96">
            <w:pPr>
              <w:spacing w:after="0"/>
              <w:rPr>
                <w:color w:val="000000"/>
                <w:szCs w:val="24"/>
                <w:lang w:eastAsia="lt-LT"/>
              </w:rPr>
            </w:pPr>
            <w:proofErr w:type="spellStart"/>
            <w:r w:rsidRPr="00D54349">
              <w:rPr>
                <w:color w:val="000000"/>
                <w:szCs w:val="24"/>
                <w:lang w:eastAsia="lt-LT"/>
              </w:rPr>
              <w:t>IVb</w:t>
            </w:r>
            <w:proofErr w:type="spellEnd"/>
          </w:p>
        </w:tc>
        <w:tc>
          <w:tcPr>
            <w:tcW w:w="761" w:type="dxa"/>
            <w:tcBorders>
              <w:top w:val="nil"/>
              <w:left w:val="single" w:sz="4" w:space="0" w:color="auto"/>
              <w:bottom w:val="nil"/>
              <w:right w:val="single" w:sz="8" w:space="0" w:color="auto"/>
            </w:tcBorders>
            <w:shd w:val="clear" w:color="000000" w:fill="DCE6F1"/>
            <w:noWrap/>
            <w:vAlign w:val="center"/>
            <w:hideMark/>
          </w:tcPr>
          <w:p w14:paraId="4D298D12" w14:textId="77777777" w:rsidR="0081293E" w:rsidRPr="00D54349" w:rsidRDefault="0081293E" w:rsidP="00695D96">
            <w:pPr>
              <w:spacing w:after="0"/>
              <w:jc w:val="center"/>
              <w:rPr>
                <w:b/>
                <w:bCs/>
                <w:szCs w:val="24"/>
                <w:lang w:eastAsia="lt-LT"/>
              </w:rPr>
            </w:pPr>
            <w:r w:rsidRPr="00D54349">
              <w:rPr>
                <w:b/>
                <w:bCs/>
                <w:szCs w:val="24"/>
                <w:lang w:eastAsia="lt-LT"/>
              </w:rPr>
              <w:t>27</w:t>
            </w:r>
          </w:p>
        </w:tc>
        <w:tc>
          <w:tcPr>
            <w:tcW w:w="761" w:type="dxa"/>
            <w:tcBorders>
              <w:top w:val="nil"/>
              <w:left w:val="single" w:sz="4" w:space="0" w:color="auto"/>
              <w:bottom w:val="nil"/>
              <w:right w:val="single" w:sz="8" w:space="0" w:color="auto"/>
            </w:tcBorders>
            <w:shd w:val="clear" w:color="000000" w:fill="DCE6F1"/>
            <w:noWrap/>
            <w:vAlign w:val="center"/>
            <w:hideMark/>
          </w:tcPr>
          <w:p w14:paraId="4E15CC0C" w14:textId="77777777" w:rsidR="0081293E" w:rsidRPr="00D54349" w:rsidRDefault="0081293E" w:rsidP="00695D96">
            <w:pPr>
              <w:spacing w:after="0"/>
              <w:jc w:val="center"/>
              <w:rPr>
                <w:b/>
                <w:bCs/>
                <w:szCs w:val="24"/>
                <w:lang w:eastAsia="lt-LT"/>
              </w:rPr>
            </w:pPr>
            <w:r w:rsidRPr="00D54349">
              <w:rPr>
                <w:b/>
                <w:bCs/>
                <w:szCs w:val="24"/>
                <w:lang w:eastAsia="lt-LT"/>
              </w:rPr>
              <w:t>27</w:t>
            </w:r>
          </w:p>
        </w:tc>
        <w:tc>
          <w:tcPr>
            <w:tcW w:w="761" w:type="dxa"/>
            <w:tcBorders>
              <w:top w:val="nil"/>
              <w:left w:val="single" w:sz="4" w:space="0" w:color="auto"/>
              <w:bottom w:val="nil"/>
              <w:right w:val="single" w:sz="8" w:space="0" w:color="auto"/>
            </w:tcBorders>
            <w:shd w:val="clear" w:color="000000" w:fill="FFCCFF"/>
            <w:noWrap/>
            <w:vAlign w:val="center"/>
            <w:hideMark/>
          </w:tcPr>
          <w:p w14:paraId="3541C067" w14:textId="77777777" w:rsidR="0081293E" w:rsidRPr="00D54349" w:rsidRDefault="0081293E" w:rsidP="00695D96">
            <w:pPr>
              <w:spacing w:after="0"/>
              <w:jc w:val="center"/>
              <w:rPr>
                <w:b/>
                <w:bCs/>
                <w:szCs w:val="24"/>
                <w:lang w:eastAsia="lt-LT"/>
              </w:rPr>
            </w:pPr>
            <w:r w:rsidRPr="00D54349">
              <w:rPr>
                <w:b/>
                <w:bCs/>
                <w:szCs w:val="24"/>
                <w:lang w:eastAsia="lt-LT"/>
              </w:rPr>
              <w:t>0</w:t>
            </w:r>
          </w:p>
        </w:tc>
        <w:tc>
          <w:tcPr>
            <w:tcW w:w="761" w:type="dxa"/>
            <w:tcBorders>
              <w:top w:val="nil"/>
              <w:left w:val="single" w:sz="4" w:space="0" w:color="auto"/>
              <w:bottom w:val="nil"/>
              <w:right w:val="single" w:sz="8" w:space="0" w:color="auto"/>
            </w:tcBorders>
            <w:shd w:val="clear" w:color="000000" w:fill="FFCCFF"/>
            <w:noWrap/>
            <w:vAlign w:val="center"/>
            <w:hideMark/>
          </w:tcPr>
          <w:p w14:paraId="367EF34E" w14:textId="77777777" w:rsidR="0081293E" w:rsidRPr="00D54349" w:rsidRDefault="0081293E" w:rsidP="00695D96">
            <w:pPr>
              <w:spacing w:after="0"/>
              <w:jc w:val="center"/>
              <w:rPr>
                <w:b/>
                <w:bCs/>
                <w:szCs w:val="24"/>
                <w:lang w:eastAsia="lt-LT"/>
              </w:rPr>
            </w:pPr>
            <w:r w:rsidRPr="00D54349">
              <w:rPr>
                <w:b/>
                <w:bCs/>
                <w:szCs w:val="24"/>
                <w:lang w:eastAsia="lt-LT"/>
              </w:rPr>
              <w:t>0</w:t>
            </w:r>
          </w:p>
        </w:tc>
        <w:tc>
          <w:tcPr>
            <w:tcW w:w="761" w:type="dxa"/>
            <w:tcBorders>
              <w:top w:val="nil"/>
              <w:left w:val="single" w:sz="4" w:space="0" w:color="auto"/>
              <w:bottom w:val="nil"/>
              <w:right w:val="single" w:sz="8" w:space="0" w:color="auto"/>
            </w:tcBorders>
            <w:shd w:val="clear" w:color="000000" w:fill="DA9694"/>
            <w:noWrap/>
            <w:vAlign w:val="center"/>
            <w:hideMark/>
          </w:tcPr>
          <w:p w14:paraId="3F48C08B" w14:textId="77777777" w:rsidR="0081293E" w:rsidRPr="00D54349" w:rsidRDefault="0081293E" w:rsidP="00695D96">
            <w:pPr>
              <w:spacing w:after="0"/>
              <w:jc w:val="center"/>
              <w:rPr>
                <w:b/>
                <w:bCs/>
                <w:szCs w:val="24"/>
                <w:lang w:eastAsia="lt-LT"/>
              </w:rPr>
            </w:pPr>
            <w:r w:rsidRPr="00D54349">
              <w:rPr>
                <w:b/>
                <w:bCs/>
                <w:szCs w:val="24"/>
                <w:lang w:eastAsia="lt-LT"/>
              </w:rPr>
              <w:t>7</w:t>
            </w:r>
          </w:p>
        </w:tc>
        <w:tc>
          <w:tcPr>
            <w:tcW w:w="761" w:type="dxa"/>
            <w:tcBorders>
              <w:top w:val="nil"/>
              <w:left w:val="single" w:sz="4" w:space="0" w:color="auto"/>
              <w:bottom w:val="nil"/>
              <w:right w:val="single" w:sz="8" w:space="0" w:color="auto"/>
            </w:tcBorders>
            <w:shd w:val="clear" w:color="000000" w:fill="DA9694"/>
            <w:noWrap/>
            <w:vAlign w:val="center"/>
            <w:hideMark/>
          </w:tcPr>
          <w:p w14:paraId="650F59BA"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4</w:t>
            </w:r>
          </w:p>
        </w:tc>
        <w:tc>
          <w:tcPr>
            <w:tcW w:w="761" w:type="dxa"/>
            <w:tcBorders>
              <w:top w:val="nil"/>
              <w:left w:val="single" w:sz="4" w:space="0" w:color="auto"/>
              <w:bottom w:val="nil"/>
              <w:right w:val="single" w:sz="8" w:space="0" w:color="auto"/>
            </w:tcBorders>
            <w:shd w:val="clear" w:color="000000" w:fill="CCFF99"/>
            <w:noWrap/>
            <w:vAlign w:val="center"/>
            <w:hideMark/>
          </w:tcPr>
          <w:p w14:paraId="18F22E7B" w14:textId="77777777" w:rsidR="0081293E" w:rsidRPr="00D54349" w:rsidRDefault="0081293E" w:rsidP="00695D96">
            <w:pPr>
              <w:spacing w:after="0"/>
              <w:jc w:val="center"/>
              <w:rPr>
                <w:b/>
                <w:bCs/>
                <w:szCs w:val="24"/>
                <w:lang w:eastAsia="lt-LT"/>
              </w:rPr>
            </w:pPr>
            <w:r w:rsidRPr="00D54349">
              <w:rPr>
                <w:b/>
                <w:bCs/>
                <w:szCs w:val="24"/>
                <w:lang w:eastAsia="lt-LT"/>
              </w:rPr>
              <w:t>20</w:t>
            </w:r>
          </w:p>
        </w:tc>
        <w:tc>
          <w:tcPr>
            <w:tcW w:w="761" w:type="dxa"/>
            <w:tcBorders>
              <w:top w:val="nil"/>
              <w:left w:val="single" w:sz="4" w:space="0" w:color="auto"/>
              <w:bottom w:val="nil"/>
              <w:right w:val="single" w:sz="8" w:space="0" w:color="auto"/>
            </w:tcBorders>
            <w:shd w:val="clear" w:color="000000" w:fill="CCFF99"/>
            <w:noWrap/>
            <w:vAlign w:val="center"/>
            <w:hideMark/>
          </w:tcPr>
          <w:p w14:paraId="1DEDEC78" w14:textId="77777777" w:rsidR="0081293E" w:rsidRPr="00D54349" w:rsidRDefault="0081293E" w:rsidP="00695D96">
            <w:pPr>
              <w:spacing w:after="0"/>
              <w:jc w:val="center"/>
              <w:rPr>
                <w:b/>
                <w:bCs/>
                <w:szCs w:val="24"/>
                <w:lang w:eastAsia="lt-LT"/>
              </w:rPr>
            </w:pPr>
            <w:r w:rsidRPr="00D54349">
              <w:rPr>
                <w:b/>
                <w:bCs/>
                <w:szCs w:val="24"/>
                <w:lang w:eastAsia="lt-LT"/>
              </w:rPr>
              <w:t>23</w:t>
            </w:r>
          </w:p>
        </w:tc>
        <w:tc>
          <w:tcPr>
            <w:tcW w:w="761" w:type="dxa"/>
            <w:tcBorders>
              <w:top w:val="nil"/>
              <w:left w:val="single" w:sz="4" w:space="0" w:color="auto"/>
              <w:bottom w:val="nil"/>
              <w:right w:val="single" w:sz="8" w:space="0" w:color="auto"/>
            </w:tcBorders>
            <w:shd w:val="clear" w:color="000000" w:fill="D9D9D9"/>
            <w:noWrap/>
            <w:vAlign w:val="center"/>
            <w:hideMark/>
          </w:tcPr>
          <w:p w14:paraId="4B956B85" w14:textId="77777777" w:rsidR="0081293E" w:rsidRPr="00D54349" w:rsidRDefault="0081293E" w:rsidP="00695D96">
            <w:pPr>
              <w:spacing w:after="0"/>
              <w:jc w:val="center"/>
              <w:rPr>
                <w:b/>
                <w:bCs/>
                <w:szCs w:val="24"/>
                <w:lang w:eastAsia="lt-LT"/>
              </w:rPr>
            </w:pPr>
            <w:r w:rsidRPr="00D54349">
              <w:rPr>
                <w:b/>
                <w:bCs/>
                <w:szCs w:val="24"/>
                <w:lang w:eastAsia="lt-LT"/>
              </w:rPr>
              <w:t>0</w:t>
            </w:r>
          </w:p>
        </w:tc>
        <w:tc>
          <w:tcPr>
            <w:tcW w:w="984" w:type="dxa"/>
            <w:tcBorders>
              <w:top w:val="nil"/>
              <w:left w:val="single" w:sz="4" w:space="0" w:color="auto"/>
              <w:bottom w:val="nil"/>
              <w:right w:val="single" w:sz="8" w:space="0" w:color="auto"/>
            </w:tcBorders>
            <w:shd w:val="clear" w:color="000000" w:fill="D9D9D9"/>
            <w:noWrap/>
            <w:vAlign w:val="center"/>
            <w:hideMark/>
          </w:tcPr>
          <w:p w14:paraId="3E4AA26F" w14:textId="77777777" w:rsidR="0081293E" w:rsidRPr="00D54349" w:rsidRDefault="0081293E" w:rsidP="00695D96">
            <w:pPr>
              <w:spacing w:after="0"/>
              <w:jc w:val="center"/>
              <w:rPr>
                <w:b/>
                <w:bCs/>
                <w:szCs w:val="24"/>
                <w:lang w:eastAsia="lt-LT"/>
              </w:rPr>
            </w:pPr>
            <w:r w:rsidRPr="00D54349">
              <w:rPr>
                <w:b/>
                <w:bCs/>
                <w:szCs w:val="24"/>
                <w:lang w:eastAsia="lt-LT"/>
              </w:rPr>
              <w:t>0</w:t>
            </w:r>
          </w:p>
        </w:tc>
        <w:tc>
          <w:tcPr>
            <w:tcW w:w="714" w:type="dxa"/>
            <w:tcBorders>
              <w:top w:val="nil"/>
              <w:left w:val="single" w:sz="4" w:space="0" w:color="auto"/>
              <w:bottom w:val="nil"/>
              <w:right w:val="single" w:sz="8" w:space="0" w:color="auto"/>
            </w:tcBorders>
            <w:shd w:val="clear" w:color="000000" w:fill="F2DCDB"/>
            <w:noWrap/>
            <w:vAlign w:val="center"/>
            <w:hideMark/>
          </w:tcPr>
          <w:p w14:paraId="5046635A" w14:textId="77777777" w:rsidR="0081293E" w:rsidRPr="00D54349" w:rsidRDefault="0081293E" w:rsidP="00695D96">
            <w:pPr>
              <w:spacing w:after="0"/>
              <w:jc w:val="center"/>
              <w:rPr>
                <w:b/>
                <w:bCs/>
                <w:szCs w:val="24"/>
                <w:lang w:eastAsia="lt-LT"/>
              </w:rPr>
            </w:pPr>
            <w:r w:rsidRPr="00D54349">
              <w:rPr>
                <w:b/>
                <w:bCs/>
                <w:szCs w:val="24"/>
                <w:lang w:eastAsia="lt-LT"/>
              </w:rPr>
              <w:t>100</w:t>
            </w:r>
          </w:p>
        </w:tc>
        <w:tc>
          <w:tcPr>
            <w:tcW w:w="761" w:type="dxa"/>
            <w:tcBorders>
              <w:top w:val="nil"/>
              <w:left w:val="single" w:sz="4" w:space="0" w:color="auto"/>
              <w:bottom w:val="nil"/>
              <w:right w:val="single" w:sz="8" w:space="0" w:color="auto"/>
            </w:tcBorders>
            <w:shd w:val="clear" w:color="000000" w:fill="F2DCDB"/>
            <w:noWrap/>
            <w:vAlign w:val="center"/>
            <w:hideMark/>
          </w:tcPr>
          <w:p w14:paraId="375E442B"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100</w:t>
            </w:r>
          </w:p>
        </w:tc>
        <w:tc>
          <w:tcPr>
            <w:tcW w:w="761" w:type="dxa"/>
            <w:tcBorders>
              <w:top w:val="nil"/>
              <w:left w:val="single" w:sz="4" w:space="0" w:color="auto"/>
              <w:bottom w:val="nil"/>
              <w:right w:val="single" w:sz="8" w:space="0" w:color="auto"/>
            </w:tcBorders>
            <w:shd w:val="clear" w:color="000000" w:fill="E4DFEC"/>
            <w:noWrap/>
            <w:vAlign w:val="center"/>
            <w:hideMark/>
          </w:tcPr>
          <w:p w14:paraId="366A029C" w14:textId="77777777" w:rsidR="0081293E" w:rsidRPr="00D54349" w:rsidRDefault="0081293E" w:rsidP="00695D96">
            <w:pPr>
              <w:spacing w:after="0"/>
              <w:jc w:val="center"/>
              <w:rPr>
                <w:b/>
                <w:bCs/>
                <w:szCs w:val="24"/>
                <w:lang w:eastAsia="lt-LT"/>
              </w:rPr>
            </w:pPr>
            <w:r w:rsidRPr="00D54349">
              <w:rPr>
                <w:b/>
                <w:bCs/>
                <w:szCs w:val="24"/>
                <w:lang w:eastAsia="lt-LT"/>
              </w:rPr>
              <w:t>25,93</w:t>
            </w:r>
          </w:p>
        </w:tc>
        <w:tc>
          <w:tcPr>
            <w:tcW w:w="761" w:type="dxa"/>
            <w:tcBorders>
              <w:top w:val="nil"/>
              <w:left w:val="single" w:sz="4" w:space="0" w:color="auto"/>
              <w:bottom w:val="nil"/>
              <w:right w:val="single" w:sz="8" w:space="0" w:color="auto"/>
            </w:tcBorders>
            <w:shd w:val="clear" w:color="000000" w:fill="E4DFEC"/>
            <w:noWrap/>
            <w:vAlign w:val="center"/>
            <w:hideMark/>
          </w:tcPr>
          <w:p w14:paraId="1BF2DE1C"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14,81</w:t>
            </w:r>
          </w:p>
        </w:tc>
        <w:tc>
          <w:tcPr>
            <w:tcW w:w="761" w:type="dxa"/>
            <w:tcBorders>
              <w:top w:val="nil"/>
              <w:left w:val="single" w:sz="4" w:space="0" w:color="auto"/>
              <w:bottom w:val="single" w:sz="4" w:space="0" w:color="auto"/>
              <w:right w:val="single" w:sz="8" w:space="0" w:color="auto"/>
            </w:tcBorders>
            <w:shd w:val="clear" w:color="000000" w:fill="FDE9D9"/>
            <w:noWrap/>
            <w:vAlign w:val="center"/>
            <w:hideMark/>
          </w:tcPr>
          <w:p w14:paraId="4F3F9DEE" w14:textId="77777777" w:rsidR="0081293E" w:rsidRPr="00D54349" w:rsidRDefault="0081293E" w:rsidP="00695D96">
            <w:pPr>
              <w:spacing w:after="0"/>
              <w:jc w:val="center"/>
              <w:rPr>
                <w:b/>
                <w:bCs/>
                <w:szCs w:val="24"/>
                <w:lang w:eastAsia="lt-LT"/>
              </w:rPr>
            </w:pPr>
            <w:r w:rsidRPr="00D54349">
              <w:rPr>
                <w:b/>
                <w:bCs/>
                <w:szCs w:val="24"/>
                <w:lang w:eastAsia="lt-LT"/>
              </w:rPr>
              <w:t>7,43</w:t>
            </w:r>
          </w:p>
        </w:tc>
        <w:tc>
          <w:tcPr>
            <w:tcW w:w="761" w:type="dxa"/>
            <w:tcBorders>
              <w:top w:val="nil"/>
              <w:left w:val="single" w:sz="4" w:space="0" w:color="auto"/>
              <w:bottom w:val="nil"/>
              <w:right w:val="single" w:sz="8" w:space="0" w:color="auto"/>
            </w:tcBorders>
            <w:shd w:val="clear" w:color="000000" w:fill="FDE9D9"/>
            <w:noWrap/>
            <w:vAlign w:val="center"/>
            <w:hideMark/>
          </w:tcPr>
          <w:p w14:paraId="569A916C"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7,17</w:t>
            </w:r>
          </w:p>
        </w:tc>
      </w:tr>
      <w:tr w:rsidR="00A428C4" w:rsidRPr="00D54349" w14:paraId="04ED768C" w14:textId="77777777" w:rsidTr="00A428C4">
        <w:trPr>
          <w:trHeight w:val="312"/>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14:paraId="0E131752" w14:textId="77777777" w:rsidR="0081293E" w:rsidRPr="00D54349" w:rsidRDefault="0081293E" w:rsidP="00695D96">
            <w:pPr>
              <w:spacing w:after="0"/>
              <w:rPr>
                <w:color w:val="000000"/>
                <w:lang w:eastAsia="lt-LT"/>
              </w:rPr>
            </w:pPr>
            <w:proofErr w:type="spellStart"/>
            <w:r w:rsidRPr="00D54349">
              <w:rPr>
                <w:color w:val="000000"/>
                <w:lang w:eastAsia="lt-LT"/>
              </w:rPr>
              <w:t>IIIc</w:t>
            </w:r>
            <w:proofErr w:type="spellEnd"/>
          </w:p>
        </w:tc>
        <w:tc>
          <w:tcPr>
            <w:tcW w:w="905" w:type="dxa"/>
            <w:tcBorders>
              <w:top w:val="nil"/>
              <w:left w:val="nil"/>
              <w:bottom w:val="single" w:sz="4" w:space="0" w:color="auto"/>
              <w:right w:val="single" w:sz="8" w:space="0" w:color="auto"/>
            </w:tcBorders>
            <w:shd w:val="clear" w:color="000000" w:fill="E6B8B7"/>
            <w:noWrap/>
            <w:vAlign w:val="bottom"/>
            <w:hideMark/>
          </w:tcPr>
          <w:p w14:paraId="0D726143" w14:textId="77777777" w:rsidR="0081293E" w:rsidRPr="00D54349" w:rsidRDefault="0081293E" w:rsidP="00695D96">
            <w:pPr>
              <w:spacing w:after="0"/>
              <w:rPr>
                <w:color w:val="000000"/>
                <w:szCs w:val="24"/>
                <w:lang w:eastAsia="lt-LT"/>
              </w:rPr>
            </w:pPr>
            <w:proofErr w:type="spellStart"/>
            <w:r w:rsidRPr="00D54349">
              <w:rPr>
                <w:color w:val="000000"/>
                <w:szCs w:val="24"/>
                <w:lang w:eastAsia="lt-LT"/>
              </w:rPr>
              <w:t>IVc</w:t>
            </w:r>
            <w:proofErr w:type="spellEnd"/>
          </w:p>
        </w:tc>
        <w:tc>
          <w:tcPr>
            <w:tcW w:w="761" w:type="dxa"/>
            <w:tcBorders>
              <w:top w:val="single" w:sz="4" w:space="0" w:color="auto"/>
              <w:left w:val="single" w:sz="4" w:space="0" w:color="auto"/>
              <w:bottom w:val="single" w:sz="4" w:space="0" w:color="auto"/>
              <w:right w:val="single" w:sz="8" w:space="0" w:color="auto"/>
            </w:tcBorders>
            <w:shd w:val="clear" w:color="000000" w:fill="DCE6F1"/>
            <w:noWrap/>
            <w:vAlign w:val="center"/>
            <w:hideMark/>
          </w:tcPr>
          <w:p w14:paraId="780A01DB" w14:textId="77777777" w:rsidR="0081293E" w:rsidRPr="00D54349" w:rsidRDefault="0081293E" w:rsidP="00695D96">
            <w:pPr>
              <w:spacing w:after="0"/>
              <w:jc w:val="center"/>
              <w:rPr>
                <w:b/>
                <w:bCs/>
                <w:szCs w:val="24"/>
                <w:lang w:eastAsia="lt-LT"/>
              </w:rPr>
            </w:pPr>
            <w:r w:rsidRPr="00D54349">
              <w:rPr>
                <w:b/>
                <w:bCs/>
                <w:szCs w:val="24"/>
                <w:lang w:eastAsia="lt-LT"/>
              </w:rPr>
              <w:t>29</w:t>
            </w:r>
          </w:p>
        </w:tc>
        <w:tc>
          <w:tcPr>
            <w:tcW w:w="761" w:type="dxa"/>
            <w:tcBorders>
              <w:top w:val="single" w:sz="4" w:space="0" w:color="auto"/>
              <w:left w:val="single" w:sz="4" w:space="0" w:color="auto"/>
              <w:bottom w:val="single" w:sz="4" w:space="0" w:color="auto"/>
              <w:right w:val="single" w:sz="8" w:space="0" w:color="auto"/>
            </w:tcBorders>
            <w:shd w:val="clear" w:color="000000" w:fill="DCE6F1"/>
            <w:noWrap/>
            <w:vAlign w:val="center"/>
            <w:hideMark/>
          </w:tcPr>
          <w:p w14:paraId="32F62971" w14:textId="77777777" w:rsidR="0081293E" w:rsidRPr="00D54349" w:rsidRDefault="0081293E" w:rsidP="00695D96">
            <w:pPr>
              <w:spacing w:after="0"/>
              <w:jc w:val="center"/>
              <w:rPr>
                <w:b/>
                <w:bCs/>
                <w:szCs w:val="24"/>
                <w:lang w:eastAsia="lt-LT"/>
              </w:rPr>
            </w:pPr>
            <w:r w:rsidRPr="00D54349">
              <w:rPr>
                <w:b/>
                <w:bCs/>
                <w:szCs w:val="24"/>
                <w:lang w:eastAsia="lt-LT"/>
              </w:rPr>
              <w:t>29</w:t>
            </w:r>
          </w:p>
        </w:tc>
        <w:tc>
          <w:tcPr>
            <w:tcW w:w="761" w:type="dxa"/>
            <w:tcBorders>
              <w:top w:val="single" w:sz="4" w:space="0" w:color="auto"/>
              <w:left w:val="single" w:sz="4" w:space="0" w:color="auto"/>
              <w:bottom w:val="single" w:sz="4" w:space="0" w:color="auto"/>
              <w:right w:val="single" w:sz="8" w:space="0" w:color="auto"/>
            </w:tcBorders>
            <w:shd w:val="clear" w:color="000000" w:fill="FFCCFF"/>
            <w:noWrap/>
            <w:vAlign w:val="center"/>
            <w:hideMark/>
          </w:tcPr>
          <w:p w14:paraId="28A0A9B2" w14:textId="77777777" w:rsidR="0081293E" w:rsidRPr="00D54349" w:rsidRDefault="0081293E" w:rsidP="00695D96">
            <w:pPr>
              <w:spacing w:after="0"/>
              <w:jc w:val="center"/>
              <w:rPr>
                <w:b/>
                <w:bCs/>
                <w:szCs w:val="24"/>
                <w:lang w:eastAsia="lt-LT"/>
              </w:rPr>
            </w:pPr>
            <w:r w:rsidRPr="00D54349">
              <w:rPr>
                <w:b/>
                <w:bCs/>
                <w:szCs w:val="24"/>
                <w:lang w:eastAsia="lt-LT"/>
              </w:rPr>
              <w:t>2</w:t>
            </w:r>
          </w:p>
        </w:tc>
        <w:tc>
          <w:tcPr>
            <w:tcW w:w="761" w:type="dxa"/>
            <w:tcBorders>
              <w:top w:val="single" w:sz="4" w:space="0" w:color="auto"/>
              <w:left w:val="single" w:sz="4" w:space="0" w:color="auto"/>
              <w:bottom w:val="single" w:sz="4" w:space="0" w:color="auto"/>
              <w:right w:val="single" w:sz="8" w:space="0" w:color="auto"/>
            </w:tcBorders>
            <w:shd w:val="clear" w:color="000000" w:fill="FFCCFF"/>
            <w:noWrap/>
            <w:vAlign w:val="center"/>
            <w:hideMark/>
          </w:tcPr>
          <w:p w14:paraId="369ADCBE"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2</w:t>
            </w:r>
          </w:p>
        </w:tc>
        <w:tc>
          <w:tcPr>
            <w:tcW w:w="761" w:type="dxa"/>
            <w:tcBorders>
              <w:top w:val="single" w:sz="4" w:space="0" w:color="auto"/>
              <w:left w:val="single" w:sz="4" w:space="0" w:color="auto"/>
              <w:bottom w:val="single" w:sz="4" w:space="0" w:color="auto"/>
              <w:right w:val="single" w:sz="8" w:space="0" w:color="auto"/>
            </w:tcBorders>
            <w:shd w:val="clear" w:color="000000" w:fill="DA9694"/>
            <w:noWrap/>
            <w:vAlign w:val="center"/>
            <w:hideMark/>
          </w:tcPr>
          <w:p w14:paraId="6E133F03" w14:textId="77777777" w:rsidR="0081293E" w:rsidRPr="00D54349" w:rsidRDefault="0081293E" w:rsidP="00695D96">
            <w:pPr>
              <w:spacing w:after="0"/>
              <w:jc w:val="center"/>
              <w:rPr>
                <w:b/>
                <w:bCs/>
                <w:szCs w:val="24"/>
                <w:lang w:eastAsia="lt-LT"/>
              </w:rPr>
            </w:pPr>
            <w:r w:rsidRPr="00D54349">
              <w:rPr>
                <w:b/>
                <w:bCs/>
                <w:szCs w:val="24"/>
                <w:lang w:eastAsia="lt-LT"/>
              </w:rPr>
              <w:t>12</w:t>
            </w:r>
          </w:p>
        </w:tc>
        <w:tc>
          <w:tcPr>
            <w:tcW w:w="761" w:type="dxa"/>
            <w:tcBorders>
              <w:top w:val="single" w:sz="4" w:space="0" w:color="auto"/>
              <w:left w:val="single" w:sz="4" w:space="0" w:color="auto"/>
              <w:bottom w:val="single" w:sz="4" w:space="0" w:color="auto"/>
              <w:right w:val="single" w:sz="8" w:space="0" w:color="auto"/>
            </w:tcBorders>
            <w:shd w:val="clear" w:color="000000" w:fill="DA9694"/>
            <w:noWrap/>
            <w:vAlign w:val="center"/>
            <w:hideMark/>
          </w:tcPr>
          <w:p w14:paraId="736535B2"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8</w:t>
            </w:r>
          </w:p>
        </w:tc>
        <w:tc>
          <w:tcPr>
            <w:tcW w:w="761" w:type="dxa"/>
            <w:tcBorders>
              <w:top w:val="single" w:sz="4" w:space="0" w:color="auto"/>
              <w:left w:val="single" w:sz="4" w:space="0" w:color="auto"/>
              <w:bottom w:val="single" w:sz="4" w:space="0" w:color="auto"/>
              <w:right w:val="single" w:sz="8" w:space="0" w:color="auto"/>
            </w:tcBorders>
            <w:shd w:val="clear" w:color="000000" w:fill="CCFF99"/>
            <w:noWrap/>
            <w:vAlign w:val="center"/>
            <w:hideMark/>
          </w:tcPr>
          <w:p w14:paraId="0CC9E52E" w14:textId="77777777" w:rsidR="0081293E" w:rsidRPr="00D54349" w:rsidRDefault="0081293E" w:rsidP="00695D96">
            <w:pPr>
              <w:spacing w:after="0"/>
              <w:jc w:val="center"/>
              <w:rPr>
                <w:b/>
                <w:bCs/>
                <w:szCs w:val="24"/>
                <w:lang w:eastAsia="lt-LT"/>
              </w:rPr>
            </w:pPr>
            <w:r w:rsidRPr="00D54349">
              <w:rPr>
                <w:b/>
                <w:bCs/>
                <w:szCs w:val="24"/>
                <w:lang w:eastAsia="lt-LT"/>
              </w:rPr>
              <w:t>15</w:t>
            </w:r>
          </w:p>
        </w:tc>
        <w:tc>
          <w:tcPr>
            <w:tcW w:w="761" w:type="dxa"/>
            <w:tcBorders>
              <w:top w:val="single" w:sz="4" w:space="0" w:color="auto"/>
              <w:left w:val="single" w:sz="4" w:space="0" w:color="auto"/>
              <w:bottom w:val="single" w:sz="4" w:space="0" w:color="auto"/>
              <w:right w:val="single" w:sz="8" w:space="0" w:color="auto"/>
            </w:tcBorders>
            <w:shd w:val="clear" w:color="000000" w:fill="CCFF99"/>
            <w:noWrap/>
            <w:vAlign w:val="center"/>
            <w:hideMark/>
          </w:tcPr>
          <w:p w14:paraId="3869BE66" w14:textId="77777777" w:rsidR="0081293E" w:rsidRPr="00D54349" w:rsidRDefault="0081293E" w:rsidP="00695D96">
            <w:pPr>
              <w:spacing w:after="0"/>
              <w:jc w:val="center"/>
              <w:rPr>
                <w:b/>
                <w:bCs/>
                <w:szCs w:val="24"/>
                <w:lang w:eastAsia="lt-LT"/>
              </w:rPr>
            </w:pPr>
            <w:r w:rsidRPr="00D54349">
              <w:rPr>
                <w:b/>
                <w:bCs/>
                <w:szCs w:val="24"/>
                <w:lang w:eastAsia="lt-LT"/>
              </w:rPr>
              <w:t>19</w:t>
            </w:r>
          </w:p>
        </w:tc>
        <w:tc>
          <w:tcPr>
            <w:tcW w:w="761" w:type="dxa"/>
            <w:tcBorders>
              <w:top w:val="single" w:sz="4" w:space="0" w:color="auto"/>
              <w:left w:val="single" w:sz="4" w:space="0" w:color="auto"/>
              <w:bottom w:val="single" w:sz="4" w:space="0" w:color="auto"/>
              <w:right w:val="single" w:sz="8" w:space="0" w:color="auto"/>
            </w:tcBorders>
            <w:shd w:val="clear" w:color="000000" w:fill="D9D9D9"/>
            <w:noWrap/>
            <w:vAlign w:val="center"/>
            <w:hideMark/>
          </w:tcPr>
          <w:p w14:paraId="4BBA1ABB" w14:textId="77777777" w:rsidR="0081293E" w:rsidRPr="00D54349" w:rsidRDefault="0081293E" w:rsidP="00695D96">
            <w:pPr>
              <w:spacing w:after="0"/>
              <w:jc w:val="center"/>
              <w:rPr>
                <w:b/>
                <w:bCs/>
                <w:szCs w:val="24"/>
                <w:lang w:eastAsia="lt-LT"/>
              </w:rPr>
            </w:pPr>
            <w:r w:rsidRPr="00D54349">
              <w:rPr>
                <w:b/>
                <w:bCs/>
                <w:szCs w:val="24"/>
                <w:lang w:eastAsia="lt-LT"/>
              </w:rPr>
              <w:t>0</w:t>
            </w:r>
          </w:p>
        </w:tc>
        <w:tc>
          <w:tcPr>
            <w:tcW w:w="984" w:type="dxa"/>
            <w:tcBorders>
              <w:top w:val="single" w:sz="4" w:space="0" w:color="auto"/>
              <w:left w:val="single" w:sz="4" w:space="0" w:color="auto"/>
              <w:bottom w:val="single" w:sz="4" w:space="0" w:color="auto"/>
              <w:right w:val="single" w:sz="8" w:space="0" w:color="auto"/>
            </w:tcBorders>
            <w:shd w:val="clear" w:color="000000" w:fill="D9D9D9"/>
            <w:noWrap/>
            <w:vAlign w:val="center"/>
            <w:hideMark/>
          </w:tcPr>
          <w:p w14:paraId="3DA0634E" w14:textId="77777777" w:rsidR="0081293E" w:rsidRPr="00D54349" w:rsidRDefault="0081293E" w:rsidP="00695D96">
            <w:pPr>
              <w:spacing w:after="0"/>
              <w:jc w:val="center"/>
              <w:rPr>
                <w:b/>
                <w:bCs/>
                <w:szCs w:val="24"/>
                <w:lang w:eastAsia="lt-LT"/>
              </w:rPr>
            </w:pPr>
            <w:r w:rsidRPr="00D54349">
              <w:rPr>
                <w:b/>
                <w:bCs/>
                <w:szCs w:val="24"/>
                <w:lang w:eastAsia="lt-LT"/>
              </w:rPr>
              <w:t>0</w:t>
            </w:r>
          </w:p>
        </w:tc>
        <w:tc>
          <w:tcPr>
            <w:tcW w:w="714" w:type="dxa"/>
            <w:tcBorders>
              <w:top w:val="single" w:sz="4" w:space="0" w:color="auto"/>
              <w:left w:val="single" w:sz="4" w:space="0" w:color="auto"/>
              <w:bottom w:val="single" w:sz="4" w:space="0" w:color="auto"/>
              <w:right w:val="single" w:sz="8" w:space="0" w:color="auto"/>
            </w:tcBorders>
            <w:shd w:val="clear" w:color="000000" w:fill="F2DCDB"/>
            <w:noWrap/>
            <w:vAlign w:val="center"/>
            <w:hideMark/>
          </w:tcPr>
          <w:p w14:paraId="4D0E8C57" w14:textId="77777777" w:rsidR="0081293E" w:rsidRPr="00D54349" w:rsidRDefault="0081293E" w:rsidP="00695D96">
            <w:pPr>
              <w:spacing w:after="0"/>
              <w:jc w:val="center"/>
              <w:rPr>
                <w:b/>
                <w:bCs/>
                <w:szCs w:val="24"/>
                <w:lang w:eastAsia="lt-LT"/>
              </w:rPr>
            </w:pPr>
            <w:r w:rsidRPr="00D54349">
              <w:rPr>
                <w:b/>
                <w:bCs/>
                <w:szCs w:val="24"/>
                <w:lang w:eastAsia="lt-LT"/>
              </w:rPr>
              <w:t>100</w:t>
            </w:r>
          </w:p>
        </w:tc>
        <w:tc>
          <w:tcPr>
            <w:tcW w:w="761" w:type="dxa"/>
            <w:tcBorders>
              <w:top w:val="single" w:sz="4" w:space="0" w:color="auto"/>
              <w:left w:val="single" w:sz="4" w:space="0" w:color="auto"/>
              <w:bottom w:val="single" w:sz="4" w:space="0" w:color="auto"/>
              <w:right w:val="single" w:sz="8" w:space="0" w:color="auto"/>
            </w:tcBorders>
            <w:shd w:val="clear" w:color="000000" w:fill="F2DCDB"/>
            <w:noWrap/>
            <w:vAlign w:val="center"/>
            <w:hideMark/>
          </w:tcPr>
          <w:p w14:paraId="422AB9C0"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100</w:t>
            </w:r>
          </w:p>
        </w:tc>
        <w:tc>
          <w:tcPr>
            <w:tcW w:w="761" w:type="dxa"/>
            <w:tcBorders>
              <w:top w:val="single" w:sz="4" w:space="0" w:color="auto"/>
              <w:left w:val="single" w:sz="4" w:space="0" w:color="auto"/>
              <w:bottom w:val="single" w:sz="4" w:space="0" w:color="auto"/>
              <w:right w:val="single" w:sz="8" w:space="0" w:color="auto"/>
            </w:tcBorders>
            <w:shd w:val="clear" w:color="000000" w:fill="E4DFEC"/>
            <w:noWrap/>
            <w:vAlign w:val="center"/>
            <w:hideMark/>
          </w:tcPr>
          <w:p w14:paraId="7C24D3E9" w14:textId="77777777" w:rsidR="0081293E" w:rsidRPr="00D54349" w:rsidRDefault="0081293E" w:rsidP="00695D96">
            <w:pPr>
              <w:spacing w:after="0"/>
              <w:jc w:val="center"/>
              <w:rPr>
                <w:b/>
                <w:bCs/>
                <w:szCs w:val="24"/>
                <w:lang w:eastAsia="lt-LT"/>
              </w:rPr>
            </w:pPr>
            <w:r w:rsidRPr="00D54349">
              <w:rPr>
                <w:b/>
                <w:bCs/>
                <w:szCs w:val="24"/>
                <w:lang w:eastAsia="lt-LT"/>
              </w:rPr>
              <w:t>48,28</w:t>
            </w:r>
          </w:p>
        </w:tc>
        <w:tc>
          <w:tcPr>
            <w:tcW w:w="761" w:type="dxa"/>
            <w:tcBorders>
              <w:top w:val="single" w:sz="4" w:space="0" w:color="auto"/>
              <w:left w:val="single" w:sz="4" w:space="0" w:color="auto"/>
              <w:bottom w:val="single" w:sz="4" w:space="0" w:color="auto"/>
              <w:right w:val="single" w:sz="8" w:space="0" w:color="auto"/>
            </w:tcBorders>
            <w:shd w:val="clear" w:color="000000" w:fill="E4DFEC"/>
            <w:noWrap/>
            <w:vAlign w:val="center"/>
            <w:hideMark/>
          </w:tcPr>
          <w:p w14:paraId="2BE297B1"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34,48</w:t>
            </w:r>
          </w:p>
        </w:tc>
        <w:tc>
          <w:tcPr>
            <w:tcW w:w="761" w:type="dxa"/>
            <w:tcBorders>
              <w:top w:val="nil"/>
              <w:left w:val="single" w:sz="4" w:space="0" w:color="auto"/>
              <w:bottom w:val="single" w:sz="4" w:space="0" w:color="auto"/>
              <w:right w:val="single" w:sz="8" w:space="0" w:color="auto"/>
            </w:tcBorders>
            <w:shd w:val="clear" w:color="000000" w:fill="FDE9D9"/>
            <w:noWrap/>
            <w:vAlign w:val="center"/>
            <w:hideMark/>
          </w:tcPr>
          <w:p w14:paraId="2EE2397E" w14:textId="77777777" w:rsidR="0081293E" w:rsidRPr="00D54349" w:rsidRDefault="0081293E" w:rsidP="00695D96">
            <w:pPr>
              <w:spacing w:after="0"/>
              <w:jc w:val="center"/>
              <w:rPr>
                <w:b/>
                <w:bCs/>
                <w:szCs w:val="24"/>
                <w:lang w:eastAsia="lt-LT"/>
              </w:rPr>
            </w:pPr>
            <w:r w:rsidRPr="00D54349">
              <w:rPr>
                <w:b/>
                <w:bCs/>
                <w:szCs w:val="24"/>
                <w:lang w:eastAsia="lt-LT"/>
              </w:rPr>
              <w:t>7,66</w:t>
            </w:r>
          </w:p>
        </w:tc>
        <w:tc>
          <w:tcPr>
            <w:tcW w:w="761" w:type="dxa"/>
            <w:tcBorders>
              <w:top w:val="single" w:sz="4" w:space="0" w:color="auto"/>
              <w:left w:val="single" w:sz="4" w:space="0" w:color="auto"/>
              <w:bottom w:val="single" w:sz="4" w:space="0" w:color="auto"/>
              <w:right w:val="single" w:sz="8" w:space="0" w:color="auto"/>
            </w:tcBorders>
            <w:shd w:val="clear" w:color="000000" w:fill="FDE9D9"/>
            <w:noWrap/>
            <w:vAlign w:val="center"/>
            <w:hideMark/>
          </w:tcPr>
          <w:p w14:paraId="37C46899"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7,43</w:t>
            </w:r>
          </w:p>
        </w:tc>
      </w:tr>
      <w:tr w:rsidR="00A428C4" w:rsidRPr="00D54349" w14:paraId="1C6951BA" w14:textId="77777777" w:rsidTr="00A428C4">
        <w:trPr>
          <w:trHeight w:val="312"/>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14:paraId="24E99ED8" w14:textId="77777777" w:rsidR="0081293E" w:rsidRPr="00D54349" w:rsidRDefault="0081293E" w:rsidP="00695D96">
            <w:pPr>
              <w:spacing w:after="0"/>
              <w:rPr>
                <w:color w:val="000000"/>
                <w:lang w:eastAsia="lt-LT"/>
              </w:rPr>
            </w:pPr>
            <w:proofErr w:type="spellStart"/>
            <w:r w:rsidRPr="00D54349">
              <w:rPr>
                <w:color w:val="000000"/>
                <w:lang w:eastAsia="lt-LT"/>
              </w:rPr>
              <w:t>IIId</w:t>
            </w:r>
            <w:proofErr w:type="spellEnd"/>
          </w:p>
        </w:tc>
        <w:tc>
          <w:tcPr>
            <w:tcW w:w="905" w:type="dxa"/>
            <w:tcBorders>
              <w:top w:val="nil"/>
              <w:left w:val="nil"/>
              <w:bottom w:val="single" w:sz="4" w:space="0" w:color="auto"/>
              <w:right w:val="single" w:sz="8" w:space="0" w:color="auto"/>
            </w:tcBorders>
            <w:shd w:val="clear" w:color="000000" w:fill="E6B8B7"/>
            <w:noWrap/>
            <w:vAlign w:val="bottom"/>
            <w:hideMark/>
          </w:tcPr>
          <w:p w14:paraId="317F90F9" w14:textId="77777777" w:rsidR="0081293E" w:rsidRPr="00D54349" w:rsidRDefault="0081293E" w:rsidP="00695D96">
            <w:pPr>
              <w:spacing w:after="0"/>
              <w:rPr>
                <w:color w:val="000000"/>
                <w:szCs w:val="24"/>
                <w:lang w:eastAsia="lt-LT"/>
              </w:rPr>
            </w:pPr>
            <w:proofErr w:type="spellStart"/>
            <w:r w:rsidRPr="00D54349">
              <w:rPr>
                <w:color w:val="000000"/>
                <w:szCs w:val="24"/>
                <w:lang w:eastAsia="lt-LT"/>
              </w:rPr>
              <w:t>IVd</w:t>
            </w:r>
            <w:proofErr w:type="spellEnd"/>
          </w:p>
        </w:tc>
        <w:tc>
          <w:tcPr>
            <w:tcW w:w="761" w:type="dxa"/>
            <w:tcBorders>
              <w:top w:val="nil"/>
              <w:left w:val="single" w:sz="4" w:space="0" w:color="auto"/>
              <w:bottom w:val="single" w:sz="4" w:space="0" w:color="auto"/>
              <w:right w:val="single" w:sz="8" w:space="0" w:color="auto"/>
            </w:tcBorders>
            <w:shd w:val="clear" w:color="000000" w:fill="DCE6F1"/>
            <w:noWrap/>
            <w:vAlign w:val="center"/>
            <w:hideMark/>
          </w:tcPr>
          <w:p w14:paraId="05E96565" w14:textId="77777777" w:rsidR="0081293E" w:rsidRPr="00D54349" w:rsidRDefault="0081293E" w:rsidP="00695D96">
            <w:pPr>
              <w:spacing w:after="0"/>
              <w:jc w:val="center"/>
              <w:rPr>
                <w:b/>
                <w:bCs/>
                <w:szCs w:val="24"/>
                <w:lang w:eastAsia="lt-LT"/>
              </w:rPr>
            </w:pPr>
            <w:r w:rsidRPr="00D54349">
              <w:rPr>
                <w:b/>
                <w:bCs/>
                <w:szCs w:val="24"/>
                <w:lang w:eastAsia="lt-LT"/>
              </w:rPr>
              <w:t>27</w:t>
            </w:r>
          </w:p>
        </w:tc>
        <w:tc>
          <w:tcPr>
            <w:tcW w:w="761" w:type="dxa"/>
            <w:tcBorders>
              <w:top w:val="nil"/>
              <w:left w:val="single" w:sz="4" w:space="0" w:color="auto"/>
              <w:bottom w:val="single" w:sz="4" w:space="0" w:color="auto"/>
              <w:right w:val="single" w:sz="8" w:space="0" w:color="auto"/>
            </w:tcBorders>
            <w:shd w:val="clear" w:color="000000" w:fill="DCE6F1"/>
            <w:noWrap/>
            <w:vAlign w:val="center"/>
            <w:hideMark/>
          </w:tcPr>
          <w:p w14:paraId="65E38B5C" w14:textId="77777777" w:rsidR="0081293E" w:rsidRPr="00D54349" w:rsidRDefault="0081293E" w:rsidP="00695D96">
            <w:pPr>
              <w:spacing w:after="0"/>
              <w:jc w:val="center"/>
              <w:rPr>
                <w:b/>
                <w:bCs/>
                <w:szCs w:val="24"/>
                <w:lang w:eastAsia="lt-LT"/>
              </w:rPr>
            </w:pPr>
            <w:r w:rsidRPr="00D54349">
              <w:rPr>
                <w:b/>
                <w:bCs/>
                <w:szCs w:val="24"/>
                <w:lang w:eastAsia="lt-LT"/>
              </w:rPr>
              <w:t>26</w:t>
            </w:r>
          </w:p>
        </w:tc>
        <w:tc>
          <w:tcPr>
            <w:tcW w:w="761" w:type="dxa"/>
            <w:tcBorders>
              <w:top w:val="nil"/>
              <w:left w:val="single" w:sz="4" w:space="0" w:color="auto"/>
              <w:bottom w:val="single" w:sz="4" w:space="0" w:color="auto"/>
              <w:right w:val="single" w:sz="8" w:space="0" w:color="auto"/>
            </w:tcBorders>
            <w:shd w:val="clear" w:color="000000" w:fill="FFCCFF"/>
            <w:noWrap/>
            <w:vAlign w:val="center"/>
            <w:hideMark/>
          </w:tcPr>
          <w:p w14:paraId="6566470C" w14:textId="77777777" w:rsidR="0081293E" w:rsidRPr="00D54349" w:rsidRDefault="0081293E" w:rsidP="00695D96">
            <w:pPr>
              <w:spacing w:after="0"/>
              <w:jc w:val="center"/>
              <w:rPr>
                <w:b/>
                <w:bCs/>
                <w:szCs w:val="24"/>
                <w:lang w:eastAsia="lt-LT"/>
              </w:rPr>
            </w:pPr>
            <w:r w:rsidRPr="00D54349">
              <w:rPr>
                <w:b/>
                <w:bCs/>
                <w:szCs w:val="24"/>
                <w:lang w:eastAsia="lt-LT"/>
              </w:rPr>
              <w:t>1</w:t>
            </w:r>
          </w:p>
        </w:tc>
        <w:tc>
          <w:tcPr>
            <w:tcW w:w="761" w:type="dxa"/>
            <w:tcBorders>
              <w:top w:val="nil"/>
              <w:left w:val="single" w:sz="4" w:space="0" w:color="auto"/>
              <w:bottom w:val="single" w:sz="4" w:space="0" w:color="auto"/>
              <w:right w:val="single" w:sz="8" w:space="0" w:color="auto"/>
            </w:tcBorders>
            <w:shd w:val="clear" w:color="000000" w:fill="FFCCFF"/>
            <w:noWrap/>
            <w:vAlign w:val="center"/>
            <w:hideMark/>
          </w:tcPr>
          <w:p w14:paraId="1FC09684"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1</w:t>
            </w:r>
          </w:p>
        </w:tc>
        <w:tc>
          <w:tcPr>
            <w:tcW w:w="761" w:type="dxa"/>
            <w:tcBorders>
              <w:top w:val="nil"/>
              <w:left w:val="single" w:sz="4" w:space="0" w:color="auto"/>
              <w:bottom w:val="single" w:sz="4" w:space="0" w:color="auto"/>
              <w:right w:val="single" w:sz="8" w:space="0" w:color="auto"/>
            </w:tcBorders>
            <w:shd w:val="clear" w:color="000000" w:fill="DA9694"/>
            <w:noWrap/>
            <w:vAlign w:val="center"/>
            <w:hideMark/>
          </w:tcPr>
          <w:p w14:paraId="3A5B02CC" w14:textId="77777777" w:rsidR="0081293E" w:rsidRPr="00D54349" w:rsidRDefault="0081293E" w:rsidP="00695D96">
            <w:pPr>
              <w:spacing w:after="0"/>
              <w:jc w:val="center"/>
              <w:rPr>
                <w:b/>
                <w:bCs/>
                <w:szCs w:val="24"/>
                <w:lang w:eastAsia="lt-LT"/>
              </w:rPr>
            </w:pPr>
            <w:r w:rsidRPr="00D54349">
              <w:rPr>
                <w:b/>
                <w:bCs/>
                <w:szCs w:val="24"/>
                <w:lang w:eastAsia="lt-LT"/>
              </w:rPr>
              <w:t>12</w:t>
            </w:r>
          </w:p>
        </w:tc>
        <w:tc>
          <w:tcPr>
            <w:tcW w:w="761" w:type="dxa"/>
            <w:tcBorders>
              <w:top w:val="nil"/>
              <w:left w:val="single" w:sz="4" w:space="0" w:color="auto"/>
              <w:bottom w:val="single" w:sz="4" w:space="0" w:color="auto"/>
              <w:right w:val="single" w:sz="8" w:space="0" w:color="auto"/>
            </w:tcBorders>
            <w:shd w:val="clear" w:color="000000" w:fill="DA9694"/>
            <w:noWrap/>
            <w:vAlign w:val="center"/>
            <w:hideMark/>
          </w:tcPr>
          <w:p w14:paraId="50871277"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9</w:t>
            </w:r>
          </w:p>
        </w:tc>
        <w:tc>
          <w:tcPr>
            <w:tcW w:w="761" w:type="dxa"/>
            <w:tcBorders>
              <w:top w:val="nil"/>
              <w:left w:val="single" w:sz="4" w:space="0" w:color="auto"/>
              <w:bottom w:val="single" w:sz="4" w:space="0" w:color="auto"/>
              <w:right w:val="single" w:sz="8" w:space="0" w:color="auto"/>
            </w:tcBorders>
            <w:shd w:val="clear" w:color="000000" w:fill="CCFF99"/>
            <w:noWrap/>
            <w:vAlign w:val="center"/>
            <w:hideMark/>
          </w:tcPr>
          <w:p w14:paraId="68DC4E92" w14:textId="77777777" w:rsidR="0081293E" w:rsidRPr="00D54349" w:rsidRDefault="0081293E" w:rsidP="00695D96">
            <w:pPr>
              <w:spacing w:after="0"/>
              <w:jc w:val="center"/>
              <w:rPr>
                <w:b/>
                <w:bCs/>
                <w:szCs w:val="24"/>
                <w:lang w:eastAsia="lt-LT"/>
              </w:rPr>
            </w:pPr>
            <w:r w:rsidRPr="00D54349">
              <w:rPr>
                <w:b/>
                <w:bCs/>
                <w:szCs w:val="24"/>
                <w:lang w:eastAsia="lt-LT"/>
              </w:rPr>
              <w:t>13</w:t>
            </w:r>
          </w:p>
        </w:tc>
        <w:tc>
          <w:tcPr>
            <w:tcW w:w="761" w:type="dxa"/>
            <w:tcBorders>
              <w:top w:val="nil"/>
              <w:left w:val="single" w:sz="4" w:space="0" w:color="auto"/>
              <w:bottom w:val="single" w:sz="4" w:space="0" w:color="auto"/>
              <w:right w:val="single" w:sz="8" w:space="0" w:color="auto"/>
            </w:tcBorders>
            <w:shd w:val="clear" w:color="000000" w:fill="CCFF99"/>
            <w:noWrap/>
            <w:vAlign w:val="center"/>
            <w:hideMark/>
          </w:tcPr>
          <w:p w14:paraId="66BF3418" w14:textId="77777777" w:rsidR="0081293E" w:rsidRPr="00D54349" w:rsidRDefault="0081293E" w:rsidP="00695D96">
            <w:pPr>
              <w:spacing w:after="0"/>
              <w:jc w:val="center"/>
              <w:rPr>
                <w:b/>
                <w:bCs/>
                <w:szCs w:val="24"/>
                <w:lang w:eastAsia="lt-LT"/>
              </w:rPr>
            </w:pPr>
            <w:r w:rsidRPr="00D54349">
              <w:rPr>
                <w:b/>
                <w:bCs/>
                <w:szCs w:val="24"/>
                <w:lang w:eastAsia="lt-LT"/>
              </w:rPr>
              <w:t>15</w:t>
            </w:r>
          </w:p>
        </w:tc>
        <w:tc>
          <w:tcPr>
            <w:tcW w:w="761" w:type="dxa"/>
            <w:tcBorders>
              <w:top w:val="nil"/>
              <w:left w:val="single" w:sz="4" w:space="0" w:color="auto"/>
              <w:bottom w:val="single" w:sz="4" w:space="0" w:color="auto"/>
              <w:right w:val="single" w:sz="8" w:space="0" w:color="auto"/>
            </w:tcBorders>
            <w:shd w:val="clear" w:color="000000" w:fill="D9D9D9"/>
            <w:noWrap/>
            <w:vAlign w:val="center"/>
            <w:hideMark/>
          </w:tcPr>
          <w:p w14:paraId="503E5CA0" w14:textId="77777777" w:rsidR="0081293E" w:rsidRPr="00D54349" w:rsidRDefault="0081293E" w:rsidP="00695D96">
            <w:pPr>
              <w:spacing w:after="0"/>
              <w:jc w:val="center"/>
              <w:rPr>
                <w:b/>
                <w:bCs/>
                <w:szCs w:val="24"/>
                <w:lang w:eastAsia="lt-LT"/>
              </w:rPr>
            </w:pPr>
            <w:r w:rsidRPr="00D54349">
              <w:rPr>
                <w:b/>
                <w:bCs/>
                <w:szCs w:val="24"/>
                <w:lang w:eastAsia="lt-LT"/>
              </w:rPr>
              <w:t>1</w:t>
            </w:r>
          </w:p>
        </w:tc>
        <w:tc>
          <w:tcPr>
            <w:tcW w:w="984" w:type="dxa"/>
            <w:tcBorders>
              <w:top w:val="nil"/>
              <w:left w:val="single" w:sz="4" w:space="0" w:color="auto"/>
              <w:bottom w:val="single" w:sz="4" w:space="0" w:color="auto"/>
              <w:right w:val="single" w:sz="8" w:space="0" w:color="auto"/>
            </w:tcBorders>
            <w:shd w:val="clear" w:color="000000" w:fill="D9D9D9"/>
            <w:noWrap/>
            <w:vAlign w:val="center"/>
            <w:hideMark/>
          </w:tcPr>
          <w:p w14:paraId="03745326"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1</w:t>
            </w:r>
          </w:p>
        </w:tc>
        <w:tc>
          <w:tcPr>
            <w:tcW w:w="714" w:type="dxa"/>
            <w:tcBorders>
              <w:top w:val="nil"/>
              <w:left w:val="single" w:sz="4" w:space="0" w:color="auto"/>
              <w:bottom w:val="single" w:sz="4" w:space="0" w:color="auto"/>
              <w:right w:val="single" w:sz="8" w:space="0" w:color="auto"/>
            </w:tcBorders>
            <w:shd w:val="clear" w:color="000000" w:fill="F2DCDB"/>
            <w:noWrap/>
            <w:vAlign w:val="center"/>
            <w:hideMark/>
          </w:tcPr>
          <w:p w14:paraId="20A6974C" w14:textId="77777777" w:rsidR="0081293E" w:rsidRPr="00D54349" w:rsidRDefault="0081293E" w:rsidP="00695D96">
            <w:pPr>
              <w:spacing w:after="0"/>
              <w:jc w:val="center"/>
              <w:rPr>
                <w:b/>
                <w:bCs/>
                <w:szCs w:val="24"/>
                <w:lang w:eastAsia="lt-LT"/>
              </w:rPr>
            </w:pPr>
            <w:r w:rsidRPr="00D54349">
              <w:rPr>
                <w:b/>
                <w:bCs/>
                <w:szCs w:val="24"/>
                <w:lang w:eastAsia="lt-LT"/>
              </w:rPr>
              <w:t>93,3</w:t>
            </w:r>
          </w:p>
        </w:tc>
        <w:tc>
          <w:tcPr>
            <w:tcW w:w="761" w:type="dxa"/>
            <w:tcBorders>
              <w:top w:val="nil"/>
              <w:left w:val="single" w:sz="4" w:space="0" w:color="auto"/>
              <w:bottom w:val="single" w:sz="4" w:space="0" w:color="auto"/>
              <w:right w:val="single" w:sz="8" w:space="0" w:color="auto"/>
            </w:tcBorders>
            <w:shd w:val="clear" w:color="000000" w:fill="F2DCDB"/>
            <w:noWrap/>
            <w:vAlign w:val="center"/>
            <w:hideMark/>
          </w:tcPr>
          <w:p w14:paraId="320704D2"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96,15</w:t>
            </w:r>
          </w:p>
        </w:tc>
        <w:tc>
          <w:tcPr>
            <w:tcW w:w="761" w:type="dxa"/>
            <w:tcBorders>
              <w:top w:val="nil"/>
              <w:left w:val="single" w:sz="4" w:space="0" w:color="auto"/>
              <w:bottom w:val="single" w:sz="4" w:space="0" w:color="auto"/>
              <w:right w:val="single" w:sz="8" w:space="0" w:color="auto"/>
            </w:tcBorders>
            <w:shd w:val="clear" w:color="000000" w:fill="E4DFEC"/>
            <w:noWrap/>
            <w:vAlign w:val="center"/>
            <w:hideMark/>
          </w:tcPr>
          <w:p w14:paraId="5250A755" w14:textId="77777777" w:rsidR="0081293E" w:rsidRPr="00D54349" w:rsidRDefault="0081293E" w:rsidP="00695D96">
            <w:pPr>
              <w:spacing w:after="0"/>
              <w:jc w:val="center"/>
              <w:rPr>
                <w:b/>
                <w:bCs/>
                <w:szCs w:val="24"/>
                <w:lang w:eastAsia="lt-LT"/>
              </w:rPr>
            </w:pPr>
            <w:r w:rsidRPr="00D54349">
              <w:rPr>
                <w:b/>
                <w:bCs/>
                <w:szCs w:val="24"/>
                <w:lang w:eastAsia="lt-LT"/>
              </w:rPr>
              <w:t>48,15</w:t>
            </w:r>
          </w:p>
        </w:tc>
        <w:tc>
          <w:tcPr>
            <w:tcW w:w="761" w:type="dxa"/>
            <w:tcBorders>
              <w:top w:val="nil"/>
              <w:left w:val="single" w:sz="4" w:space="0" w:color="auto"/>
              <w:bottom w:val="single" w:sz="4" w:space="0" w:color="auto"/>
              <w:right w:val="single" w:sz="8" w:space="0" w:color="auto"/>
            </w:tcBorders>
            <w:shd w:val="clear" w:color="000000" w:fill="E4DFEC"/>
            <w:noWrap/>
            <w:vAlign w:val="center"/>
            <w:hideMark/>
          </w:tcPr>
          <w:p w14:paraId="7B3046CF"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38,46</w:t>
            </w:r>
          </w:p>
        </w:tc>
        <w:tc>
          <w:tcPr>
            <w:tcW w:w="761" w:type="dxa"/>
            <w:tcBorders>
              <w:top w:val="nil"/>
              <w:left w:val="single" w:sz="4" w:space="0" w:color="auto"/>
              <w:bottom w:val="single" w:sz="4" w:space="0" w:color="auto"/>
              <w:right w:val="single" w:sz="8" w:space="0" w:color="auto"/>
            </w:tcBorders>
            <w:shd w:val="clear" w:color="000000" w:fill="FDE9D9"/>
            <w:noWrap/>
            <w:vAlign w:val="center"/>
            <w:hideMark/>
          </w:tcPr>
          <w:p w14:paraId="061978BA" w14:textId="77777777" w:rsidR="0081293E" w:rsidRPr="00D54349" w:rsidRDefault="0081293E" w:rsidP="00695D96">
            <w:pPr>
              <w:spacing w:after="0"/>
              <w:jc w:val="center"/>
              <w:rPr>
                <w:b/>
                <w:bCs/>
                <w:szCs w:val="24"/>
                <w:lang w:eastAsia="lt-LT"/>
              </w:rPr>
            </w:pPr>
            <w:r w:rsidRPr="00D54349">
              <w:rPr>
                <w:b/>
                <w:bCs/>
                <w:szCs w:val="24"/>
                <w:lang w:eastAsia="lt-LT"/>
              </w:rPr>
              <w:t>7,69</w:t>
            </w:r>
          </w:p>
        </w:tc>
        <w:tc>
          <w:tcPr>
            <w:tcW w:w="761" w:type="dxa"/>
            <w:tcBorders>
              <w:top w:val="nil"/>
              <w:left w:val="single" w:sz="4" w:space="0" w:color="auto"/>
              <w:bottom w:val="single" w:sz="4" w:space="0" w:color="auto"/>
              <w:right w:val="single" w:sz="8" w:space="0" w:color="auto"/>
            </w:tcBorders>
            <w:shd w:val="clear" w:color="000000" w:fill="FDE9D9"/>
            <w:noWrap/>
            <w:vAlign w:val="center"/>
            <w:hideMark/>
          </w:tcPr>
          <w:p w14:paraId="1A391F0F"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7,51</w:t>
            </w:r>
          </w:p>
        </w:tc>
      </w:tr>
      <w:tr w:rsidR="00A428C4" w:rsidRPr="00D54349" w14:paraId="45F5C33C" w14:textId="77777777" w:rsidTr="00A428C4">
        <w:trPr>
          <w:trHeight w:val="324"/>
        </w:trPr>
        <w:tc>
          <w:tcPr>
            <w:tcW w:w="716" w:type="dxa"/>
            <w:tcBorders>
              <w:top w:val="nil"/>
              <w:left w:val="single" w:sz="4" w:space="0" w:color="auto"/>
              <w:bottom w:val="single" w:sz="4" w:space="0" w:color="auto"/>
              <w:right w:val="single" w:sz="4" w:space="0" w:color="auto"/>
            </w:tcBorders>
            <w:shd w:val="clear" w:color="auto" w:fill="auto"/>
            <w:noWrap/>
            <w:vAlign w:val="bottom"/>
            <w:hideMark/>
          </w:tcPr>
          <w:p w14:paraId="0F7106CB" w14:textId="77777777" w:rsidR="0081293E" w:rsidRPr="00D54349" w:rsidRDefault="0081293E" w:rsidP="00695D96">
            <w:pPr>
              <w:spacing w:after="0"/>
              <w:rPr>
                <w:color w:val="000000"/>
                <w:lang w:eastAsia="lt-LT"/>
              </w:rPr>
            </w:pPr>
            <w:proofErr w:type="spellStart"/>
            <w:r w:rsidRPr="00D54349">
              <w:rPr>
                <w:color w:val="000000"/>
                <w:lang w:eastAsia="lt-LT"/>
              </w:rPr>
              <w:t>IIIe</w:t>
            </w:r>
            <w:proofErr w:type="spellEnd"/>
          </w:p>
        </w:tc>
        <w:tc>
          <w:tcPr>
            <w:tcW w:w="905" w:type="dxa"/>
            <w:tcBorders>
              <w:top w:val="nil"/>
              <w:left w:val="nil"/>
              <w:bottom w:val="single" w:sz="4" w:space="0" w:color="auto"/>
              <w:right w:val="single" w:sz="8" w:space="0" w:color="auto"/>
            </w:tcBorders>
            <w:shd w:val="clear" w:color="000000" w:fill="E6B8B7"/>
            <w:noWrap/>
            <w:vAlign w:val="bottom"/>
            <w:hideMark/>
          </w:tcPr>
          <w:p w14:paraId="7E1E5263" w14:textId="77777777" w:rsidR="0081293E" w:rsidRPr="00D54349" w:rsidRDefault="0081293E" w:rsidP="00695D96">
            <w:pPr>
              <w:spacing w:after="0"/>
              <w:rPr>
                <w:color w:val="000000"/>
                <w:szCs w:val="24"/>
                <w:lang w:eastAsia="lt-LT"/>
              </w:rPr>
            </w:pPr>
            <w:proofErr w:type="spellStart"/>
            <w:r w:rsidRPr="00D54349">
              <w:rPr>
                <w:color w:val="000000"/>
                <w:szCs w:val="24"/>
                <w:lang w:eastAsia="lt-LT"/>
              </w:rPr>
              <w:t>IVe</w:t>
            </w:r>
            <w:proofErr w:type="spellEnd"/>
          </w:p>
        </w:tc>
        <w:tc>
          <w:tcPr>
            <w:tcW w:w="761" w:type="dxa"/>
            <w:tcBorders>
              <w:top w:val="nil"/>
              <w:left w:val="single" w:sz="4" w:space="0" w:color="auto"/>
              <w:bottom w:val="nil"/>
              <w:right w:val="single" w:sz="8" w:space="0" w:color="auto"/>
            </w:tcBorders>
            <w:shd w:val="clear" w:color="000000" w:fill="DCE6F1"/>
            <w:noWrap/>
            <w:vAlign w:val="center"/>
            <w:hideMark/>
          </w:tcPr>
          <w:p w14:paraId="6C4BAC74" w14:textId="77777777" w:rsidR="0081293E" w:rsidRPr="00D54349" w:rsidRDefault="0081293E" w:rsidP="00695D96">
            <w:pPr>
              <w:spacing w:after="0"/>
              <w:jc w:val="center"/>
              <w:rPr>
                <w:b/>
                <w:bCs/>
                <w:szCs w:val="24"/>
                <w:lang w:eastAsia="lt-LT"/>
              </w:rPr>
            </w:pPr>
            <w:r w:rsidRPr="00D54349">
              <w:rPr>
                <w:b/>
                <w:bCs/>
                <w:szCs w:val="24"/>
                <w:lang w:eastAsia="lt-LT"/>
              </w:rPr>
              <w:t>25</w:t>
            </w:r>
          </w:p>
        </w:tc>
        <w:tc>
          <w:tcPr>
            <w:tcW w:w="761" w:type="dxa"/>
            <w:tcBorders>
              <w:top w:val="nil"/>
              <w:left w:val="single" w:sz="4" w:space="0" w:color="auto"/>
              <w:bottom w:val="nil"/>
              <w:right w:val="single" w:sz="8" w:space="0" w:color="auto"/>
            </w:tcBorders>
            <w:shd w:val="clear" w:color="000000" w:fill="DCE6F1"/>
            <w:noWrap/>
            <w:vAlign w:val="center"/>
            <w:hideMark/>
          </w:tcPr>
          <w:p w14:paraId="2E23CE29" w14:textId="77777777" w:rsidR="0081293E" w:rsidRPr="00D54349" w:rsidRDefault="0081293E" w:rsidP="00695D96">
            <w:pPr>
              <w:spacing w:after="0"/>
              <w:jc w:val="center"/>
              <w:rPr>
                <w:b/>
                <w:bCs/>
                <w:szCs w:val="24"/>
                <w:lang w:eastAsia="lt-LT"/>
              </w:rPr>
            </w:pPr>
            <w:r w:rsidRPr="00D54349">
              <w:rPr>
                <w:b/>
                <w:bCs/>
                <w:szCs w:val="24"/>
                <w:lang w:eastAsia="lt-LT"/>
              </w:rPr>
              <w:t>26</w:t>
            </w:r>
          </w:p>
        </w:tc>
        <w:tc>
          <w:tcPr>
            <w:tcW w:w="761" w:type="dxa"/>
            <w:tcBorders>
              <w:top w:val="nil"/>
              <w:left w:val="single" w:sz="4" w:space="0" w:color="auto"/>
              <w:bottom w:val="nil"/>
              <w:right w:val="single" w:sz="8" w:space="0" w:color="auto"/>
            </w:tcBorders>
            <w:shd w:val="clear" w:color="000000" w:fill="FFCCFF"/>
            <w:noWrap/>
            <w:vAlign w:val="center"/>
            <w:hideMark/>
          </w:tcPr>
          <w:p w14:paraId="2EA8C3A7" w14:textId="77777777" w:rsidR="0081293E" w:rsidRPr="00D54349" w:rsidRDefault="0081293E" w:rsidP="00695D96">
            <w:pPr>
              <w:spacing w:after="0"/>
              <w:jc w:val="center"/>
              <w:rPr>
                <w:b/>
                <w:bCs/>
                <w:szCs w:val="24"/>
                <w:lang w:eastAsia="lt-LT"/>
              </w:rPr>
            </w:pPr>
            <w:r w:rsidRPr="00D54349">
              <w:rPr>
                <w:b/>
                <w:bCs/>
                <w:szCs w:val="24"/>
                <w:lang w:eastAsia="lt-LT"/>
              </w:rPr>
              <w:t>1</w:t>
            </w:r>
          </w:p>
        </w:tc>
        <w:tc>
          <w:tcPr>
            <w:tcW w:w="761" w:type="dxa"/>
            <w:tcBorders>
              <w:top w:val="nil"/>
              <w:left w:val="single" w:sz="4" w:space="0" w:color="auto"/>
              <w:bottom w:val="nil"/>
              <w:right w:val="single" w:sz="8" w:space="0" w:color="auto"/>
            </w:tcBorders>
            <w:shd w:val="clear" w:color="000000" w:fill="FFCCFF"/>
            <w:noWrap/>
            <w:vAlign w:val="center"/>
            <w:hideMark/>
          </w:tcPr>
          <w:p w14:paraId="1B669F75"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1</w:t>
            </w:r>
          </w:p>
        </w:tc>
        <w:tc>
          <w:tcPr>
            <w:tcW w:w="761" w:type="dxa"/>
            <w:tcBorders>
              <w:top w:val="nil"/>
              <w:left w:val="single" w:sz="4" w:space="0" w:color="auto"/>
              <w:bottom w:val="nil"/>
              <w:right w:val="single" w:sz="8" w:space="0" w:color="auto"/>
            </w:tcBorders>
            <w:shd w:val="clear" w:color="000000" w:fill="DA9694"/>
            <w:noWrap/>
            <w:vAlign w:val="center"/>
            <w:hideMark/>
          </w:tcPr>
          <w:p w14:paraId="4B001169" w14:textId="77777777" w:rsidR="0081293E" w:rsidRPr="00D54349" w:rsidRDefault="0081293E" w:rsidP="00695D96">
            <w:pPr>
              <w:spacing w:after="0"/>
              <w:jc w:val="center"/>
              <w:rPr>
                <w:b/>
                <w:bCs/>
                <w:szCs w:val="24"/>
                <w:lang w:eastAsia="lt-LT"/>
              </w:rPr>
            </w:pPr>
            <w:r w:rsidRPr="00D54349">
              <w:rPr>
                <w:b/>
                <w:bCs/>
                <w:szCs w:val="24"/>
                <w:lang w:eastAsia="lt-LT"/>
              </w:rPr>
              <w:t>5</w:t>
            </w:r>
          </w:p>
        </w:tc>
        <w:tc>
          <w:tcPr>
            <w:tcW w:w="761" w:type="dxa"/>
            <w:tcBorders>
              <w:top w:val="nil"/>
              <w:left w:val="single" w:sz="4" w:space="0" w:color="auto"/>
              <w:bottom w:val="nil"/>
              <w:right w:val="single" w:sz="8" w:space="0" w:color="auto"/>
            </w:tcBorders>
            <w:shd w:val="clear" w:color="000000" w:fill="DA9694"/>
            <w:noWrap/>
            <w:vAlign w:val="center"/>
            <w:hideMark/>
          </w:tcPr>
          <w:p w14:paraId="5CA8D50A"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5</w:t>
            </w:r>
          </w:p>
        </w:tc>
        <w:tc>
          <w:tcPr>
            <w:tcW w:w="761" w:type="dxa"/>
            <w:tcBorders>
              <w:top w:val="nil"/>
              <w:left w:val="single" w:sz="4" w:space="0" w:color="auto"/>
              <w:bottom w:val="nil"/>
              <w:right w:val="single" w:sz="8" w:space="0" w:color="auto"/>
            </w:tcBorders>
            <w:shd w:val="clear" w:color="000000" w:fill="CCFF99"/>
            <w:noWrap/>
            <w:vAlign w:val="center"/>
            <w:hideMark/>
          </w:tcPr>
          <w:p w14:paraId="5401D00D" w14:textId="77777777" w:rsidR="0081293E" w:rsidRPr="00D54349" w:rsidRDefault="0081293E" w:rsidP="00695D96">
            <w:pPr>
              <w:spacing w:after="0"/>
              <w:jc w:val="center"/>
              <w:rPr>
                <w:b/>
                <w:bCs/>
                <w:szCs w:val="24"/>
                <w:lang w:eastAsia="lt-LT"/>
              </w:rPr>
            </w:pPr>
            <w:r w:rsidRPr="00D54349">
              <w:rPr>
                <w:b/>
                <w:bCs/>
                <w:szCs w:val="24"/>
                <w:lang w:eastAsia="lt-LT"/>
              </w:rPr>
              <w:t>18</w:t>
            </w:r>
          </w:p>
        </w:tc>
        <w:tc>
          <w:tcPr>
            <w:tcW w:w="761" w:type="dxa"/>
            <w:tcBorders>
              <w:top w:val="nil"/>
              <w:left w:val="single" w:sz="4" w:space="0" w:color="auto"/>
              <w:bottom w:val="nil"/>
              <w:right w:val="single" w:sz="8" w:space="0" w:color="auto"/>
            </w:tcBorders>
            <w:shd w:val="clear" w:color="000000" w:fill="CCFF99"/>
            <w:noWrap/>
            <w:vAlign w:val="center"/>
            <w:hideMark/>
          </w:tcPr>
          <w:p w14:paraId="64976062" w14:textId="77777777" w:rsidR="0081293E" w:rsidRPr="00D54349" w:rsidRDefault="0081293E" w:rsidP="00695D96">
            <w:pPr>
              <w:spacing w:after="0"/>
              <w:jc w:val="center"/>
              <w:rPr>
                <w:b/>
                <w:bCs/>
                <w:szCs w:val="24"/>
                <w:lang w:eastAsia="lt-LT"/>
              </w:rPr>
            </w:pPr>
            <w:r w:rsidRPr="00D54349">
              <w:rPr>
                <w:b/>
                <w:bCs/>
                <w:szCs w:val="24"/>
                <w:lang w:eastAsia="lt-LT"/>
              </w:rPr>
              <w:t>20</w:t>
            </w:r>
          </w:p>
        </w:tc>
        <w:tc>
          <w:tcPr>
            <w:tcW w:w="761" w:type="dxa"/>
            <w:tcBorders>
              <w:top w:val="nil"/>
              <w:left w:val="single" w:sz="4" w:space="0" w:color="auto"/>
              <w:bottom w:val="nil"/>
              <w:right w:val="single" w:sz="8" w:space="0" w:color="auto"/>
            </w:tcBorders>
            <w:shd w:val="clear" w:color="000000" w:fill="D9D9D9"/>
            <w:noWrap/>
            <w:vAlign w:val="center"/>
            <w:hideMark/>
          </w:tcPr>
          <w:p w14:paraId="1E596B64" w14:textId="77777777" w:rsidR="0081293E" w:rsidRPr="00D54349" w:rsidRDefault="0081293E" w:rsidP="00695D96">
            <w:pPr>
              <w:spacing w:after="0"/>
              <w:jc w:val="center"/>
              <w:rPr>
                <w:b/>
                <w:bCs/>
                <w:szCs w:val="24"/>
                <w:lang w:eastAsia="lt-LT"/>
              </w:rPr>
            </w:pPr>
            <w:r w:rsidRPr="00D54349">
              <w:rPr>
                <w:b/>
                <w:bCs/>
                <w:szCs w:val="24"/>
                <w:lang w:eastAsia="lt-LT"/>
              </w:rPr>
              <w:t>1</w:t>
            </w:r>
          </w:p>
        </w:tc>
        <w:tc>
          <w:tcPr>
            <w:tcW w:w="984" w:type="dxa"/>
            <w:tcBorders>
              <w:top w:val="nil"/>
              <w:left w:val="single" w:sz="4" w:space="0" w:color="auto"/>
              <w:bottom w:val="nil"/>
              <w:right w:val="single" w:sz="8" w:space="0" w:color="auto"/>
            </w:tcBorders>
            <w:shd w:val="clear" w:color="000000" w:fill="D9D9D9"/>
            <w:noWrap/>
            <w:vAlign w:val="center"/>
            <w:hideMark/>
          </w:tcPr>
          <w:p w14:paraId="6779A25C"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0</w:t>
            </w:r>
          </w:p>
        </w:tc>
        <w:tc>
          <w:tcPr>
            <w:tcW w:w="714" w:type="dxa"/>
            <w:tcBorders>
              <w:top w:val="nil"/>
              <w:left w:val="single" w:sz="4" w:space="0" w:color="auto"/>
              <w:bottom w:val="nil"/>
              <w:right w:val="single" w:sz="8" w:space="0" w:color="auto"/>
            </w:tcBorders>
            <w:shd w:val="clear" w:color="000000" w:fill="F2DCDB"/>
            <w:noWrap/>
            <w:vAlign w:val="center"/>
            <w:hideMark/>
          </w:tcPr>
          <w:p w14:paraId="405684C1" w14:textId="77777777" w:rsidR="0081293E" w:rsidRPr="00D54349" w:rsidRDefault="0081293E" w:rsidP="00695D96">
            <w:pPr>
              <w:spacing w:after="0"/>
              <w:jc w:val="center"/>
              <w:rPr>
                <w:b/>
                <w:bCs/>
                <w:szCs w:val="24"/>
                <w:lang w:eastAsia="lt-LT"/>
              </w:rPr>
            </w:pPr>
            <w:r w:rsidRPr="00D54349">
              <w:rPr>
                <w:b/>
                <w:bCs/>
                <w:szCs w:val="24"/>
                <w:lang w:eastAsia="lt-LT"/>
              </w:rPr>
              <w:t>96</w:t>
            </w:r>
          </w:p>
        </w:tc>
        <w:tc>
          <w:tcPr>
            <w:tcW w:w="761" w:type="dxa"/>
            <w:tcBorders>
              <w:top w:val="nil"/>
              <w:left w:val="single" w:sz="4" w:space="0" w:color="auto"/>
              <w:bottom w:val="nil"/>
              <w:right w:val="single" w:sz="8" w:space="0" w:color="auto"/>
            </w:tcBorders>
            <w:shd w:val="clear" w:color="000000" w:fill="F2DCDB"/>
            <w:noWrap/>
            <w:vAlign w:val="center"/>
            <w:hideMark/>
          </w:tcPr>
          <w:p w14:paraId="522FB814"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100</w:t>
            </w:r>
          </w:p>
        </w:tc>
        <w:tc>
          <w:tcPr>
            <w:tcW w:w="761" w:type="dxa"/>
            <w:tcBorders>
              <w:top w:val="nil"/>
              <w:left w:val="single" w:sz="4" w:space="0" w:color="auto"/>
              <w:bottom w:val="nil"/>
              <w:right w:val="single" w:sz="8" w:space="0" w:color="auto"/>
            </w:tcBorders>
            <w:shd w:val="clear" w:color="000000" w:fill="E4DFEC"/>
            <w:noWrap/>
            <w:vAlign w:val="center"/>
            <w:hideMark/>
          </w:tcPr>
          <w:p w14:paraId="0BB5BA8D" w14:textId="77777777" w:rsidR="0081293E" w:rsidRPr="00D54349" w:rsidRDefault="0081293E" w:rsidP="00695D96">
            <w:pPr>
              <w:spacing w:after="0"/>
              <w:jc w:val="center"/>
              <w:rPr>
                <w:b/>
                <w:bCs/>
                <w:szCs w:val="24"/>
                <w:lang w:eastAsia="lt-LT"/>
              </w:rPr>
            </w:pPr>
            <w:r w:rsidRPr="00D54349">
              <w:rPr>
                <w:b/>
                <w:bCs/>
                <w:szCs w:val="24"/>
                <w:lang w:eastAsia="lt-LT"/>
              </w:rPr>
              <w:t>24</w:t>
            </w:r>
          </w:p>
        </w:tc>
        <w:tc>
          <w:tcPr>
            <w:tcW w:w="761" w:type="dxa"/>
            <w:tcBorders>
              <w:top w:val="nil"/>
              <w:left w:val="single" w:sz="4" w:space="0" w:color="auto"/>
              <w:bottom w:val="nil"/>
              <w:right w:val="single" w:sz="8" w:space="0" w:color="auto"/>
            </w:tcBorders>
            <w:shd w:val="clear" w:color="000000" w:fill="E4DFEC"/>
            <w:noWrap/>
            <w:vAlign w:val="center"/>
            <w:hideMark/>
          </w:tcPr>
          <w:p w14:paraId="55C25A2F"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23,08</w:t>
            </w:r>
          </w:p>
        </w:tc>
        <w:tc>
          <w:tcPr>
            <w:tcW w:w="761" w:type="dxa"/>
            <w:tcBorders>
              <w:top w:val="nil"/>
              <w:left w:val="single" w:sz="4" w:space="0" w:color="auto"/>
              <w:bottom w:val="single" w:sz="8" w:space="0" w:color="auto"/>
              <w:right w:val="single" w:sz="8" w:space="0" w:color="auto"/>
            </w:tcBorders>
            <w:shd w:val="clear" w:color="000000" w:fill="FDE9D9"/>
            <w:noWrap/>
            <w:vAlign w:val="center"/>
            <w:hideMark/>
          </w:tcPr>
          <w:p w14:paraId="1C0AA84D" w14:textId="77777777" w:rsidR="0081293E" w:rsidRPr="00D54349" w:rsidRDefault="0081293E" w:rsidP="00695D96">
            <w:pPr>
              <w:spacing w:after="0"/>
              <w:jc w:val="center"/>
              <w:rPr>
                <w:b/>
                <w:bCs/>
                <w:szCs w:val="24"/>
                <w:lang w:eastAsia="lt-LT"/>
              </w:rPr>
            </w:pPr>
            <w:r w:rsidRPr="00D54349">
              <w:rPr>
                <w:b/>
                <w:bCs/>
                <w:szCs w:val="24"/>
                <w:lang w:eastAsia="lt-LT"/>
              </w:rPr>
              <w:t>7,57</w:t>
            </w:r>
          </w:p>
        </w:tc>
        <w:tc>
          <w:tcPr>
            <w:tcW w:w="761" w:type="dxa"/>
            <w:tcBorders>
              <w:top w:val="nil"/>
              <w:left w:val="single" w:sz="4" w:space="0" w:color="auto"/>
              <w:bottom w:val="nil"/>
              <w:right w:val="single" w:sz="8" w:space="0" w:color="auto"/>
            </w:tcBorders>
            <w:shd w:val="clear" w:color="000000" w:fill="FDE9D9"/>
            <w:noWrap/>
            <w:vAlign w:val="center"/>
            <w:hideMark/>
          </w:tcPr>
          <w:p w14:paraId="5FE742AD" w14:textId="77777777" w:rsidR="0081293E" w:rsidRPr="00D54349" w:rsidRDefault="0081293E" w:rsidP="00695D96">
            <w:pPr>
              <w:spacing w:after="0"/>
              <w:jc w:val="center"/>
              <w:rPr>
                <w:b/>
                <w:bCs/>
                <w:szCs w:val="24"/>
                <w:lang w:eastAsia="lt-LT"/>
              </w:rPr>
            </w:pPr>
            <w:r w:rsidRPr="00D54349">
              <w:rPr>
                <w:b/>
                <w:bCs/>
                <w:szCs w:val="24"/>
                <w:lang w:eastAsia="lt-LT"/>
              </w:rPr>
              <w:t>7,36</w:t>
            </w:r>
          </w:p>
        </w:tc>
      </w:tr>
      <w:tr w:rsidR="00A428C4" w:rsidRPr="00D54349" w14:paraId="1988F06C" w14:textId="77777777" w:rsidTr="00A428C4">
        <w:trPr>
          <w:trHeight w:val="324"/>
        </w:trPr>
        <w:tc>
          <w:tcPr>
            <w:tcW w:w="716"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004FAD37" w14:textId="77777777" w:rsidR="0081293E" w:rsidRPr="00D54349" w:rsidRDefault="0081293E" w:rsidP="00695D96">
            <w:pPr>
              <w:spacing w:after="0"/>
              <w:rPr>
                <w:color w:val="000000"/>
                <w:lang w:eastAsia="lt-LT"/>
              </w:rPr>
            </w:pPr>
            <w:r w:rsidRPr="00D54349">
              <w:rPr>
                <w:color w:val="000000"/>
                <w:lang w:eastAsia="lt-LT"/>
              </w:rPr>
              <w:t> </w:t>
            </w:r>
          </w:p>
        </w:tc>
        <w:tc>
          <w:tcPr>
            <w:tcW w:w="905" w:type="dxa"/>
            <w:tcBorders>
              <w:top w:val="single" w:sz="8" w:space="0" w:color="auto"/>
              <w:left w:val="nil"/>
              <w:bottom w:val="single" w:sz="8" w:space="0" w:color="auto"/>
              <w:right w:val="single" w:sz="8" w:space="0" w:color="auto"/>
            </w:tcBorders>
            <w:shd w:val="clear" w:color="000000" w:fill="E4DFEC"/>
            <w:noWrap/>
            <w:vAlign w:val="bottom"/>
            <w:hideMark/>
          </w:tcPr>
          <w:p w14:paraId="0BB4D759" w14:textId="77777777" w:rsidR="0081293E" w:rsidRPr="00D54349" w:rsidRDefault="0081293E" w:rsidP="00695D96">
            <w:pPr>
              <w:spacing w:after="0"/>
              <w:rPr>
                <w:color w:val="000000"/>
                <w:szCs w:val="24"/>
                <w:lang w:eastAsia="lt-LT"/>
              </w:rPr>
            </w:pPr>
            <w:r w:rsidRPr="00D54349">
              <w:rPr>
                <w:color w:val="000000"/>
                <w:szCs w:val="24"/>
                <w:lang w:eastAsia="lt-LT"/>
              </w:rPr>
              <w:t>Iš viso IV:</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33B625EF"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138</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6DDA174E"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138</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62BD05F4"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5</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089A588E"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5</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2443FD2E"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45</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5F548D06"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32</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49B30BAD"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86</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74D3C649"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100</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7B6AC192"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2</w:t>
            </w:r>
          </w:p>
        </w:tc>
        <w:tc>
          <w:tcPr>
            <w:tcW w:w="984"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49910356"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1</w:t>
            </w:r>
          </w:p>
        </w:tc>
        <w:tc>
          <w:tcPr>
            <w:tcW w:w="714"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5B39D97A"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97,86</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5558F1FD"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99,23</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50485A7D"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35,94</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02C4569D"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26,83</w:t>
            </w:r>
          </w:p>
        </w:tc>
        <w:tc>
          <w:tcPr>
            <w:tcW w:w="761" w:type="dxa"/>
            <w:tcBorders>
              <w:top w:val="nil"/>
              <w:left w:val="single" w:sz="4" w:space="0" w:color="auto"/>
              <w:bottom w:val="single" w:sz="8" w:space="0" w:color="auto"/>
              <w:right w:val="single" w:sz="8" w:space="0" w:color="auto"/>
            </w:tcBorders>
            <w:shd w:val="clear" w:color="000000" w:fill="DCE6F1"/>
            <w:noWrap/>
            <w:vAlign w:val="center"/>
            <w:hideMark/>
          </w:tcPr>
          <w:p w14:paraId="413B7969"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7,49</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21AD89B7" w14:textId="77777777" w:rsidR="0081293E" w:rsidRPr="00D54349" w:rsidRDefault="0081293E" w:rsidP="00695D96">
            <w:pPr>
              <w:spacing w:after="0"/>
              <w:jc w:val="center"/>
              <w:rPr>
                <w:b/>
                <w:bCs/>
                <w:color w:val="0070C0"/>
                <w:szCs w:val="24"/>
                <w:lang w:eastAsia="lt-LT"/>
              </w:rPr>
            </w:pPr>
            <w:r w:rsidRPr="00D54349">
              <w:rPr>
                <w:b/>
                <w:bCs/>
                <w:color w:val="0070C0"/>
                <w:szCs w:val="24"/>
                <w:lang w:eastAsia="lt-LT"/>
              </w:rPr>
              <w:t>7,29</w:t>
            </w:r>
          </w:p>
        </w:tc>
      </w:tr>
      <w:tr w:rsidR="00A428C4" w:rsidRPr="00D54349" w14:paraId="28A21A98" w14:textId="77777777" w:rsidTr="00A428C4">
        <w:trPr>
          <w:trHeight w:val="312"/>
        </w:trPr>
        <w:tc>
          <w:tcPr>
            <w:tcW w:w="716" w:type="dxa"/>
            <w:tcBorders>
              <w:top w:val="nil"/>
              <w:left w:val="nil"/>
              <w:bottom w:val="single" w:sz="4" w:space="0" w:color="auto"/>
              <w:right w:val="single" w:sz="8" w:space="0" w:color="auto"/>
            </w:tcBorders>
            <w:shd w:val="clear" w:color="000000" w:fill="E6B8B7"/>
            <w:noWrap/>
            <w:vAlign w:val="bottom"/>
            <w:hideMark/>
          </w:tcPr>
          <w:p w14:paraId="357C28E4" w14:textId="77777777" w:rsidR="0081293E" w:rsidRPr="00D54349" w:rsidRDefault="0081293E" w:rsidP="00695D96">
            <w:pPr>
              <w:spacing w:after="0"/>
              <w:rPr>
                <w:szCs w:val="24"/>
                <w:lang w:eastAsia="lt-LT"/>
              </w:rPr>
            </w:pPr>
            <w:proofErr w:type="spellStart"/>
            <w:r w:rsidRPr="00D54349">
              <w:rPr>
                <w:szCs w:val="24"/>
                <w:lang w:eastAsia="lt-LT"/>
              </w:rPr>
              <w:t>IVa</w:t>
            </w:r>
            <w:proofErr w:type="spellEnd"/>
          </w:p>
        </w:tc>
        <w:tc>
          <w:tcPr>
            <w:tcW w:w="905" w:type="dxa"/>
            <w:tcBorders>
              <w:top w:val="nil"/>
              <w:left w:val="nil"/>
              <w:bottom w:val="single" w:sz="4" w:space="0" w:color="auto"/>
              <w:right w:val="single" w:sz="8" w:space="0" w:color="auto"/>
            </w:tcBorders>
            <w:shd w:val="clear" w:color="000000" w:fill="E6B8B7"/>
            <w:noWrap/>
            <w:vAlign w:val="bottom"/>
            <w:hideMark/>
          </w:tcPr>
          <w:p w14:paraId="77397B81" w14:textId="77777777" w:rsidR="0081293E" w:rsidRPr="00D54349" w:rsidRDefault="0081293E" w:rsidP="00695D96">
            <w:pPr>
              <w:spacing w:after="0"/>
              <w:rPr>
                <w:color w:val="948A54"/>
                <w:szCs w:val="24"/>
                <w:lang w:eastAsia="lt-LT"/>
              </w:rPr>
            </w:pPr>
            <w:r w:rsidRPr="00D54349">
              <w:rPr>
                <w:color w:val="948A54"/>
                <w:szCs w:val="24"/>
                <w:lang w:eastAsia="lt-LT"/>
              </w:rPr>
              <w:t> </w:t>
            </w:r>
          </w:p>
        </w:tc>
        <w:tc>
          <w:tcPr>
            <w:tcW w:w="761" w:type="dxa"/>
            <w:tcBorders>
              <w:top w:val="nil"/>
              <w:left w:val="single" w:sz="4" w:space="0" w:color="auto"/>
              <w:bottom w:val="single" w:sz="4" w:space="0" w:color="auto"/>
              <w:right w:val="single" w:sz="8" w:space="0" w:color="auto"/>
            </w:tcBorders>
            <w:shd w:val="clear" w:color="000000" w:fill="DCE6F1"/>
            <w:noWrap/>
            <w:vAlign w:val="center"/>
            <w:hideMark/>
          </w:tcPr>
          <w:p w14:paraId="73440B68"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30</w:t>
            </w:r>
          </w:p>
        </w:tc>
        <w:tc>
          <w:tcPr>
            <w:tcW w:w="761" w:type="dxa"/>
            <w:tcBorders>
              <w:top w:val="nil"/>
              <w:left w:val="single" w:sz="4" w:space="0" w:color="auto"/>
              <w:bottom w:val="single" w:sz="4" w:space="0" w:color="auto"/>
              <w:right w:val="single" w:sz="8" w:space="0" w:color="auto"/>
            </w:tcBorders>
            <w:shd w:val="clear" w:color="000000" w:fill="DCE6F1"/>
            <w:noWrap/>
            <w:vAlign w:val="center"/>
            <w:hideMark/>
          </w:tcPr>
          <w:p w14:paraId="14768540"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single" w:sz="4" w:space="0" w:color="auto"/>
              <w:right w:val="single" w:sz="8" w:space="0" w:color="auto"/>
            </w:tcBorders>
            <w:shd w:val="clear" w:color="000000" w:fill="FFCCFF"/>
            <w:noWrap/>
            <w:vAlign w:val="center"/>
            <w:hideMark/>
          </w:tcPr>
          <w:p w14:paraId="21E2B474"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1</w:t>
            </w:r>
          </w:p>
        </w:tc>
        <w:tc>
          <w:tcPr>
            <w:tcW w:w="761" w:type="dxa"/>
            <w:tcBorders>
              <w:top w:val="nil"/>
              <w:left w:val="single" w:sz="4" w:space="0" w:color="auto"/>
              <w:bottom w:val="single" w:sz="4" w:space="0" w:color="auto"/>
              <w:right w:val="single" w:sz="8" w:space="0" w:color="auto"/>
            </w:tcBorders>
            <w:shd w:val="clear" w:color="000000" w:fill="FFCCFF"/>
            <w:noWrap/>
            <w:vAlign w:val="center"/>
            <w:hideMark/>
          </w:tcPr>
          <w:p w14:paraId="11319591"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single" w:sz="4" w:space="0" w:color="auto"/>
              <w:right w:val="single" w:sz="8" w:space="0" w:color="auto"/>
            </w:tcBorders>
            <w:shd w:val="clear" w:color="000000" w:fill="DA9694"/>
            <w:noWrap/>
            <w:vAlign w:val="center"/>
            <w:hideMark/>
          </w:tcPr>
          <w:p w14:paraId="3643A3D5"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6</w:t>
            </w:r>
          </w:p>
        </w:tc>
        <w:tc>
          <w:tcPr>
            <w:tcW w:w="761" w:type="dxa"/>
            <w:tcBorders>
              <w:top w:val="nil"/>
              <w:left w:val="single" w:sz="4" w:space="0" w:color="auto"/>
              <w:bottom w:val="single" w:sz="4" w:space="0" w:color="auto"/>
              <w:right w:val="single" w:sz="8" w:space="0" w:color="auto"/>
            </w:tcBorders>
            <w:shd w:val="clear" w:color="000000" w:fill="DA9694"/>
            <w:noWrap/>
            <w:vAlign w:val="center"/>
            <w:hideMark/>
          </w:tcPr>
          <w:p w14:paraId="5BF0F925"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single" w:sz="4" w:space="0" w:color="auto"/>
              <w:right w:val="single" w:sz="8" w:space="0" w:color="auto"/>
            </w:tcBorders>
            <w:shd w:val="clear" w:color="000000" w:fill="CCFF99"/>
            <w:noWrap/>
            <w:vAlign w:val="center"/>
            <w:hideMark/>
          </w:tcPr>
          <w:p w14:paraId="4692E751"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23</w:t>
            </w:r>
          </w:p>
        </w:tc>
        <w:tc>
          <w:tcPr>
            <w:tcW w:w="761" w:type="dxa"/>
            <w:tcBorders>
              <w:top w:val="nil"/>
              <w:left w:val="single" w:sz="4" w:space="0" w:color="auto"/>
              <w:bottom w:val="single" w:sz="4" w:space="0" w:color="auto"/>
              <w:right w:val="single" w:sz="8" w:space="0" w:color="auto"/>
            </w:tcBorders>
            <w:shd w:val="clear" w:color="000000" w:fill="CCFF99"/>
            <w:noWrap/>
            <w:vAlign w:val="center"/>
            <w:hideMark/>
          </w:tcPr>
          <w:p w14:paraId="0CC0F754"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single" w:sz="4" w:space="0" w:color="auto"/>
              <w:right w:val="single" w:sz="8" w:space="0" w:color="auto"/>
            </w:tcBorders>
            <w:shd w:val="clear" w:color="000000" w:fill="D9D9D9"/>
            <w:noWrap/>
            <w:vAlign w:val="center"/>
            <w:hideMark/>
          </w:tcPr>
          <w:p w14:paraId="61DD1061"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0</w:t>
            </w:r>
          </w:p>
        </w:tc>
        <w:tc>
          <w:tcPr>
            <w:tcW w:w="984" w:type="dxa"/>
            <w:tcBorders>
              <w:top w:val="nil"/>
              <w:left w:val="single" w:sz="4" w:space="0" w:color="auto"/>
              <w:bottom w:val="single" w:sz="4" w:space="0" w:color="auto"/>
              <w:right w:val="single" w:sz="8" w:space="0" w:color="auto"/>
            </w:tcBorders>
            <w:shd w:val="clear" w:color="000000" w:fill="D9D9D9"/>
            <w:noWrap/>
            <w:vAlign w:val="center"/>
            <w:hideMark/>
          </w:tcPr>
          <w:p w14:paraId="78CA4249"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14" w:type="dxa"/>
            <w:tcBorders>
              <w:top w:val="nil"/>
              <w:left w:val="single" w:sz="4" w:space="0" w:color="auto"/>
              <w:bottom w:val="single" w:sz="4" w:space="0" w:color="auto"/>
              <w:right w:val="single" w:sz="8" w:space="0" w:color="auto"/>
            </w:tcBorders>
            <w:shd w:val="clear" w:color="000000" w:fill="F2DCDB"/>
            <w:noWrap/>
            <w:vAlign w:val="center"/>
            <w:hideMark/>
          </w:tcPr>
          <w:p w14:paraId="025DDDB0"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100</w:t>
            </w:r>
          </w:p>
        </w:tc>
        <w:tc>
          <w:tcPr>
            <w:tcW w:w="761" w:type="dxa"/>
            <w:tcBorders>
              <w:top w:val="nil"/>
              <w:left w:val="single" w:sz="4" w:space="0" w:color="auto"/>
              <w:bottom w:val="single" w:sz="4" w:space="0" w:color="auto"/>
              <w:right w:val="single" w:sz="8" w:space="0" w:color="auto"/>
            </w:tcBorders>
            <w:shd w:val="clear" w:color="000000" w:fill="F2DCDB"/>
            <w:noWrap/>
            <w:vAlign w:val="center"/>
            <w:hideMark/>
          </w:tcPr>
          <w:p w14:paraId="660E6374"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single" w:sz="4" w:space="0" w:color="auto"/>
              <w:right w:val="single" w:sz="8" w:space="0" w:color="auto"/>
            </w:tcBorders>
            <w:shd w:val="clear" w:color="000000" w:fill="E4DFEC"/>
            <w:noWrap/>
            <w:vAlign w:val="center"/>
            <w:hideMark/>
          </w:tcPr>
          <w:p w14:paraId="510A5406"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23,33</w:t>
            </w:r>
          </w:p>
        </w:tc>
        <w:tc>
          <w:tcPr>
            <w:tcW w:w="761" w:type="dxa"/>
            <w:tcBorders>
              <w:top w:val="nil"/>
              <w:left w:val="single" w:sz="4" w:space="0" w:color="auto"/>
              <w:bottom w:val="single" w:sz="4" w:space="0" w:color="auto"/>
              <w:right w:val="single" w:sz="8" w:space="0" w:color="auto"/>
            </w:tcBorders>
            <w:shd w:val="clear" w:color="000000" w:fill="E4DFEC"/>
            <w:noWrap/>
            <w:vAlign w:val="center"/>
            <w:hideMark/>
          </w:tcPr>
          <w:p w14:paraId="144656D4"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single" w:sz="4" w:space="0" w:color="auto"/>
              <w:right w:val="single" w:sz="8" w:space="0" w:color="auto"/>
            </w:tcBorders>
            <w:shd w:val="clear" w:color="000000" w:fill="FDE9D9"/>
            <w:noWrap/>
            <w:vAlign w:val="center"/>
            <w:hideMark/>
          </w:tcPr>
          <w:p w14:paraId="697DC506"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7,36</w:t>
            </w:r>
          </w:p>
        </w:tc>
        <w:tc>
          <w:tcPr>
            <w:tcW w:w="761" w:type="dxa"/>
            <w:tcBorders>
              <w:top w:val="nil"/>
              <w:left w:val="single" w:sz="4" w:space="0" w:color="auto"/>
              <w:bottom w:val="single" w:sz="4" w:space="0" w:color="auto"/>
              <w:right w:val="single" w:sz="8" w:space="0" w:color="auto"/>
            </w:tcBorders>
            <w:shd w:val="clear" w:color="000000" w:fill="FDE9D9"/>
            <w:noWrap/>
            <w:vAlign w:val="center"/>
            <w:hideMark/>
          </w:tcPr>
          <w:p w14:paraId="18FC785C"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r>
      <w:tr w:rsidR="00A428C4" w:rsidRPr="00D54349" w14:paraId="6EA35B66" w14:textId="77777777" w:rsidTr="00A428C4">
        <w:trPr>
          <w:trHeight w:val="312"/>
        </w:trPr>
        <w:tc>
          <w:tcPr>
            <w:tcW w:w="716" w:type="dxa"/>
            <w:tcBorders>
              <w:top w:val="nil"/>
              <w:left w:val="nil"/>
              <w:bottom w:val="single" w:sz="4" w:space="0" w:color="auto"/>
              <w:right w:val="single" w:sz="8" w:space="0" w:color="auto"/>
            </w:tcBorders>
            <w:shd w:val="clear" w:color="000000" w:fill="E6B8B7"/>
            <w:noWrap/>
            <w:vAlign w:val="bottom"/>
            <w:hideMark/>
          </w:tcPr>
          <w:p w14:paraId="6DE30365" w14:textId="77777777" w:rsidR="0081293E" w:rsidRPr="00D54349" w:rsidRDefault="0081293E" w:rsidP="00695D96">
            <w:pPr>
              <w:spacing w:after="0"/>
              <w:rPr>
                <w:color w:val="000000"/>
                <w:szCs w:val="24"/>
                <w:lang w:eastAsia="lt-LT"/>
              </w:rPr>
            </w:pPr>
            <w:proofErr w:type="spellStart"/>
            <w:r w:rsidRPr="00D54349">
              <w:rPr>
                <w:color w:val="000000"/>
                <w:szCs w:val="24"/>
                <w:lang w:eastAsia="lt-LT"/>
              </w:rPr>
              <w:t>IVb</w:t>
            </w:r>
            <w:proofErr w:type="spellEnd"/>
          </w:p>
        </w:tc>
        <w:tc>
          <w:tcPr>
            <w:tcW w:w="905" w:type="dxa"/>
            <w:tcBorders>
              <w:top w:val="nil"/>
              <w:left w:val="nil"/>
              <w:bottom w:val="single" w:sz="4" w:space="0" w:color="auto"/>
              <w:right w:val="single" w:sz="8" w:space="0" w:color="auto"/>
            </w:tcBorders>
            <w:shd w:val="clear" w:color="000000" w:fill="E6B8B7"/>
            <w:noWrap/>
            <w:vAlign w:val="bottom"/>
            <w:hideMark/>
          </w:tcPr>
          <w:p w14:paraId="39063327" w14:textId="77777777" w:rsidR="0081293E" w:rsidRPr="00D54349" w:rsidRDefault="0081293E" w:rsidP="00695D96">
            <w:pPr>
              <w:spacing w:after="0"/>
              <w:rPr>
                <w:color w:val="948A54"/>
                <w:szCs w:val="24"/>
                <w:lang w:eastAsia="lt-LT"/>
              </w:rPr>
            </w:pPr>
            <w:r w:rsidRPr="00D54349">
              <w:rPr>
                <w:color w:val="948A54"/>
                <w:szCs w:val="24"/>
                <w:lang w:eastAsia="lt-LT"/>
              </w:rPr>
              <w:t> </w:t>
            </w:r>
          </w:p>
        </w:tc>
        <w:tc>
          <w:tcPr>
            <w:tcW w:w="761" w:type="dxa"/>
            <w:tcBorders>
              <w:top w:val="nil"/>
              <w:left w:val="single" w:sz="4" w:space="0" w:color="auto"/>
              <w:bottom w:val="nil"/>
              <w:right w:val="single" w:sz="8" w:space="0" w:color="auto"/>
            </w:tcBorders>
            <w:shd w:val="clear" w:color="000000" w:fill="DCE6F1"/>
            <w:noWrap/>
            <w:vAlign w:val="center"/>
            <w:hideMark/>
          </w:tcPr>
          <w:p w14:paraId="3DE52394"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29</w:t>
            </w:r>
          </w:p>
        </w:tc>
        <w:tc>
          <w:tcPr>
            <w:tcW w:w="761" w:type="dxa"/>
            <w:tcBorders>
              <w:top w:val="nil"/>
              <w:left w:val="single" w:sz="4" w:space="0" w:color="auto"/>
              <w:bottom w:val="nil"/>
              <w:right w:val="single" w:sz="8" w:space="0" w:color="auto"/>
            </w:tcBorders>
            <w:shd w:val="clear" w:color="000000" w:fill="DCE6F1"/>
            <w:noWrap/>
            <w:vAlign w:val="center"/>
            <w:hideMark/>
          </w:tcPr>
          <w:p w14:paraId="1A92B863"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nil"/>
              <w:right w:val="single" w:sz="8" w:space="0" w:color="auto"/>
            </w:tcBorders>
            <w:shd w:val="clear" w:color="000000" w:fill="FFCCFF"/>
            <w:noWrap/>
            <w:vAlign w:val="center"/>
            <w:hideMark/>
          </w:tcPr>
          <w:p w14:paraId="09B87CB8"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1</w:t>
            </w:r>
          </w:p>
        </w:tc>
        <w:tc>
          <w:tcPr>
            <w:tcW w:w="761" w:type="dxa"/>
            <w:tcBorders>
              <w:top w:val="nil"/>
              <w:left w:val="single" w:sz="4" w:space="0" w:color="auto"/>
              <w:bottom w:val="nil"/>
              <w:right w:val="single" w:sz="8" w:space="0" w:color="auto"/>
            </w:tcBorders>
            <w:shd w:val="clear" w:color="000000" w:fill="FFCCFF"/>
            <w:noWrap/>
            <w:vAlign w:val="center"/>
            <w:hideMark/>
          </w:tcPr>
          <w:p w14:paraId="05954EA7"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nil"/>
              <w:right w:val="single" w:sz="8" w:space="0" w:color="auto"/>
            </w:tcBorders>
            <w:shd w:val="clear" w:color="000000" w:fill="DA9694"/>
            <w:noWrap/>
            <w:vAlign w:val="center"/>
            <w:hideMark/>
          </w:tcPr>
          <w:p w14:paraId="4BF70BCC"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13</w:t>
            </w:r>
          </w:p>
        </w:tc>
        <w:tc>
          <w:tcPr>
            <w:tcW w:w="761" w:type="dxa"/>
            <w:tcBorders>
              <w:top w:val="nil"/>
              <w:left w:val="single" w:sz="4" w:space="0" w:color="auto"/>
              <w:bottom w:val="nil"/>
              <w:right w:val="single" w:sz="8" w:space="0" w:color="auto"/>
            </w:tcBorders>
            <w:shd w:val="clear" w:color="000000" w:fill="DA9694"/>
            <w:noWrap/>
            <w:vAlign w:val="center"/>
            <w:hideMark/>
          </w:tcPr>
          <w:p w14:paraId="5F8C749D"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nil"/>
              <w:right w:val="single" w:sz="8" w:space="0" w:color="auto"/>
            </w:tcBorders>
            <w:shd w:val="clear" w:color="000000" w:fill="CCFF99"/>
            <w:noWrap/>
            <w:vAlign w:val="center"/>
            <w:hideMark/>
          </w:tcPr>
          <w:p w14:paraId="2A628D45"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15</w:t>
            </w:r>
          </w:p>
        </w:tc>
        <w:tc>
          <w:tcPr>
            <w:tcW w:w="761" w:type="dxa"/>
            <w:tcBorders>
              <w:top w:val="nil"/>
              <w:left w:val="single" w:sz="4" w:space="0" w:color="auto"/>
              <w:bottom w:val="nil"/>
              <w:right w:val="single" w:sz="8" w:space="0" w:color="auto"/>
            </w:tcBorders>
            <w:shd w:val="clear" w:color="000000" w:fill="CCFF99"/>
            <w:noWrap/>
            <w:vAlign w:val="center"/>
            <w:hideMark/>
          </w:tcPr>
          <w:p w14:paraId="21D24891"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nil"/>
              <w:right w:val="single" w:sz="8" w:space="0" w:color="auto"/>
            </w:tcBorders>
            <w:shd w:val="clear" w:color="000000" w:fill="D9D9D9"/>
            <w:noWrap/>
            <w:vAlign w:val="center"/>
            <w:hideMark/>
          </w:tcPr>
          <w:p w14:paraId="1B369481"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0</w:t>
            </w:r>
          </w:p>
        </w:tc>
        <w:tc>
          <w:tcPr>
            <w:tcW w:w="984" w:type="dxa"/>
            <w:tcBorders>
              <w:top w:val="nil"/>
              <w:left w:val="single" w:sz="4" w:space="0" w:color="auto"/>
              <w:bottom w:val="nil"/>
              <w:right w:val="single" w:sz="8" w:space="0" w:color="auto"/>
            </w:tcBorders>
            <w:shd w:val="clear" w:color="000000" w:fill="D9D9D9"/>
            <w:noWrap/>
            <w:vAlign w:val="center"/>
            <w:hideMark/>
          </w:tcPr>
          <w:p w14:paraId="17EBEAB0"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14" w:type="dxa"/>
            <w:tcBorders>
              <w:top w:val="nil"/>
              <w:left w:val="single" w:sz="4" w:space="0" w:color="auto"/>
              <w:bottom w:val="nil"/>
              <w:right w:val="single" w:sz="8" w:space="0" w:color="auto"/>
            </w:tcBorders>
            <w:shd w:val="clear" w:color="000000" w:fill="F2DCDB"/>
            <w:noWrap/>
            <w:vAlign w:val="center"/>
            <w:hideMark/>
          </w:tcPr>
          <w:p w14:paraId="509722E6"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100</w:t>
            </w:r>
          </w:p>
        </w:tc>
        <w:tc>
          <w:tcPr>
            <w:tcW w:w="761" w:type="dxa"/>
            <w:tcBorders>
              <w:top w:val="nil"/>
              <w:left w:val="single" w:sz="4" w:space="0" w:color="auto"/>
              <w:bottom w:val="nil"/>
              <w:right w:val="single" w:sz="8" w:space="0" w:color="auto"/>
            </w:tcBorders>
            <w:shd w:val="clear" w:color="000000" w:fill="F2DCDB"/>
            <w:noWrap/>
            <w:vAlign w:val="center"/>
            <w:hideMark/>
          </w:tcPr>
          <w:p w14:paraId="5122BDE6"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nil"/>
              <w:right w:val="single" w:sz="8" w:space="0" w:color="auto"/>
            </w:tcBorders>
            <w:shd w:val="clear" w:color="000000" w:fill="E4DFEC"/>
            <w:noWrap/>
            <w:vAlign w:val="center"/>
            <w:hideMark/>
          </w:tcPr>
          <w:p w14:paraId="3CDC136C"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48,28</w:t>
            </w:r>
          </w:p>
        </w:tc>
        <w:tc>
          <w:tcPr>
            <w:tcW w:w="761" w:type="dxa"/>
            <w:tcBorders>
              <w:top w:val="nil"/>
              <w:left w:val="single" w:sz="4" w:space="0" w:color="auto"/>
              <w:bottom w:val="nil"/>
              <w:right w:val="single" w:sz="8" w:space="0" w:color="auto"/>
            </w:tcBorders>
            <w:shd w:val="clear" w:color="000000" w:fill="E4DFEC"/>
            <w:noWrap/>
            <w:vAlign w:val="center"/>
            <w:hideMark/>
          </w:tcPr>
          <w:p w14:paraId="61E1DB2B"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nil"/>
              <w:right w:val="single" w:sz="8" w:space="0" w:color="auto"/>
            </w:tcBorders>
            <w:shd w:val="clear" w:color="000000" w:fill="FDE9D9"/>
            <w:noWrap/>
            <w:vAlign w:val="center"/>
            <w:hideMark/>
          </w:tcPr>
          <w:p w14:paraId="30A1DEA8"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7,87</w:t>
            </w:r>
          </w:p>
        </w:tc>
        <w:tc>
          <w:tcPr>
            <w:tcW w:w="761" w:type="dxa"/>
            <w:tcBorders>
              <w:top w:val="nil"/>
              <w:left w:val="single" w:sz="4" w:space="0" w:color="auto"/>
              <w:bottom w:val="nil"/>
              <w:right w:val="single" w:sz="8" w:space="0" w:color="auto"/>
            </w:tcBorders>
            <w:shd w:val="clear" w:color="000000" w:fill="FDE9D9"/>
            <w:noWrap/>
            <w:vAlign w:val="center"/>
            <w:hideMark/>
          </w:tcPr>
          <w:p w14:paraId="4CE7AB4C"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r>
      <w:tr w:rsidR="00A428C4" w:rsidRPr="00D54349" w14:paraId="38AE6266" w14:textId="77777777" w:rsidTr="00A428C4">
        <w:trPr>
          <w:trHeight w:val="312"/>
        </w:trPr>
        <w:tc>
          <w:tcPr>
            <w:tcW w:w="716" w:type="dxa"/>
            <w:tcBorders>
              <w:top w:val="nil"/>
              <w:left w:val="nil"/>
              <w:bottom w:val="single" w:sz="4" w:space="0" w:color="auto"/>
              <w:right w:val="single" w:sz="8" w:space="0" w:color="auto"/>
            </w:tcBorders>
            <w:shd w:val="clear" w:color="000000" w:fill="E6B8B7"/>
            <w:noWrap/>
            <w:vAlign w:val="bottom"/>
            <w:hideMark/>
          </w:tcPr>
          <w:p w14:paraId="0BF63B43" w14:textId="77777777" w:rsidR="0081293E" w:rsidRPr="00D54349" w:rsidRDefault="0081293E" w:rsidP="00695D96">
            <w:pPr>
              <w:spacing w:after="0"/>
              <w:rPr>
                <w:color w:val="000000"/>
                <w:szCs w:val="24"/>
                <w:lang w:eastAsia="lt-LT"/>
              </w:rPr>
            </w:pPr>
            <w:proofErr w:type="spellStart"/>
            <w:r w:rsidRPr="00D54349">
              <w:rPr>
                <w:color w:val="000000"/>
                <w:szCs w:val="24"/>
                <w:lang w:eastAsia="lt-LT"/>
              </w:rPr>
              <w:t>IVc</w:t>
            </w:r>
            <w:proofErr w:type="spellEnd"/>
          </w:p>
        </w:tc>
        <w:tc>
          <w:tcPr>
            <w:tcW w:w="905" w:type="dxa"/>
            <w:tcBorders>
              <w:top w:val="nil"/>
              <w:left w:val="nil"/>
              <w:bottom w:val="single" w:sz="4" w:space="0" w:color="auto"/>
              <w:right w:val="single" w:sz="8" w:space="0" w:color="auto"/>
            </w:tcBorders>
            <w:shd w:val="clear" w:color="000000" w:fill="E6B8B7"/>
            <w:noWrap/>
            <w:vAlign w:val="bottom"/>
            <w:hideMark/>
          </w:tcPr>
          <w:p w14:paraId="004C3FB4" w14:textId="77777777" w:rsidR="0081293E" w:rsidRPr="00D54349" w:rsidRDefault="0081293E" w:rsidP="00695D96">
            <w:pPr>
              <w:spacing w:after="0"/>
              <w:rPr>
                <w:color w:val="948A54"/>
                <w:szCs w:val="24"/>
                <w:lang w:eastAsia="lt-LT"/>
              </w:rPr>
            </w:pPr>
            <w:r w:rsidRPr="00D54349">
              <w:rPr>
                <w:color w:val="948A54"/>
                <w:szCs w:val="24"/>
                <w:lang w:eastAsia="lt-LT"/>
              </w:rPr>
              <w:t> </w:t>
            </w:r>
          </w:p>
        </w:tc>
        <w:tc>
          <w:tcPr>
            <w:tcW w:w="761" w:type="dxa"/>
            <w:tcBorders>
              <w:top w:val="single" w:sz="4" w:space="0" w:color="auto"/>
              <w:left w:val="single" w:sz="4" w:space="0" w:color="auto"/>
              <w:bottom w:val="single" w:sz="4" w:space="0" w:color="auto"/>
              <w:right w:val="single" w:sz="8" w:space="0" w:color="auto"/>
            </w:tcBorders>
            <w:shd w:val="clear" w:color="000000" w:fill="DCE6F1"/>
            <w:noWrap/>
            <w:vAlign w:val="center"/>
            <w:hideMark/>
          </w:tcPr>
          <w:p w14:paraId="08347F03"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28</w:t>
            </w:r>
          </w:p>
        </w:tc>
        <w:tc>
          <w:tcPr>
            <w:tcW w:w="761" w:type="dxa"/>
            <w:tcBorders>
              <w:top w:val="single" w:sz="4" w:space="0" w:color="auto"/>
              <w:left w:val="single" w:sz="4" w:space="0" w:color="auto"/>
              <w:bottom w:val="single" w:sz="4" w:space="0" w:color="auto"/>
              <w:right w:val="single" w:sz="8" w:space="0" w:color="auto"/>
            </w:tcBorders>
            <w:shd w:val="clear" w:color="000000" w:fill="DCE6F1"/>
            <w:noWrap/>
            <w:vAlign w:val="center"/>
            <w:hideMark/>
          </w:tcPr>
          <w:p w14:paraId="60F9466B"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single" w:sz="4" w:space="0" w:color="auto"/>
              <w:left w:val="single" w:sz="4" w:space="0" w:color="auto"/>
              <w:bottom w:val="single" w:sz="4" w:space="0" w:color="auto"/>
              <w:right w:val="single" w:sz="8" w:space="0" w:color="auto"/>
            </w:tcBorders>
            <w:shd w:val="clear" w:color="000000" w:fill="FFCCFF"/>
            <w:noWrap/>
            <w:vAlign w:val="center"/>
            <w:hideMark/>
          </w:tcPr>
          <w:p w14:paraId="560F6528"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1</w:t>
            </w:r>
          </w:p>
        </w:tc>
        <w:tc>
          <w:tcPr>
            <w:tcW w:w="761" w:type="dxa"/>
            <w:tcBorders>
              <w:top w:val="single" w:sz="4" w:space="0" w:color="auto"/>
              <w:left w:val="single" w:sz="4" w:space="0" w:color="auto"/>
              <w:bottom w:val="single" w:sz="4" w:space="0" w:color="auto"/>
              <w:right w:val="single" w:sz="8" w:space="0" w:color="auto"/>
            </w:tcBorders>
            <w:shd w:val="clear" w:color="000000" w:fill="FFCCFF"/>
            <w:noWrap/>
            <w:vAlign w:val="center"/>
            <w:hideMark/>
          </w:tcPr>
          <w:p w14:paraId="27A88879"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single" w:sz="4" w:space="0" w:color="auto"/>
              <w:left w:val="single" w:sz="4" w:space="0" w:color="auto"/>
              <w:bottom w:val="single" w:sz="4" w:space="0" w:color="auto"/>
              <w:right w:val="single" w:sz="8" w:space="0" w:color="auto"/>
            </w:tcBorders>
            <w:shd w:val="clear" w:color="000000" w:fill="DA9694"/>
            <w:noWrap/>
            <w:vAlign w:val="center"/>
            <w:hideMark/>
          </w:tcPr>
          <w:p w14:paraId="078854BD"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8</w:t>
            </w:r>
          </w:p>
        </w:tc>
        <w:tc>
          <w:tcPr>
            <w:tcW w:w="761" w:type="dxa"/>
            <w:tcBorders>
              <w:top w:val="single" w:sz="4" w:space="0" w:color="auto"/>
              <w:left w:val="single" w:sz="4" w:space="0" w:color="auto"/>
              <w:bottom w:val="single" w:sz="4" w:space="0" w:color="auto"/>
              <w:right w:val="single" w:sz="8" w:space="0" w:color="auto"/>
            </w:tcBorders>
            <w:shd w:val="clear" w:color="000000" w:fill="DA9694"/>
            <w:noWrap/>
            <w:vAlign w:val="center"/>
            <w:hideMark/>
          </w:tcPr>
          <w:p w14:paraId="142794C7"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single" w:sz="4" w:space="0" w:color="auto"/>
              <w:left w:val="single" w:sz="4" w:space="0" w:color="auto"/>
              <w:bottom w:val="single" w:sz="4" w:space="0" w:color="auto"/>
              <w:right w:val="single" w:sz="8" w:space="0" w:color="auto"/>
            </w:tcBorders>
            <w:shd w:val="clear" w:color="000000" w:fill="CCFF99"/>
            <w:noWrap/>
            <w:vAlign w:val="center"/>
            <w:hideMark/>
          </w:tcPr>
          <w:p w14:paraId="4D836006"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18</w:t>
            </w:r>
          </w:p>
        </w:tc>
        <w:tc>
          <w:tcPr>
            <w:tcW w:w="761" w:type="dxa"/>
            <w:tcBorders>
              <w:top w:val="single" w:sz="4" w:space="0" w:color="auto"/>
              <w:left w:val="single" w:sz="4" w:space="0" w:color="auto"/>
              <w:bottom w:val="single" w:sz="4" w:space="0" w:color="auto"/>
              <w:right w:val="single" w:sz="8" w:space="0" w:color="auto"/>
            </w:tcBorders>
            <w:shd w:val="clear" w:color="000000" w:fill="CCFF99"/>
            <w:noWrap/>
            <w:vAlign w:val="center"/>
            <w:hideMark/>
          </w:tcPr>
          <w:p w14:paraId="440795D4"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single" w:sz="4" w:space="0" w:color="auto"/>
              <w:left w:val="single" w:sz="4" w:space="0" w:color="auto"/>
              <w:bottom w:val="single" w:sz="4" w:space="0" w:color="auto"/>
              <w:right w:val="single" w:sz="8" w:space="0" w:color="auto"/>
            </w:tcBorders>
            <w:shd w:val="clear" w:color="000000" w:fill="D9D9D9"/>
            <w:noWrap/>
            <w:vAlign w:val="center"/>
            <w:hideMark/>
          </w:tcPr>
          <w:p w14:paraId="720BC313"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1</w:t>
            </w:r>
          </w:p>
        </w:tc>
        <w:tc>
          <w:tcPr>
            <w:tcW w:w="984" w:type="dxa"/>
            <w:tcBorders>
              <w:top w:val="single" w:sz="4" w:space="0" w:color="auto"/>
              <w:left w:val="single" w:sz="4" w:space="0" w:color="auto"/>
              <w:bottom w:val="single" w:sz="4" w:space="0" w:color="auto"/>
              <w:right w:val="single" w:sz="8" w:space="0" w:color="auto"/>
            </w:tcBorders>
            <w:shd w:val="clear" w:color="000000" w:fill="D9D9D9"/>
            <w:noWrap/>
            <w:vAlign w:val="center"/>
            <w:hideMark/>
          </w:tcPr>
          <w:p w14:paraId="4847A0AB"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14" w:type="dxa"/>
            <w:tcBorders>
              <w:top w:val="single" w:sz="4" w:space="0" w:color="auto"/>
              <w:left w:val="single" w:sz="4" w:space="0" w:color="auto"/>
              <w:bottom w:val="single" w:sz="4" w:space="0" w:color="auto"/>
              <w:right w:val="single" w:sz="8" w:space="0" w:color="auto"/>
            </w:tcBorders>
            <w:shd w:val="clear" w:color="000000" w:fill="F2DCDB"/>
            <w:noWrap/>
            <w:vAlign w:val="center"/>
            <w:hideMark/>
          </w:tcPr>
          <w:p w14:paraId="7EEBA831"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96,43</w:t>
            </w:r>
          </w:p>
        </w:tc>
        <w:tc>
          <w:tcPr>
            <w:tcW w:w="761" w:type="dxa"/>
            <w:tcBorders>
              <w:top w:val="single" w:sz="4" w:space="0" w:color="auto"/>
              <w:left w:val="single" w:sz="4" w:space="0" w:color="auto"/>
              <w:bottom w:val="single" w:sz="4" w:space="0" w:color="auto"/>
              <w:right w:val="single" w:sz="8" w:space="0" w:color="auto"/>
            </w:tcBorders>
            <w:shd w:val="clear" w:color="000000" w:fill="F2DCDB"/>
            <w:noWrap/>
            <w:vAlign w:val="center"/>
            <w:hideMark/>
          </w:tcPr>
          <w:p w14:paraId="31A06B78"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single" w:sz="4" w:space="0" w:color="auto"/>
              <w:left w:val="single" w:sz="4" w:space="0" w:color="auto"/>
              <w:bottom w:val="single" w:sz="4" w:space="0" w:color="auto"/>
              <w:right w:val="single" w:sz="8" w:space="0" w:color="auto"/>
            </w:tcBorders>
            <w:shd w:val="clear" w:color="000000" w:fill="E4DFEC"/>
            <w:noWrap/>
            <w:vAlign w:val="center"/>
            <w:hideMark/>
          </w:tcPr>
          <w:p w14:paraId="7247A43F"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32,14</w:t>
            </w:r>
          </w:p>
        </w:tc>
        <w:tc>
          <w:tcPr>
            <w:tcW w:w="761" w:type="dxa"/>
            <w:tcBorders>
              <w:top w:val="single" w:sz="4" w:space="0" w:color="auto"/>
              <w:left w:val="single" w:sz="4" w:space="0" w:color="auto"/>
              <w:bottom w:val="single" w:sz="4" w:space="0" w:color="auto"/>
              <w:right w:val="single" w:sz="8" w:space="0" w:color="auto"/>
            </w:tcBorders>
            <w:shd w:val="clear" w:color="000000" w:fill="E4DFEC"/>
            <w:noWrap/>
            <w:vAlign w:val="center"/>
            <w:hideMark/>
          </w:tcPr>
          <w:p w14:paraId="4174F3EE"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single" w:sz="4" w:space="0" w:color="auto"/>
              <w:left w:val="single" w:sz="4" w:space="0" w:color="auto"/>
              <w:bottom w:val="single" w:sz="4" w:space="0" w:color="auto"/>
              <w:right w:val="single" w:sz="8" w:space="0" w:color="auto"/>
            </w:tcBorders>
            <w:shd w:val="clear" w:color="000000" w:fill="FDE9D9"/>
            <w:noWrap/>
            <w:vAlign w:val="center"/>
            <w:hideMark/>
          </w:tcPr>
          <w:p w14:paraId="3EBED2CB"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7,21</w:t>
            </w:r>
          </w:p>
        </w:tc>
        <w:tc>
          <w:tcPr>
            <w:tcW w:w="761" w:type="dxa"/>
            <w:tcBorders>
              <w:top w:val="single" w:sz="4" w:space="0" w:color="auto"/>
              <w:left w:val="single" w:sz="4" w:space="0" w:color="auto"/>
              <w:bottom w:val="single" w:sz="4" w:space="0" w:color="auto"/>
              <w:right w:val="single" w:sz="8" w:space="0" w:color="auto"/>
            </w:tcBorders>
            <w:shd w:val="clear" w:color="000000" w:fill="FDE9D9"/>
            <w:noWrap/>
            <w:vAlign w:val="center"/>
            <w:hideMark/>
          </w:tcPr>
          <w:p w14:paraId="39A98DB6"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r>
      <w:tr w:rsidR="00A428C4" w:rsidRPr="00D54349" w14:paraId="67FAA4A7" w14:textId="77777777" w:rsidTr="00A428C4">
        <w:trPr>
          <w:trHeight w:val="312"/>
        </w:trPr>
        <w:tc>
          <w:tcPr>
            <w:tcW w:w="716" w:type="dxa"/>
            <w:tcBorders>
              <w:top w:val="nil"/>
              <w:left w:val="nil"/>
              <w:bottom w:val="single" w:sz="4" w:space="0" w:color="auto"/>
              <w:right w:val="single" w:sz="8" w:space="0" w:color="auto"/>
            </w:tcBorders>
            <w:shd w:val="clear" w:color="000000" w:fill="E6B8B7"/>
            <w:noWrap/>
            <w:vAlign w:val="bottom"/>
            <w:hideMark/>
          </w:tcPr>
          <w:p w14:paraId="1501B062" w14:textId="77777777" w:rsidR="0081293E" w:rsidRPr="00D54349" w:rsidRDefault="0081293E" w:rsidP="00695D96">
            <w:pPr>
              <w:spacing w:after="0"/>
              <w:rPr>
                <w:color w:val="000000"/>
                <w:szCs w:val="24"/>
                <w:lang w:eastAsia="lt-LT"/>
              </w:rPr>
            </w:pPr>
            <w:proofErr w:type="spellStart"/>
            <w:r w:rsidRPr="00D54349">
              <w:rPr>
                <w:color w:val="000000"/>
                <w:szCs w:val="24"/>
                <w:lang w:eastAsia="lt-LT"/>
              </w:rPr>
              <w:t>IVd</w:t>
            </w:r>
            <w:proofErr w:type="spellEnd"/>
          </w:p>
        </w:tc>
        <w:tc>
          <w:tcPr>
            <w:tcW w:w="905" w:type="dxa"/>
            <w:tcBorders>
              <w:top w:val="nil"/>
              <w:left w:val="nil"/>
              <w:bottom w:val="single" w:sz="4" w:space="0" w:color="auto"/>
              <w:right w:val="single" w:sz="8" w:space="0" w:color="auto"/>
            </w:tcBorders>
            <w:shd w:val="clear" w:color="000000" w:fill="E6B8B7"/>
            <w:noWrap/>
            <w:vAlign w:val="bottom"/>
            <w:hideMark/>
          </w:tcPr>
          <w:p w14:paraId="7CD86475" w14:textId="77777777" w:rsidR="0081293E" w:rsidRPr="00D54349" w:rsidRDefault="0081293E" w:rsidP="00695D96">
            <w:pPr>
              <w:spacing w:after="0"/>
              <w:rPr>
                <w:color w:val="948A54"/>
                <w:szCs w:val="24"/>
                <w:lang w:eastAsia="lt-LT"/>
              </w:rPr>
            </w:pPr>
            <w:r w:rsidRPr="00D54349">
              <w:rPr>
                <w:color w:val="948A54"/>
                <w:szCs w:val="24"/>
                <w:lang w:eastAsia="lt-LT"/>
              </w:rPr>
              <w:t> </w:t>
            </w:r>
          </w:p>
        </w:tc>
        <w:tc>
          <w:tcPr>
            <w:tcW w:w="761" w:type="dxa"/>
            <w:tcBorders>
              <w:top w:val="nil"/>
              <w:left w:val="single" w:sz="4" w:space="0" w:color="auto"/>
              <w:bottom w:val="single" w:sz="4" w:space="0" w:color="auto"/>
              <w:right w:val="single" w:sz="8" w:space="0" w:color="auto"/>
            </w:tcBorders>
            <w:shd w:val="clear" w:color="000000" w:fill="DCE6F1"/>
            <w:noWrap/>
            <w:vAlign w:val="center"/>
            <w:hideMark/>
          </w:tcPr>
          <w:p w14:paraId="1492D9F0"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26</w:t>
            </w:r>
          </w:p>
        </w:tc>
        <w:tc>
          <w:tcPr>
            <w:tcW w:w="761" w:type="dxa"/>
            <w:tcBorders>
              <w:top w:val="nil"/>
              <w:left w:val="single" w:sz="4" w:space="0" w:color="auto"/>
              <w:bottom w:val="single" w:sz="4" w:space="0" w:color="auto"/>
              <w:right w:val="single" w:sz="8" w:space="0" w:color="auto"/>
            </w:tcBorders>
            <w:shd w:val="clear" w:color="000000" w:fill="DCE6F1"/>
            <w:noWrap/>
            <w:vAlign w:val="center"/>
            <w:hideMark/>
          </w:tcPr>
          <w:p w14:paraId="60BF825C"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single" w:sz="4" w:space="0" w:color="auto"/>
              <w:right w:val="single" w:sz="8" w:space="0" w:color="auto"/>
            </w:tcBorders>
            <w:shd w:val="clear" w:color="000000" w:fill="FFCCFF"/>
            <w:noWrap/>
            <w:vAlign w:val="center"/>
            <w:hideMark/>
          </w:tcPr>
          <w:p w14:paraId="2DF8E9C6"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1</w:t>
            </w:r>
          </w:p>
        </w:tc>
        <w:tc>
          <w:tcPr>
            <w:tcW w:w="761" w:type="dxa"/>
            <w:tcBorders>
              <w:top w:val="nil"/>
              <w:left w:val="single" w:sz="4" w:space="0" w:color="auto"/>
              <w:bottom w:val="single" w:sz="4" w:space="0" w:color="auto"/>
              <w:right w:val="single" w:sz="8" w:space="0" w:color="auto"/>
            </w:tcBorders>
            <w:shd w:val="clear" w:color="000000" w:fill="FFCCFF"/>
            <w:noWrap/>
            <w:vAlign w:val="center"/>
            <w:hideMark/>
          </w:tcPr>
          <w:p w14:paraId="412D2F6A"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single" w:sz="4" w:space="0" w:color="auto"/>
              <w:right w:val="single" w:sz="8" w:space="0" w:color="auto"/>
            </w:tcBorders>
            <w:shd w:val="clear" w:color="000000" w:fill="DA9694"/>
            <w:noWrap/>
            <w:vAlign w:val="center"/>
            <w:hideMark/>
          </w:tcPr>
          <w:p w14:paraId="7D80D137"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12</w:t>
            </w:r>
          </w:p>
        </w:tc>
        <w:tc>
          <w:tcPr>
            <w:tcW w:w="761" w:type="dxa"/>
            <w:tcBorders>
              <w:top w:val="nil"/>
              <w:left w:val="single" w:sz="4" w:space="0" w:color="auto"/>
              <w:bottom w:val="single" w:sz="4" w:space="0" w:color="auto"/>
              <w:right w:val="single" w:sz="8" w:space="0" w:color="auto"/>
            </w:tcBorders>
            <w:shd w:val="clear" w:color="000000" w:fill="DA9694"/>
            <w:noWrap/>
            <w:vAlign w:val="center"/>
            <w:hideMark/>
          </w:tcPr>
          <w:p w14:paraId="51E737C5"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single" w:sz="4" w:space="0" w:color="auto"/>
              <w:right w:val="single" w:sz="8" w:space="0" w:color="auto"/>
            </w:tcBorders>
            <w:shd w:val="clear" w:color="000000" w:fill="CCFF99"/>
            <w:noWrap/>
            <w:vAlign w:val="center"/>
            <w:hideMark/>
          </w:tcPr>
          <w:p w14:paraId="2E536618"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13</w:t>
            </w:r>
          </w:p>
        </w:tc>
        <w:tc>
          <w:tcPr>
            <w:tcW w:w="761" w:type="dxa"/>
            <w:tcBorders>
              <w:top w:val="nil"/>
              <w:left w:val="single" w:sz="4" w:space="0" w:color="auto"/>
              <w:bottom w:val="single" w:sz="4" w:space="0" w:color="auto"/>
              <w:right w:val="single" w:sz="8" w:space="0" w:color="auto"/>
            </w:tcBorders>
            <w:shd w:val="clear" w:color="000000" w:fill="CCFF99"/>
            <w:noWrap/>
            <w:vAlign w:val="center"/>
            <w:hideMark/>
          </w:tcPr>
          <w:p w14:paraId="50808547"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single" w:sz="4" w:space="0" w:color="auto"/>
              <w:right w:val="single" w:sz="8" w:space="0" w:color="auto"/>
            </w:tcBorders>
            <w:shd w:val="clear" w:color="000000" w:fill="D9D9D9"/>
            <w:noWrap/>
            <w:vAlign w:val="center"/>
            <w:hideMark/>
          </w:tcPr>
          <w:p w14:paraId="6D85D779"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0</w:t>
            </w:r>
          </w:p>
        </w:tc>
        <w:tc>
          <w:tcPr>
            <w:tcW w:w="984" w:type="dxa"/>
            <w:tcBorders>
              <w:top w:val="nil"/>
              <w:left w:val="single" w:sz="4" w:space="0" w:color="auto"/>
              <w:bottom w:val="single" w:sz="4" w:space="0" w:color="auto"/>
              <w:right w:val="single" w:sz="8" w:space="0" w:color="auto"/>
            </w:tcBorders>
            <w:shd w:val="clear" w:color="000000" w:fill="D9D9D9"/>
            <w:noWrap/>
            <w:vAlign w:val="center"/>
            <w:hideMark/>
          </w:tcPr>
          <w:p w14:paraId="42A81F43"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14" w:type="dxa"/>
            <w:tcBorders>
              <w:top w:val="nil"/>
              <w:left w:val="single" w:sz="4" w:space="0" w:color="auto"/>
              <w:bottom w:val="single" w:sz="4" w:space="0" w:color="auto"/>
              <w:right w:val="single" w:sz="8" w:space="0" w:color="auto"/>
            </w:tcBorders>
            <w:shd w:val="clear" w:color="000000" w:fill="F2DCDB"/>
            <w:noWrap/>
            <w:vAlign w:val="center"/>
            <w:hideMark/>
          </w:tcPr>
          <w:p w14:paraId="46C4332B"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100</w:t>
            </w:r>
          </w:p>
        </w:tc>
        <w:tc>
          <w:tcPr>
            <w:tcW w:w="761" w:type="dxa"/>
            <w:tcBorders>
              <w:top w:val="nil"/>
              <w:left w:val="single" w:sz="4" w:space="0" w:color="auto"/>
              <w:bottom w:val="single" w:sz="4" w:space="0" w:color="auto"/>
              <w:right w:val="single" w:sz="8" w:space="0" w:color="auto"/>
            </w:tcBorders>
            <w:shd w:val="clear" w:color="000000" w:fill="F2DCDB"/>
            <w:noWrap/>
            <w:vAlign w:val="center"/>
            <w:hideMark/>
          </w:tcPr>
          <w:p w14:paraId="6FEBCCB0"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single" w:sz="4" w:space="0" w:color="auto"/>
              <w:right w:val="single" w:sz="8" w:space="0" w:color="auto"/>
            </w:tcBorders>
            <w:shd w:val="clear" w:color="000000" w:fill="E4DFEC"/>
            <w:noWrap/>
            <w:vAlign w:val="center"/>
            <w:hideMark/>
          </w:tcPr>
          <w:p w14:paraId="4418747F"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50</w:t>
            </w:r>
          </w:p>
        </w:tc>
        <w:tc>
          <w:tcPr>
            <w:tcW w:w="761" w:type="dxa"/>
            <w:tcBorders>
              <w:top w:val="nil"/>
              <w:left w:val="single" w:sz="4" w:space="0" w:color="auto"/>
              <w:bottom w:val="single" w:sz="4" w:space="0" w:color="auto"/>
              <w:right w:val="single" w:sz="8" w:space="0" w:color="auto"/>
            </w:tcBorders>
            <w:shd w:val="clear" w:color="000000" w:fill="E4DFEC"/>
            <w:noWrap/>
            <w:vAlign w:val="center"/>
            <w:hideMark/>
          </w:tcPr>
          <w:p w14:paraId="793A1003"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single" w:sz="4" w:space="0" w:color="auto"/>
              <w:right w:val="single" w:sz="8" w:space="0" w:color="auto"/>
            </w:tcBorders>
            <w:shd w:val="clear" w:color="000000" w:fill="FDE9D9"/>
            <w:noWrap/>
            <w:vAlign w:val="center"/>
            <w:hideMark/>
          </w:tcPr>
          <w:p w14:paraId="4385482A"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7,94</w:t>
            </w:r>
          </w:p>
        </w:tc>
        <w:tc>
          <w:tcPr>
            <w:tcW w:w="761" w:type="dxa"/>
            <w:tcBorders>
              <w:top w:val="nil"/>
              <w:left w:val="single" w:sz="4" w:space="0" w:color="auto"/>
              <w:bottom w:val="single" w:sz="4" w:space="0" w:color="auto"/>
              <w:right w:val="single" w:sz="8" w:space="0" w:color="auto"/>
            </w:tcBorders>
            <w:shd w:val="clear" w:color="000000" w:fill="FDE9D9"/>
            <w:noWrap/>
            <w:vAlign w:val="center"/>
            <w:hideMark/>
          </w:tcPr>
          <w:p w14:paraId="6B2E3D82"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r>
      <w:tr w:rsidR="00A428C4" w:rsidRPr="00D54349" w14:paraId="5A3C0929" w14:textId="77777777" w:rsidTr="00A428C4">
        <w:trPr>
          <w:trHeight w:val="324"/>
        </w:trPr>
        <w:tc>
          <w:tcPr>
            <w:tcW w:w="716" w:type="dxa"/>
            <w:tcBorders>
              <w:top w:val="nil"/>
              <w:left w:val="nil"/>
              <w:bottom w:val="single" w:sz="4" w:space="0" w:color="auto"/>
              <w:right w:val="single" w:sz="8" w:space="0" w:color="auto"/>
            </w:tcBorders>
            <w:shd w:val="clear" w:color="000000" w:fill="E6B8B7"/>
            <w:noWrap/>
            <w:vAlign w:val="bottom"/>
            <w:hideMark/>
          </w:tcPr>
          <w:p w14:paraId="158B8166" w14:textId="77777777" w:rsidR="0081293E" w:rsidRPr="00D54349" w:rsidRDefault="0081293E" w:rsidP="00695D96">
            <w:pPr>
              <w:spacing w:after="0"/>
              <w:rPr>
                <w:color w:val="000000"/>
                <w:szCs w:val="24"/>
                <w:lang w:eastAsia="lt-LT"/>
              </w:rPr>
            </w:pPr>
            <w:proofErr w:type="spellStart"/>
            <w:r w:rsidRPr="00D54349">
              <w:rPr>
                <w:color w:val="000000"/>
                <w:szCs w:val="24"/>
                <w:lang w:eastAsia="lt-LT"/>
              </w:rPr>
              <w:t>IVe</w:t>
            </w:r>
            <w:proofErr w:type="spellEnd"/>
          </w:p>
        </w:tc>
        <w:tc>
          <w:tcPr>
            <w:tcW w:w="905" w:type="dxa"/>
            <w:tcBorders>
              <w:top w:val="nil"/>
              <w:left w:val="nil"/>
              <w:bottom w:val="single" w:sz="4" w:space="0" w:color="auto"/>
              <w:right w:val="single" w:sz="8" w:space="0" w:color="auto"/>
            </w:tcBorders>
            <w:shd w:val="clear" w:color="000000" w:fill="E6B8B7"/>
            <w:noWrap/>
            <w:vAlign w:val="bottom"/>
            <w:hideMark/>
          </w:tcPr>
          <w:p w14:paraId="23EFDAA8" w14:textId="77777777" w:rsidR="0081293E" w:rsidRPr="00D54349" w:rsidRDefault="0081293E" w:rsidP="00695D96">
            <w:pPr>
              <w:spacing w:after="0"/>
              <w:rPr>
                <w:color w:val="948A54"/>
                <w:szCs w:val="24"/>
                <w:lang w:eastAsia="lt-LT"/>
              </w:rPr>
            </w:pPr>
            <w:r w:rsidRPr="00D54349">
              <w:rPr>
                <w:color w:val="948A54"/>
                <w:szCs w:val="24"/>
                <w:lang w:eastAsia="lt-LT"/>
              </w:rPr>
              <w:t> </w:t>
            </w:r>
          </w:p>
        </w:tc>
        <w:tc>
          <w:tcPr>
            <w:tcW w:w="761" w:type="dxa"/>
            <w:tcBorders>
              <w:top w:val="nil"/>
              <w:left w:val="single" w:sz="4" w:space="0" w:color="auto"/>
              <w:bottom w:val="nil"/>
              <w:right w:val="single" w:sz="8" w:space="0" w:color="auto"/>
            </w:tcBorders>
            <w:shd w:val="clear" w:color="000000" w:fill="DCE6F1"/>
            <w:noWrap/>
            <w:vAlign w:val="center"/>
            <w:hideMark/>
          </w:tcPr>
          <w:p w14:paraId="43A42623"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0</w:t>
            </w:r>
          </w:p>
        </w:tc>
        <w:tc>
          <w:tcPr>
            <w:tcW w:w="761" w:type="dxa"/>
            <w:tcBorders>
              <w:top w:val="nil"/>
              <w:left w:val="single" w:sz="4" w:space="0" w:color="auto"/>
              <w:bottom w:val="single" w:sz="4" w:space="0" w:color="auto"/>
              <w:right w:val="single" w:sz="8" w:space="0" w:color="auto"/>
            </w:tcBorders>
            <w:shd w:val="clear" w:color="000000" w:fill="DCE6F1"/>
            <w:noWrap/>
            <w:vAlign w:val="center"/>
            <w:hideMark/>
          </w:tcPr>
          <w:p w14:paraId="0B57F505"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nil"/>
              <w:right w:val="single" w:sz="8" w:space="0" w:color="auto"/>
            </w:tcBorders>
            <w:shd w:val="clear" w:color="000000" w:fill="FFCCFF"/>
            <w:noWrap/>
            <w:vAlign w:val="center"/>
            <w:hideMark/>
          </w:tcPr>
          <w:p w14:paraId="485F6E4C"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single" w:sz="4" w:space="0" w:color="auto"/>
              <w:right w:val="single" w:sz="8" w:space="0" w:color="auto"/>
            </w:tcBorders>
            <w:shd w:val="clear" w:color="000000" w:fill="FFCCFF"/>
            <w:noWrap/>
            <w:vAlign w:val="center"/>
            <w:hideMark/>
          </w:tcPr>
          <w:p w14:paraId="10173D44"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nil"/>
              <w:right w:val="single" w:sz="8" w:space="0" w:color="auto"/>
            </w:tcBorders>
            <w:shd w:val="clear" w:color="000000" w:fill="DA9694"/>
            <w:noWrap/>
            <w:vAlign w:val="center"/>
            <w:hideMark/>
          </w:tcPr>
          <w:p w14:paraId="66962381"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single" w:sz="4" w:space="0" w:color="auto"/>
              <w:right w:val="single" w:sz="8" w:space="0" w:color="auto"/>
            </w:tcBorders>
            <w:shd w:val="clear" w:color="000000" w:fill="DA9694"/>
            <w:noWrap/>
            <w:vAlign w:val="center"/>
            <w:hideMark/>
          </w:tcPr>
          <w:p w14:paraId="28DD08D8"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nil"/>
              <w:right w:val="single" w:sz="8" w:space="0" w:color="auto"/>
            </w:tcBorders>
            <w:shd w:val="clear" w:color="000000" w:fill="CCFF99"/>
            <w:noWrap/>
            <w:vAlign w:val="center"/>
            <w:hideMark/>
          </w:tcPr>
          <w:p w14:paraId="42A91F69"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single" w:sz="4" w:space="0" w:color="auto"/>
              <w:right w:val="single" w:sz="8" w:space="0" w:color="auto"/>
            </w:tcBorders>
            <w:shd w:val="clear" w:color="000000" w:fill="CCFF99"/>
            <w:noWrap/>
            <w:vAlign w:val="center"/>
            <w:hideMark/>
          </w:tcPr>
          <w:p w14:paraId="6D26C9EC"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nil"/>
              <w:right w:val="single" w:sz="8" w:space="0" w:color="auto"/>
            </w:tcBorders>
            <w:shd w:val="clear" w:color="000000" w:fill="D9D9D9"/>
            <w:noWrap/>
            <w:vAlign w:val="center"/>
            <w:hideMark/>
          </w:tcPr>
          <w:p w14:paraId="041D4738"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984" w:type="dxa"/>
            <w:tcBorders>
              <w:top w:val="nil"/>
              <w:left w:val="single" w:sz="4" w:space="0" w:color="auto"/>
              <w:bottom w:val="single" w:sz="4" w:space="0" w:color="auto"/>
              <w:right w:val="single" w:sz="8" w:space="0" w:color="auto"/>
            </w:tcBorders>
            <w:shd w:val="clear" w:color="000000" w:fill="D9D9D9"/>
            <w:noWrap/>
            <w:vAlign w:val="center"/>
            <w:hideMark/>
          </w:tcPr>
          <w:p w14:paraId="7241D2C8"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14" w:type="dxa"/>
            <w:tcBorders>
              <w:top w:val="nil"/>
              <w:left w:val="single" w:sz="4" w:space="0" w:color="auto"/>
              <w:bottom w:val="nil"/>
              <w:right w:val="single" w:sz="8" w:space="0" w:color="auto"/>
            </w:tcBorders>
            <w:shd w:val="clear" w:color="000000" w:fill="F2DCDB"/>
            <w:noWrap/>
            <w:vAlign w:val="center"/>
            <w:hideMark/>
          </w:tcPr>
          <w:p w14:paraId="62403FA3"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single" w:sz="4" w:space="0" w:color="auto"/>
              <w:right w:val="single" w:sz="8" w:space="0" w:color="auto"/>
            </w:tcBorders>
            <w:shd w:val="clear" w:color="000000" w:fill="F2DCDB"/>
            <w:noWrap/>
            <w:vAlign w:val="center"/>
            <w:hideMark/>
          </w:tcPr>
          <w:p w14:paraId="55D62927"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nil"/>
              <w:right w:val="single" w:sz="8" w:space="0" w:color="auto"/>
            </w:tcBorders>
            <w:shd w:val="clear" w:color="000000" w:fill="E4DFEC"/>
            <w:noWrap/>
            <w:vAlign w:val="center"/>
            <w:hideMark/>
          </w:tcPr>
          <w:p w14:paraId="13F5AE50"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single" w:sz="4" w:space="0" w:color="auto"/>
              <w:right w:val="single" w:sz="8" w:space="0" w:color="auto"/>
            </w:tcBorders>
            <w:shd w:val="clear" w:color="000000" w:fill="E4DFEC"/>
            <w:noWrap/>
            <w:vAlign w:val="center"/>
            <w:hideMark/>
          </w:tcPr>
          <w:p w14:paraId="532CF12D"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nil"/>
              <w:right w:val="single" w:sz="8" w:space="0" w:color="auto"/>
            </w:tcBorders>
            <w:shd w:val="clear" w:color="000000" w:fill="FDE9D9"/>
            <w:noWrap/>
            <w:vAlign w:val="center"/>
            <w:hideMark/>
          </w:tcPr>
          <w:p w14:paraId="7E2D3B70"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nil"/>
              <w:left w:val="single" w:sz="4" w:space="0" w:color="auto"/>
              <w:bottom w:val="single" w:sz="4" w:space="0" w:color="auto"/>
              <w:right w:val="single" w:sz="8" w:space="0" w:color="auto"/>
            </w:tcBorders>
            <w:shd w:val="clear" w:color="000000" w:fill="FDE9D9"/>
            <w:noWrap/>
            <w:vAlign w:val="center"/>
            <w:hideMark/>
          </w:tcPr>
          <w:p w14:paraId="284E2DB4"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r>
      <w:tr w:rsidR="00A428C4" w:rsidRPr="00D54349" w14:paraId="4E233A71" w14:textId="77777777" w:rsidTr="00A428C4">
        <w:trPr>
          <w:trHeight w:val="324"/>
        </w:trPr>
        <w:tc>
          <w:tcPr>
            <w:tcW w:w="716" w:type="dxa"/>
            <w:tcBorders>
              <w:top w:val="single" w:sz="8" w:space="0" w:color="auto"/>
              <w:left w:val="nil"/>
              <w:bottom w:val="single" w:sz="8" w:space="0" w:color="auto"/>
              <w:right w:val="single" w:sz="8" w:space="0" w:color="auto"/>
            </w:tcBorders>
            <w:shd w:val="clear" w:color="000000" w:fill="E6B8B7"/>
            <w:noWrap/>
            <w:vAlign w:val="bottom"/>
            <w:hideMark/>
          </w:tcPr>
          <w:p w14:paraId="4C3861A1" w14:textId="77777777" w:rsidR="0081293E" w:rsidRPr="00D54349" w:rsidRDefault="0081293E" w:rsidP="00695D96">
            <w:pPr>
              <w:spacing w:after="0"/>
              <w:rPr>
                <w:color w:val="000000"/>
                <w:szCs w:val="24"/>
                <w:lang w:eastAsia="lt-LT"/>
              </w:rPr>
            </w:pPr>
            <w:r w:rsidRPr="00D54349">
              <w:rPr>
                <w:color w:val="000000"/>
                <w:szCs w:val="24"/>
                <w:lang w:eastAsia="lt-LT"/>
              </w:rPr>
              <w:t>Iš viso IV:</w:t>
            </w:r>
          </w:p>
        </w:tc>
        <w:tc>
          <w:tcPr>
            <w:tcW w:w="905" w:type="dxa"/>
            <w:tcBorders>
              <w:top w:val="single" w:sz="8" w:space="0" w:color="auto"/>
              <w:left w:val="nil"/>
              <w:bottom w:val="single" w:sz="8" w:space="0" w:color="auto"/>
              <w:right w:val="single" w:sz="8" w:space="0" w:color="auto"/>
            </w:tcBorders>
            <w:shd w:val="clear" w:color="000000" w:fill="E6B8B7"/>
            <w:noWrap/>
            <w:hideMark/>
          </w:tcPr>
          <w:p w14:paraId="2A06415F"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0</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4D0691DB"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113</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10166F2E"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47B3EB69"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4</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5C5B01B8"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2A5DE33C"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39</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6EE34425"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1FBA26FF"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69</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4376B950"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3CB00023"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1</w:t>
            </w:r>
          </w:p>
        </w:tc>
        <w:tc>
          <w:tcPr>
            <w:tcW w:w="984"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470222E5"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14"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38017F69"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99,11</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2C81BF47"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0893E25C"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38,44</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2C5F958D"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69F9098D"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7,60</w:t>
            </w:r>
          </w:p>
        </w:tc>
        <w:tc>
          <w:tcPr>
            <w:tcW w:w="761" w:type="dxa"/>
            <w:tcBorders>
              <w:top w:val="single" w:sz="8" w:space="0" w:color="auto"/>
              <w:left w:val="single" w:sz="4" w:space="0" w:color="auto"/>
              <w:bottom w:val="single" w:sz="8" w:space="0" w:color="auto"/>
              <w:right w:val="single" w:sz="8" w:space="0" w:color="auto"/>
            </w:tcBorders>
            <w:shd w:val="clear" w:color="000000" w:fill="DCE6F1"/>
            <w:noWrap/>
            <w:vAlign w:val="center"/>
            <w:hideMark/>
          </w:tcPr>
          <w:p w14:paraId="11F0636E" w14:textId="77777777" w:rsidR="0081293E" w:rsidRPr="00D54349" w:rsidRDefault="0081293E" w:rsidP="00695D96">
            <w:pPr>
              <w:spacing w:after="0"/>
              <w:jc w:val="center"/>
              <w:rPr>
                <w:b/>
                <w:bCs/>
                <w:color w:val="948A54"/>
                <w:szCs w:val="24"/>
                <w:lang w:eastAsia="lt-LT"/>
              </w:rPr>
            </w:pPr>
            <w:r w:rsidRPr="00D54349">
              <w:rPr>
                <w:b/>
                <w:bCs/>
                <w:color w:val="948A54"/>
                <w:szCs w:val="24"/>
                <w:lang w:eastAsia="lt-LT"/>
              </w:rPr>
              <w:t> </w:t>
            </w:r>
          </w:p>
        </w:tc>
      </w:tr>
      <w:tr w:rsidR="00A428C4" w:rsidRPr="00D54349" w14:paraId="121464FF" w14:textId="77777777" w:rsidTr="00A428C4">
        <w:trPr>
          <w:trHeight w:val="324"/>
        </w:trPr>
        <w:tc>
          <w:tcPr>
            <w:tcW w:w="71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3885E5D5" w14:textId="77777777" w:rsidR="0081293E" w:rsidRPr="00D54349" w:rsidRDefault="0081293E" w:rsidP="00695D96">
            <w:pPr>
              <w:spacing w:after="0"/>
              <w:rPr>
                <w:color w:val="000000"/>
                <w:lang w:eastAsia="lt-LT"/>
              </w:rPr>
            </w:pPr>
            <w:r w:rsidRPr="00D54349">
              <w:rPr>
                <w:color w:val="000000"/>
                <w:lang w:eastAsia="lt-LT"/>
              </w:rPr>
              <w:t> </w:t>
            </w:r>
          </w:p>
        </w:tc>
        <w:tc>
          <w:tcPr>
            <w:tcW w:w="905" w:type="dxa"/>
            <w:tcBorders>
              <w:top w:val="nil"/>
              <w:left w:val="nil"/>
              <w:bottom w:val="single" w:sz="4" w:space="0" w:color="auto"/>
              <w:right w:val="nil"/>
            </w:tcBorders>
            <w:shd w:val="clear" w:color="000000" w:fill="CCC0DA"/>
            <w:noWrap/>
            <w:vAlign w:val="bottom"/>
            <w:hideMark/>
          </w:tcPr>
          <w:p w14:paraId="03CEDB9F" w14:textId="77777777" w:rsidR="0081293E" w:rsidRPr="00D54349" w:rsidRDefault="0081293E" w:rsidP="00695D96">
            <w:pPr>
              <w:spacing w:after="0"/>
              <w:rPr>
                <w:szCs w:val="24"/>
                <w:lang w:eastAsia="lt-LT"/>
              </w:rPr>
            </w:pPr>
            <w:r w:rsidRPr="00D54349">
              <w:rPr>
                <w:szCs w:val="24"/>
                <w:lang w:eastAsia="lt-LT"/>
              </w:rPr>
              <w:t>IŠ VISO:</w:t>
            </w:r>
          </w:p>
        </w:tc>
        <w:tc>
          <w:tcPr>
            <w:tcW w:w="761" w:type="dxa"/>
            <w:tcBorders>
              <w:top w:val="nil"/>
              <w:left w:val="single" w:sz="8" w:space="0" w:color="auto"/>
              <w:bottom w:val="single" w:sz="4" w:space="0" w:color="auto"/>
              <w:right w:val="nil"/>
            </w:tcBorders>
            <w:shd w:val="clear" w:color="000000" w:fill="CCC0DA"/>
            <w:noWrap/>
            <w:vAlign w:val="bottom"/>
            <w:hideMark/>
          </w:tcPr>
          <w:p w14:paraId="31CC21ED" w14:textId="77777777" w:rsidR="0081293E" w:rsidRPr="00D54349" w:rsidRDefault="0081293E" w:rsidP="00695D96">
            <w:pPr>
              <w:spacing w:after="0"/>
              <w:jc w:val="center"/>
              <w:rPr>
                <w:b/>
                <w:bCs/>
                <w:szCs w:val="24"/>
                <w:lang w:eastAsia="lt-LT"/>
              </w:rPr>
            </w:pPr>
            <w:r w:rsidRPr="00D54349">
              <w:rPr>
                <w:b/>
                <w:bCs/>
                <w:szCs w:val="24"/>
                <w:lang w:eastAsia="lt-LT"/>
              </w:rPr>
              <w:t>520</w:t>
            </w:r>
          </w:p>
        </w:tc>
        <w:tc>
          <w:tcPr>
            <w:tcW w:w="761" w:type="dxa"/>
            <w:tcBorders>
              <w:top w:val="nil"/>
              <w:left w:val="single" w:sz="4" w:space="0" w:color="auto"/>
              <w:bottom w:val="single" w:sz="4" w:space="0" w:color="auto"/>
              <w:right w:val="single" w:sz="8" w:space="0" w:color="auto"/>
            </w:tcBorders>
            <w:shd w:val="clear" w:color="000000" w:fill="CCC0DA"/>
            <w:noWrap/>
            <w:vAlign w:val="center"/>
            <w:hideMark/>
          </w:tcPr>
          <w:p w14:paraId="7F3E5FA7" w14:textId="77777777" w:rsidR="0081293E" w:rsidRPr="00D54349" w:rsidRDefault="0081293E" w:rsidP="00695D96">
            <w:pPr>
              <w:spacing w:after="0"/>
              <w:jc w:val="center"/>
              <w:rPr>
                <w:b/>
                <w:bCs/>
                <w:szCs w:val="24"/>
                <w:lang w:eastAsia="lt-LT"/>
              </w:rPr>
            </w:pPr>
            <w:r w:rsidRPr="00D54349">
              <w:rPr>
                <w:b/>
                <w:bCs/>
                <w:szCs w:val="24"/>
                <w:lang w:eastAsia="lt-LT"/>
              </w:rPr>
              <w:t>510</w:t>
            </w:r>
          </w:p>
        </w:tc>
        <w:tc>
          <w:tcPr>
            <w:tcW w:w="761" w:type="dxa"/>
            <w:tcBorders>
              <w:top w:val="nil"/>
              <w:left w:val="nil"/>
              <w:bottom w:val="single" w:sz="4" w:space="0" w:color="auto"/>
              <w:right w:val="single" w:sz="4" w:space="0" w:color="auto"/>
            </w:tcBorders>
            <w:shd w:val="clear" w:color="000000" w:fill="CCC0DA"/>
            <w:noWrap/>
            <w:vAlign w:val="bottom"/>
            <w:hideMark/>
          </w:tcPr>
          <w:p w14:paraId="16E892B7" w14:textId="77777777" w:rsidR="0081293E" w:rsidRPr="00D54349" w:rsidRDefault="0081293E" w:rsidP="00695D96">
            <w:pPr>
              <w:spacing w:after="0"/>
              <w:jc w:val="center"/>
              <w:rPr>
                <w:b/>
                <w:bCs/>
                <w:szCs w:val="24"/>
                <w:lang w:eastAsia="lt-LT"/>
              </w:rPr>
            </w:pPr>
            <w:r w:rsidRPr="00D54349">
              <w:rPr>
                <w:b/>
                <w:bCs/>
                <w:szCs w:val="24"/>
                <w:lang w:eastAsia="lt-LT"/>
              </w:rPr>
              <w:t>20</w:t>
            </w:r>
          </w:p>
        </w:tc>
        <w:tc>
          <w:tcPr>
            <w:tcW w:w="761" w:type="dxa"/>
            <w:tcBorders>
              <w:top w:val="nil"/>
              <w:left w:val="nil"/>
              <w:bottom w:val="single" w:sz="4" w:space="0" w:color="auto"/>
              <w:right w:val="single" w:sz="8" w:space="0" w:color="auto"/>
            </w:tcBorders>
            <w:shd w:val="clear" w:color="000000" w:fill="CCC0DA"/>
            <w:noWrap/>
            <w:vAlign w:val="bottom"/>
            <w:hideMark/>
          </w:tcPr>
          <w:p w14:paraId="7351327F" w14:textId="77777777" w:rsidR="0081293E" w:rsidRPr="00D54349" w:rsidRDefault="0081293E" w:rsidP="00695D96">
            <w:pPr>
              <w:spacing w:after="0"/>
              <w:jc w:val="center"/>
              <w:rPr>
                <w:b/>
                <w:bCs/>
                <w:color w:val="00B050"/>
                <w:szCs w:val="24"/>
                <w:lang w:eastAsia="lt-LT"/>
              </w:rPr>
            </w:pPr>
            <w:r w:rsidRPr="00D54349">
              <w:rPr>
                <w:b/>
                <w:bCs/>
                <w:color w:val="00B050"/>
                <w:szCs w:val="24"/>
                <w:lang w:eastAsia="lt-LT"/>
              </w:rPr>
              <w:t>23</w:t>
            </w:r>
          </w:p>
        </w:tc>
        <w:tc>
          <w:tcPr>
            <w:tcW w:w="761" w:type="dxa"/>
            <w:tcBorders>
              <w:top w:val="nil"/>
              <w:left w:val="single" w:sz="4" w:space="0" w:color="auto"/>
              <w:bottom w:val="single" w:sz="4" w:space="0" w:color="auto"/>
              <w:right w:val="nil"/>
            </w:tcBorders>
            <w:shd w:val="clear" w:color="000000" w:fill="CCC0DA"/>
            <w:noWrap/>
            <w:vAlign w:val="bottom"/>
            <w:hideMark/>
          </w:tcPr>
          <w:p w14:paraId="0D0B1EF0" w14:textId="77777777" w:rsidR="0081293E" w:rsidRPr="00D54349" w:rsidRDefault="0081293E" w:rsidP="00695D96">
            <w:pPr>
              <w:spacing w:after="0"/>
              <w:jc w:val="center"/>
              <w:rPr>
                <w:b/>
                <w:bCs/>
                <w:szCs w:val="24"/>
                <w:lang w:eastAsia="lt-LT"/>
              </w:rPr>
            </w:pPr>
            <w:r w:rsidRPr="00D54349">
              <w:rPr>
                <w:b/>
                <w:bCs/>
                <w:szCs w:val="24"/>
                <w:lang w:eastAsia="lt-LT"/>
              </w:rPr>
              <w:t>187</w:t>
            </w:r>
          </w:p>
        </w:tc>
        <w:tc>
          <w:tcPr>
            <w:tcW w:w="761" w:type="dxa"/>
            <w:tcBorders>
              <w:top w:val="nil"/>
              <w:left w:val="single" w:sz="4" w:space="0" w:color="auto"/>
              <w:bottom w:val="single" w:sz="4" w:space="0" w:color="auto"/>
              <w:right w:val="single" w:sz="8" w:space="0" w:color="auto"/>
            </w:tcBorders>
            <w:shd w:val="clear" w:color="000000" w:fill="CCC0DA"/>
            <w:noWrap/>
            <w:vAlign w:val="bottom"/>
            <w:hideMark/>
          </w:tcPr>
          <w:p w14:paraId="7EAE86C5" w14:textId="77777777" w:rsidR="0081293E" w:rsidRPr="00D54349" w:rsidRDefault="0081293E" w:rsidP="00695D96">
            <w:pPr>
              <w:spacing w:after="0"/>
              <w:jc w:val="center"/>
              <w:rPr>
                <w:b/>
                <w:bCs/>
                <w:szCs w:val="24"/>
                <w:lang w:eastAsia="lt-LT"/>
              </w:rPr>
            </w:pPr>
            <w:r w:rsidRPr="00D54349">
              <w:rPr>
                <w:b/>
                <w:bCs/>
                <w:szCs w:val="24"/>
                <w:lang w:eastAsia="lt-LT"/>
              </w:rPr>
              <w:t>167</w:t>
            </w:r>
          </w:p>
        </w:tc>
        <w:tc>
          <w:tcPr>
            <w:tcW w:w="761" w:type="dxa"/>
            <w:tcBorders>
              <w:top w:val="nil"/>
              <w:left w:val="nil"/>
              <w:bottom w:val="single" w:sz="4" w:space="0" w:color="auto"/>
              <w:right w:val="single" w:sz="8" w:space="0" w:color="auto"/>
            </w:tcBorders>
            <w:shd w:val="clear" w:color="000000" w:fill="CCC0DA"/>
            <w:noWrap/>
            <w:vAlign w:val="bottom"/>
            <w:hideMark/>
          </w:tcPr>
          <w:p w14:paraId="08752C81" w14:textId="77777777" w:rsidR="0081293E" w:rsidRPr="00D54349" w:rsidRDefault="0081293E" w:rsidP="00695D96">
            <w:pPr>
              <w:spacing w:after="0"/>
              <w:jc w:val="center"/>
              <w:rPr>
                <w:b/>
                <w:bCs/>
                <w:szCs w:val="24"/>
                <w:lang w:eastAsia="lt-LT"/>
              </w:rPr>
            </w:pPr>
            <w:r w:rsidRPr="00D54349">
              <w:rPr>
                <w:b/>
                <w:bCs/>
                <w:szCs w:val="24"/>
                <w:lang w:eastAsia="lt-LT"/>
              </w:rPr>
              <w:t>305</w:t>
            </w:r>
          </w:p>
        </w:tc>
        <w:tc>
          <w:tcPr>
            <w:tcW w:w="761" w:type="dxa"/>
            <w:tcBorders>
              <w:top w:val="nil"/>
              <w:left w:val="single" w:sz="4" w:space="0" w:color="auto"/>
              <w:bottom w:val="single" w:sz="4" w:space="0" w:color="auto"/>
              <w:right w:val="single" w:sz="8" w:space="0" w:color="auto"/>
            </w:tcBorders>
            <w:shd w:val="clear" w:color="000000" w:fill="CCC0DA"/>
            <w:noWrap/>
            <w:vAlign w:val="bottom"/>
            <w:hideMark/>
          </w:tcPr>
          <w:p w14:paraId="12390AF0" w14:textId="77777777" w:rsidR="0081293E" w:rsidRPr="00D54349" w:rsidRDefault="0081293E" w:rsidP="00695D96">
            <w:pPr>
              <w:spacing w:after="0"/>
              <w:jc w:val="center"/>
              <w:rPr>
                <w:b/>
                <w:bCs/>
                <w:szCs w:val="24"/>
                <w:lang w:eastAsia="lt-LT"/>
              </w:rPr>
            </w:pPr>
            <w:r w:rsidRPr="00D54349">
              <w:rPr>
                <w:b/>
                <w:bCs/>
                <w:szCs w:val="24"/>
                <w:lang w:eastAsia="lt-LT"/>
              </w:rPr>
              <w:t>301</w:t>
            </w:r>
          </w:p>
        </w:tc>
        <w:tc>
          <w:tcPr>
            <w:tcW w:w="761" w:type="dxa"/>
            <w:tcBorders>
              <w:top w:val="nil"/>
              <w:left w:val="single" w:sz="4" w:space="0" w:color="auto"/>
              <w:bottom w:val="single" w:sz="4" w:space="0" w:color="auto"/>
              <w:right w:val="nil"/>
            </w:tcBorders>
            <w:shd w:val="clear" w:color="000000" w:fill="CCC0DA"/>
            <w:noWrap/>
            <w:vAlign w:val="bottom"/>
            <w:hideMark/>
          </w:tcPr>
          <w:p w14:paraId="316543E6" w14:textId="77777777" w:rsidR="0081293E" w:rsidRPr="00D54349" w:rsidRDefault="0081293E" w:rsidP="00695D96">
            <w:pPr>
              <w:spacing w:after="0"/>
              <w:jc w:val="center"/>
              <w:rPr>
                <w:b/>
                <w:bCs/>
                <w:szCs w:val="24"/>
                <w:lang w:eastAsia="lt-LT"/>
              </w:rPr>
            </w:pPr>
            <w:r w:rsidRPr="00D54349">
              <w:rPr>
                <w:b/>
                <w:bCs/>
                <w:szCs w:val="24"/>
                <w:lang w:eastAsia="lt-LT"/>
              </w:rPr>
              <w:t>7</w:t>
            </w:r>
          </w:p>
        </w:tc>
        <w:tc>
          <w:tcPr>
            <w:tcW w:w="984" w:type="dxa"/>
            <w:tcBorders>
              <w:top w:val="nil"/>
              <w:left w:val="single" w:sz="4" w:space="0" w:color="auto"/>
              <w:bottom w:val="single" w:sz="4" w:space="0" w:color="auto"/>
              <w:right w:val="single" w:sz="8" w:space="0" w:color="auto"/>
            </w:tcBorders>
            <w:shd w:val="clear" w:color="000000" w:fill="CCC0DA"/>
            <w:noWrap/>
            <w:vAlign w:val="bottom"/>
            <w:hideMark/>
          </w:tcPr>
          <w:p w14:paraId="14EA9690" w14:textId="77777777" w:rsidR="0081293E" w:rsidRPr="00D54349" w:rsidRDefault="0081293E" w:rsidP="00695D96">
            <w:pPr>
              <w:spacing w:after="0"/>
              <w:jc w:val="center"/>
              <w:rPr>
                <w:b/>
                <w:bCs/>
                <w:color w:val="FF0000"/>
                <w:szCs w:val="24"/>
                <w:lang w:eastAsia="lt-LT"/>
              </w:rPr>
            </w:pPr>
            <w:r w:rsidRPr="00D54349">
              <w:rPr>
                <w:b/>
                <w:bCs/>
                <w:color w:val="FF0000"/>
                <w:szCs w:val="24"/>
                <w:lang w:eastAsia="lt-LT"/>
              </w:rPr>
              <w:t>19</w:t>
            </w:r>
          </w:p>
        </w:tc>
        <w:tc>
          <w:tcPr>
            <w:tcW w:w="714" w:type="dxa"/>
            <w:tcBorders>
              <w:top w:val="nil"/>
              <w:left w:val="single" w:sz="4" w:space="0" w:color="auto"/>
              <w:bottom w:val="single" w:sz="4" w:space="0" w:color="auto"/>
              <w:right w:val="nil"/>
            </w:tcBorders>
            <w:shd w:val="clear" w:color="000000" w:fill="CCC0DA"/>
            <w:noWrap/>
            <w:vAlign w:val="bottom"/>
            <w:hideMark/>
          </w:tcPr>
          <w:p w14:paraId="069EDB26" w14:textId="77777777" w:rsidR="0081293E" w:rsidRPr="00D54349" w:rsidRDefault="0081293E" w:rsidP="00695D96">
            <w:pPr>
              <w:spacing w:after="0"/>
              <w:jc w:val="center"/>
              <w:rPr>
                <w:b/>
                <w:bCs/>
                <w:szCs w:val="24"/>
                <w:lang w:eastAsia="lt-LT"/>
              </w:rPr>
            </w:pPr>
            <w:r w:rsidRPr="00D54349">
              <w:rPr>
                <w:b/>
                <w:bCs/>
                <w:szCs w:val="24"/>
                <w:lang w:eastAsia="lt-LT"/>
              </w:rPr>
              <w:t>98,51</w:t>
            </w:r>
          </w:p>
        </w:tc>
        <w:tc>
          <w:tcPr>
            <w:tcW w:w="761" w:type="dxa"/>
            <w:tcBorders>
              <w:top w:val="nil"/>
              <w:left w:val="single" w:sz="4" w:space="0" w:color="auto"/>
              <w:bottom w:val="single" w:sz="4" w:space="0" w:color="auto"/>
              <w:right w:val="single" w:sz="8" w:space="0" w:color="auto"/>
            </w:tcBorders>
            <w:shd w:val="clear" w:color="000000" w:fill="CCC0DA"/>
            <w:noWrap/>
            <w:vAlign w:val="bottom"/>
            <w:hideMark/>
          </w:tcPr>
          <w:p w14:paraId="1749E333" w14:textId="77777777" w:rsidR="0081293E" w:rsidRPr="00D54349" w:rsidRDefault="0081293E" w:rsidP="00695D96">
            <w:pPr>
              <w:spacing w:after="0"/>
              <w:jc w:val="center"/>
              <w:rPr>
                <w:b/>
                <w:bCs/>
                <w:szCs w:val="24"/>
                <w:lang w:eastAsia="lt-LT"/>
              </w:rPr>
            </w:pPr>
            <w:r w:rsidRPr="00D54349">
              <w:rPr>
                <w:b/>
                <w:bCs/>
                <w:szCs w:val="24"/>
                <w:lang w:eastAsia="lt-LT"/>
              </w:rPr>
              <w:t>96,27</w:t>
            </w:r>
          </w:p>
        </w:tc>
        <w:tc>
          <w:tcPr>
            <w:tcW w:w="761" w:type="dxa"/>
            <w:tcBorders>
              <w:top w:val="nil"/>
              <w:left w:val="nil"/>
              <w:bottom w:val="single" w:sz="4" w:space="0" w:color="auto"/>
              <w:right w:val="single" w:sz="8" w:space="0" w:color="auto"/>
            </w:tcBorders>
            <w:shd w:val="clear" w:color="000000" w:fill="CCC0DA"/>
            <w:noWrap/>
            <w:vAlign w:val="bottom"/>
            <w:hideMark/>
          </w:tcPr>
          <w:p w14:paraId="089DDD51" w14:textId="77777777" w:rsidR="0081293E" w:rsidRPr="00D54349" w:rsidRDefault="0081293E" w:rsidP="00695D96">
            <w:pPr>
              <w:spacing w:after="0"/>
              <w:jc w:val="center"/>
              <w:rPr>
                <w:b/>
                <w:bCs/>
                <w:szCs w:val="24"/>
                <w:lang w:eastAsia="lt-LT"/>
              </w:rPr>
            </w:pPr>
            <w:r w:rsidRPr="00D54349">
              <w:rPr>
                <w:b/>
                <w:bCs/>
                <w:szCs w:val="24"/>
                <w:lang w:eastAsia="lt-LT"/>
              </w:rPr>
              <w:t>39,33</w:t>
            </w:r>
          </w:p>
        </w:tc>
        <w:tc>
          <w:tcPr>
            <w:tcW w:w="761" w:type="dxa"/>
            <w:tcBorders>
              <w:top w:val="nil"/>
              <w:left w:val="single" w:sz="4" w:space="0" w:color="auto"/>
              <w:bottom w:val="single" w:sz="4" w:space="0" w:color="auto"/>
              <w:right w:val="single" w:sz="8" w:space="0" w:color="auto"/>
            </w:tcBorders>
            <w:shd w:val="clear" w:color="000000" w:fill="CCC0DA"/>
            <w:noWrap/>
            <w:vAlign w:val="bottom"/>
            <w:hideMark/>
          </w:tcPr>
          <w:p w14:paraId="2B403256" w14:textId="77777777" w:rsidR="0081293E" w:rsidRPr="00D54349" w:rsidRDefault="0081293E" w:rsidP="00695D96">
            <w:pPr>
              <w:spacing w:after="0"/>
              <w:jc w:val="center"/>
              <w:rPr>
                <w:b/>
                <w:bCs/>
                <w:szCs w:val="24"/>
                <w:lang w:eastAsia="lt-LT"/>
              </w:rPr>
            </w:pPr>
            <w:r w:rsidRPr="00D54349">
              <w:rPr>
                <w:b/>
                <w:bCs/>
                <w:szCs w:val="24"/>
                <w:lang w:eastAsia="lt-LT"/>
              </w:rPr>
              <w:t>37,25</w:t>
            </w:r>
          </w:p>
        </w:tc>
        <w:tc>
          <w:tcPr>
            <w:tcW w:w="761" w:type="dxa"/>
            <w:tcBorders>
              <w:top w:val="nil"/>
              <w:left w:val="single" w:sz="4" w:space="0" w:color="auto"/>
              <w:bottom w:val="single" w:sz="4" w:space="0" w:color="auto"/>
              <w:right w:val="nil"/>
            </w:tcBorders>
            <w:shd w:val="clear" w:color="000000" w:fill="CCC0DA"/>
            <w:noWrap/>
            <w:vAlign w:val="bottom"/>
            <w:hideMark/>
          </w:tcPr>
          <w:p w14:paraId="58D7D2C6" w14:textId="77777777" w:rsidR="0081293E" w:rsidRPr="00D54349" w:rsidRDefault="0081293E" w:rsidP="00695D96">
            <w:pPr>
              <w:spacing w:after="0"/>
              <w:jc w:val="center"/>
              <w:rPr>
                <w:b/>
                <w:bCs/>
                <w:szCs w:val="24"/>
                <w:lang w:eastAsia="lt-LT"/>
              </w:rPr>
            </w:pPr>
            <w:r w:rsidRPr="00D54349">
              <w:rPr>
                <w:b/>
                <w:bCs/>
                <w:szCs w:val="24"/>
                <w:lang w:eastAsia="lt-LT"/>
              </w:rPr>
              <w:t>7,62</w:t>
            </w:r>
          </w:p>
        </w:tc>
        <w:tc>
          <w:tcPr>
            <w:tcW w:w="761" w:type="dxa"/>
            <w:tcBorders>
              <w:top w:val="nil"/>
              <w:left w:val="single" w:sz="4" w:space="0" w:color="auto"/>
              <w:bottom w:val="single" w:sz="4" w:space="0" w:color="auto"/>
              <w:right w:val="single" w:sz="8" w:space="0" w:color="auto"/>
            </w:tcBorders>
            <w:shd w:val="clear" w:color="000000" w:fill="CCC0DA"/>
            <w:noWrap/>
            <w:vAlign w:val="bottom"/>
            <w:hideMark/>
          </w:tcPr>
          <w:p w14:paraId="6ABDE559" w14:textId="77777777" w:rsidR="0081293E" w:rsidRPr="00D54349" w:rsidRDefault="0081293E" w:rsidP="00695D96">
            <w:pPr>
              <w:spacing w:after="0"/>
              <w:jc w:val="center"/>
              <w:rPr>
                <w:b/>
                <w:bCs/>
                <w:szCs w:val="24"/>
                <w:lang w:eastAsia="lt-LT"/>
              </w:rPr>
            </w:pPr>
            <w:r w:rsidRPr="00D54349">
              <w:rPr>
                <w:b/>
                <w:bCs/>
                <w:szCs w:val="24"/>
                <w:lang w:eastAsia="lt-LT"/>
              </w:rPr>
              <w:t>7,56</w:t>
            </w:r>
          </w:p>
        </w:tc>
      </w:tr>
    </w:tbl>
    <w:p w14:paraId="02220E11" w14:textId="77777777" w:rsidR="008615C5" w:rsidRDefault="008615C5" w:rsidP="0081293E">
      <w:pPr>
        <w:spacing w:after="0"/>
        <w:rPr>
          <w:rFonts w:ascii="Times New Roman" w:hAnsi="Times New Roman" w:cs="Times New Roman"/>
          <w:b/>
          <w:bCs/>
        </w:rPr>
      </w:pPr>
    </w:p>
    <w:p w14:paraId="57876597" w14:textId="3C349C85" w:rsidR="0081293E" w:rsidRDefault="0081293E" w:rsidP="0081293E">
      <w:pPr>
        <w:spacing w:after="0"/>
        <w:rPr>
          <w:rFonts w:ascii="Times New Roman" w:hAnsi="Times New Roman" w:cs="Times New Roman"/>
          <w:b/>
          <w:bCs/>
        </w:rPr>
      </w:pPr>
      <w:r>
        <w:rPr>
          <w:rFonts w:ascii="Times New Roman" w:hAnsi="Times New Roman" w:cs="Times New Roman"/>
          <w:b/>
          <w:bCs/>
        </w:rPr>
        <w:br w:type="page"/>
      </w:r>
    </w:p>
    <w:p w14:paraId="4965629F" w14:textId="77777777" w:rsidR="0081293E" w:rsidRDefault="0081293E" w:rsidP="0081293E">
      <w:pPr>
        <w:spacing w:after="0"/>
        <w:rPr>
          <w:rFonts w:ascii="Times New Roman" w:hAnsi="Times New Roman" w:cs="Times New Roman"/>
          <w:b/>
          <w:bCs/>
        </w:rPr>
      </w:pPr>
    </w:p>
    <w:tbl>
      <w:tblPr>
        <w:tblW w:w="0" w:type="auto"/>
        <w:tblInd w:w="-147" w:type="dxa"/>
        <w:tblLook w:val="04A0" w:firstRow="1" w:lastRow="0" w:firstColumn="1" w:lastColumn="0" w:noHBand="0" w:noVBand="1"/>
      </w:tblPr>
      <w:tblGrid>
        <w:gridCol w:w="14150"/>
      </w:tblGrid>
      <w:tr w:rsidR="0081293E" w:rsidRPr="00D54349" w14:paraId="78E4DF44" w14:textId="77777777" w:rsidTr="00695D96">
        <w:tc>
          <w:tcPr>
            <w:tcW w:w="14150" w:type="dxa"/>
          </w:tcPr>
          <w:p w14:paraId="3A8A1B5A" w14:textId="44DCD980" w:rsidR="0081293E" w:rsidRPr="00747175" w:rsidRDefault="0081293E" w:rsidP="00695D96">
            <w:pPr>
              <w:jc w:val="center"/>
              <w:rPr>
                <w:rFonts w:ascii="Times New Roman" w:hAnsi="Times New Roman" w:cs="Times New Roman"/>
                <w:b/>
                <w:bCs/>
                <w:sz w:val="24"/>
                <w:szCs w:val="24"/>
                <w:lang w:eastAsia="lt-LT"/>
              </w:rPr>
            </w:pPr>
            <w:r>
              <w:rPr>
                <w:rFonts w:ascii="Times New Roman" w:hAnsi="Times New Roman" w:cs="Times New Roman"/>
                <w:b/>
                <w:bCs/>
                <w:sz w:val="24"/>
                <w:szCs w:val="24"/>
                <w:lang w:eastAsia="lt-LT"/>
              </w:rPr>
              <w:t>20</w:t>
            </w:r>
            <w:r w:rsidRPr="00747175">
              <w:rPr>
                <w:rFonts w:ascii="Times New Roman" w:hAnsi="Times New Roman" w:cs="Times New Roman"/>
                <w:b/>
                <w:bCs/>
                <w:sz w:val="24"/>
                <w:szCs w:val="24"/>
                <w:lang w:eastAsia="lt-LT"/>
              </w:rPr>
              <w:t>23 m. olimpiados ir konkursai</w:t>
            </w:r>
          </w:p>
          <w:tbl>
            <w:tblPr>
              <w:tblStyle w:val="Lentelstinklelis1"/>
              <w:tblW w:w="0" w:type="auto"/>
              <w:tblLook w:val="04A0" w:firstRow="1" w:lastRow="0" w:firstColumn="1" w:lastColumn="0" w:noHBand="0" w:noVBand="1"/>
            </w:tblPr>
            <w:tblGrid>
              <w:gridCol w:w="2101"/>
              <w:gridCol w:w="1826"/>
              <w:gridCol w:w="1854"/>
              <w:gridCol w:w="1884"/>
              <w:gridCol w:w="1884"/>
            </w:tblGrid>
            <w:tr w:rsidR="0081293E" w:rsidRPr="00747175" w14:paraId="27C5A1A8" w14:textId="77777777" w:rsidTr="00615BF2">
              <w:tc>
                <w:tcPr>
                  <w:tcW w:w="2101" w:type="dxa"/>
                </w:tcPr>
                <w:p w14:paraId="5F48271B" w14:textId="77777777" w:rsidR="0081293E" w:rsidRPr="00747175" w:rsidRDefault="0081293E" w:rsidP="00695D96">
                  <w:pPr>
                    <w:rPr>
                      <w:rFonts w:ascii="Times New Roman" w:hAnsi="Times New Roman" w:cs="Times New Roman"/>
                      <w:b/>
                      <w:bCs/>
                      <w:sz w:val="24"/>
                      <w:szCs w:val="24"/>
                    </w:rPr>
                  </w:pPr>
                  <w:r w:rsidRPr="00747175">
                    <w:rPr>
                      <w:rFonts w:ascii="Times New Roman" w:hAnsi="Times New Roman" w:cs="Times New Roman"/>
                      <w:b/>
                      <w:bCs/>
                      <w:sz w:val="24"/>
                      <w:szCs w:val="24"/>
                    </w:rPr>
                    <w:t>Olimpiada</w:t>
                  </w:r>
                </w:p>
              </w:tc>
              <w:tc>
                <w:tcPr>
                  <w:tcW w:w="1826" w:type="dxa"/>
                </w:tcPr>
                <w:p w14:paraId="6E1127B9" w14:textId="77777777" w:rsidR="0081293E" w:rsidRPr="00747175" w:rsidRDefault="0081293E" w:rsidP="00695D96">
                  <w:pPr>
                    <w:rPr>
                      <w:rFonts w:ascii="Times New Roman" w:hAnsi="Times New Roman" w:cs="Times New Roman"/>
                      <w:b/>
                      <w:bCs/>
                      <w:sz w:val="24"/>
                      <w:szCs w:val="24"/>
                    </w:rPr>
                  </w:pPr>
                  <w:r w:rsidRPr="00747175">
                    <w:rPr>
                      <w:rFonts w:ascii="Times New Roman" w:hAnsi="Times New Roman" w:cs="Times New Roman"/>
                      <w:b/>
                      <w:bCs/>
                      <w:sz w:val="24"/>
                      <w:szCs w:val="24"/>
                    </w:rPr>
                    <w:t>Dalyvių skaičius</w:t>
                  </w:r>
                </w:p>
              </w:tc>
              <w:tc>
                <w:tcPr>
                  <w:tcW w:w="1854" w:type="dxa"/>
                </w:tcPr>
                <w:p w14:paraId="232DDA25" w14:textId="77777777" w:rsidR="0081293E" w:rsidRPr="00747175" w:rsidRDefault="0081293E" w:rsidP="00695D96">
                  <w:pPr>
                    <w:rPr>
                      <w:rFonts w:ascii="Times New Roman" w:hAnsi="Times New Roman" w:cs="Times New Roman"/>
                      <w:b/>
                      <w:bCs/>
                      <w:sz w:val="24"/>
                      <w:szCs w:val="24"/>
                    </w:rPr>
                  </w:pPr>
                  <w:r w:rsidRPr="00747175">
                    <w:rPr>
                      <w:rFonts w:ascii="Times New Roman" w:hAnsi="Times New Roman" w:cs="Times New Roman"/>
                      <w:b/>
                      <w:bCs/>
                      <w:sz w:val="24"/>
                      <w:szCs w:val="24"/>
                    </w:rPr>
                    <w:t>Prizininkai</w:t>
                  </w:r>
                </w:p>
              </w:tc>
              <w:tc>
                <w:tcPr>
                  <w:tcW w:w="1884" w:type="dxa"/>
                </w:tcPr>
                <w:p w14:paraId="311693AF" w14:textId="77777777" w:rsidR="0081293E" w:rsidRPr="00747175" w:rsidRDefault="0081293E" w:rsidP="00695D96">
                  <w:pPr>
                    <w:rPr>
                      <w:rFonts w:ascii="Times New Roman" w:hAnsi="Times New Roman" w:cs="Times New Roman"/>
                      <w:b/>
                      <w:bCs/>
                      <w:sz w:val="24"/>
                      <w:szCs w:val="24"/>
                    </w:rPr>
                  </w:pPr>
                  <w:r w:rsidRPr="00747175">
                    <w:rPr>
                      <w:rFonts w:ascii="Times New Roman" w:hAnsi="Times New Roman" w:cs="Times New Roman"/>
                      <w:b/>
                      <w:bCs/>
                      <w:sz w:val="24"/>
                      <w:szCs w:val="24"/>
                    </w:rPr>
                    <w:t>Respublikinės olimpiados dalyviai</w:t>
                  </w:r>
                </w:p>
              </w:tc>
              <w:tc>
                <w:tcPr>
                  <w:tcW w:w="1884" w:type="dxa"/>
                </w:tcPr>
                <w:p w14:paraId="4A2C7D09" w14:textId="77777777" w:rsidR="0081293E" w:rsidRPr="00747175" w:rsidRDefault="0081293E" w:rsidP="00695D96">
                  <w:pPr>
                    <w:rPr>
                      <w:rFonts w:ascii="Times New Roman" w:hAnsi="Times New Roman" w:cs="Times New Roman"/>
                      <w:b/>
                      <w:bCs/>
                      <w:sz w:val="24"/>
                      <w:szCs w:val="24"/>
                    </w:rPr>
                  </w:pPr>
                  <w:r w:rsidRPr="00747175">
                    <w:rPr>
                      <w:rFonts w:ascii="Times New Roman" w:hAnsi="Times New Roman" w:cs="Times New Roman"/>
                      <w:b/>
                      <w:bCs/>
                      <w:sz w:val="24"/>
                      <w:szCs w:val="24"/>
                    </w:rPr>
                    <w:t>Respublikinės olimpiados prizininkai</w:t>
                  </w:r>
                </w:p>
              </w:tc>
            </w:tr>
            <w:tr w:rsidR="0081293E" w:rsidRPr="00747175" w14:paraId="1B847248" w14:textId="77777777" w:rsidTr="00615BF2">
              <w:tc>
                <w:tcPr>
                  <w:tcW w:w="2101" w:type="dxa"/>
                </w:tcPr>
                <w:p w14:paraId="63D76646"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Lietuvių kalba</w:t>
                  </w:r>
                </w:p>
              </w:tc>
              <w:tc>
                <w:tcPr>
                  <w:tcW w:w="1826" w:type="dxa"/>
                </w:tcPr>
                <w:p w14:paraId="597B66C4"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14</w:t>
                  </w:r>
                </w:p>
              </w:tc>
              <w:tc>
                <w:tcPr>
                  <w:tcW w:w="1854" w:type="dxa"/>
                </w:tcPr>
                <w:p w14:paraId="6E225726"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3</w:t>
                  </w:r>
                </w:p>
              </w:tc>
              <w:tc>
                <w:tcPr>
                  <w:tcW w:w="1884" w:type="dxa"/>
                </w:tcPr>
                <w:p w14:paraId="367646DD"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1</w:t>
                  </w:r>
                </w:p>
              </w:tc>
              <w:tc>
                <w:tcPr>
                  <w:tcW w:w="1884" w:type="dxa"/>
                </w:tcPr>
                <w:p w14:paraId="72896213"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w:t>
                  </w:r>
                </w:p>
              </w:tc>
            </w:tr>
            <w:tr w:rsidR="0081293E" w:rsidRPr="00747175" w14:paraId="006AF430" w14:textId="77777777" w:rsidTr="00615BF2">
              <w:tc>
                <w:tcPr>
                  <w:tcW w:w="2101" w:type="dxa"/>
                </w:tcPr>
                <w:p w14:paraId="432105E7"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Meninis skaitymas</w:t>
                  </w:r>
                </w:p>
              </w:tc>
              <w:tc>
                <w:tcPr>
                  <w:tcW w:w="1826" w:type="dxa"/>
                </w:tcPr>
                <w:p w14:paraId="64EC4F46"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6</w:t>
                  </w:r>
                </w:p>
              </w:tc>
              <w:tc>
                <w:tcPr>
                  <w:tcW w:w="1854" w:type="dxa"/>
                </w:tcPr>
                <w:p w14:paraId="58AA20E5"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1</w:t>
                  </w:r>
                </w:p>
              </w:tc>
              <w:tc>
                <w:tcPr>
                  <w:tcW w:w="1884" w:type="dxa"/>
                </w:tcPr>
                <w:p w14:paraId="11BCE3AF"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w:t>
                  </w:r>
                </w:p>
              </w:tc>
              <w:tc>
                <w:tcPr>
                  <w:tcW w:w="1884" w:type="dxa"/>
                </w:tcPr>
                <w:p w14:paraId="16777908"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w:t>
                  </w:r>
                </w:p>
              </w:tc>
            </w:tr>
            <w:tr w:rsidR="0081293E" w:rsidRPr="00747175" w14:paraId="2FA5DF7A" w14:textId="77777777" w:rsidTr="00615BF2">
              <w:tc>
                <w:tcPr>
                  <w:tcW w:w="2101" w:type="dxa"/>
                </w:tcPr>
                <w:p w14:paraId="22268578"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Anglų kalba</w:t>
                  </w:r>
                </w:p>
              </w:tc>
              <w:tc>
                <w:tcPr>
                  <w:tcW w:w="1826" w:type="dxa"/>
                </w:tcPr>
                <w:p w14:paraId="3ADB10A1"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10</w:t>
                  </w:r>
                </w:p>
              </w:tc>
              <w:tc>
                <w:tcPr>
                  <w:tcW w:w="1854" w:type="dxa"/>
                </w:tcPr>
                <w:p w14:paraId="0119D323"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2</w:t>
                  </w:r>
                </w:p>
              </w:tc>
              <w:tc>
                <w:tcPr>
                  <w:tcW w:w="1884" w:type="dxa"/>
                </w:tcPr>
                <w:p w14:paraId="56C58B07"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1</w:t>
                  </w:r>
                </w:p>
              </w:tc>
              <w:tc>
                <w:tcPr>
                  <w:tcW w:w="1884" w:type="dxa"/>
                </w:tcPr>
                <w:p w14:paraId="737376EA"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w:t>
                  </w:r>
                </w:p>
              </w:tc>
            </w:tr>
            <w:tr w:rsidR="0081293E" w:rsidRPr="00747175" w14:paraId="45D1E710" w14:textId="77777777" w:rsidTr="00615BF2">
              <w:tc>
                <w:tcPr>
                  <w:tcW w:w="2101" w:type="dxa"/>
                </w:tcPr>
                <w:p w14:paraId="097B1787"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Rusų kalba</w:t>
                  </w:r>
                </w:p>
              </w:tc>
              <w:tc>
                <w:tcPr>
                  <w:tcW w:w="1826" w:type="dxa"/>
                </w:tcPr>
                <w:p w14:paraId="52423F1A"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3</w:t>
                  </w:r>
                </w:p>
              </w:tc>
              <w:tc>
                <w:tcPr>
                  <w:tcW w:w="1854" w:type="dxa"/>
                </w:tcPr>
                <w:p w14:paraId="527BB6F7"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1</w:t>
                  </w:r>
                </w:p>
              </w:tc>
              <w:tc>
                <w:tcPr>
                  <w:tcW w:w="1884" w:type="dxa"/>
                </w:tcPr>
                <w:p w14:paraId="6F26F87F"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w:t>
                  </w:r>
                </w:p>
              </w:tc>
              <w:tc>
                <w:tcPr>
                  <w:tcW w:w="1884" w:type="dxa"/>
                </w:tcPr>
                <w:p w14:paraId="45180703"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w:t>
                  </w:r>
                </w:p>
              </w:tc>
            </w:tr>
            <w:tr w:rsidR="0081293E" w:rsidRPr="00747175" w14:paraId="71C81DAF" w14:textId="77777777" w:rsidTr="00615BF2">
              <w:tc>
                <w:tcPr>
                  <w:tcW w:w="2101" w:type="dxa"/>
                </w:tcPr>
                <w:p w14:paraId="209A3D03"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Matematika</w:t>
                  </w:r>
                </w:p>
              </w:tc>
              <w:tc>
                <w:tcPr>
                  <w:tcW w:w="1826" w:type="dxa"/>
                </w:tcPr>
                <w:p w14:paraId="58235AA7"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31</w:t>
                  </w:r>
                </w:p>
              </w:tc>
              <w:tc>
                <w:tcPr>
                  <w:tcW w:w="1854" w:type="dxa"/>
                </w:tcPr>
                <w:p w14:paraId="5F59AC35"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9</w:t>
                  </w:r>
                </w:p>
              </w:tc>
              <w:tc>
                <w:tcPr>
                  <w:tcW w:w="1884" w:type="dxa"/>
                </w:tcPr>
                <w:p w14:paraId="0E304A8B"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1</w:t>
                  </w:r>
                </w:p>
              </w:tc>
              <w:tc>
                <w:tcPr>
                  <w:tcW w:w="1884" w:type="dxa"/>
                </w:tcPr>
                <w:p w14:paraId="6DA86F70"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w:t>
                  </w:r>
                </w:p>
              </w:tc>
            </w:tr>
            <w:tr w:rsidR="0081293E" w:rsidRPr="00747175" w14:paraId="68E697CA" w14:textId="77777777" w:rsidTr="00615BF2">
              <w:tc>
                <w:tcPr>
                  <w:tcW w:w="2101" w:type="dxa"/>
                </w:tcPr>
                <w:p w14:paraId="2527C879"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Istorija</w:t>
                  </w:r>
                </w:p>
              </w:tc>
              <w:tc>
                <w:tcPr>
                  <w:tcW w:w="1826" w:type="dxa"/>
                </w:tcPr>
                <w:p w14:paraId="02429437"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4</w:t>
                  </w:r>
                </w:p>
              </w:tc>
              <w:tc>
                <w:tcPr>
                  <w:tcW w:w="1854" w:type="dxa"/>
                </w:tcPr>
                <w:p w14:paraId="4F3CB5AE"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1</w:t>
                  </w:r>
                </w:p>
              </w:tc>
              <w:tc>
                <w:tcPr>
                  <w:tcW w:w="1884" w:type="dxa"/>
                </w:tcPr>
                <w:p w14:paraId="6712BACA"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w:t>
                  </w:r>
                </w:p>
              </w:tc>
              <w:tc>
                <w:tcPr>
                  <w:tcW w:w="1884" w:type="dxa"/>
                </w:tcPr>
                <w:p w14:paraId="5494BB69"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w:t>
                  </w:r>
                </w:p>
              </w:tc>
            </w:tr>
            <w:tr w:rsidR="0081293E" w:rsidRPr="00747175" w14:paraId="4AA72BA0" w14:textId="77777777" w:rsidTr="00615BF2">
              <w:tc>
                <w:tcPr>
                  <w:tcW w:w="2101" w:type="dxa"/>
                </w:tcPr>
                <w:p w14:paraId="715A08C1"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Geografija</w:t>
                  </w:r>
                </w:p>
              </w:tc>
              <w:tc>
                <w:tcPr>
                  <w:tcW w:w="1826" w:type="dxa"/>
                </w:tcPr>
                <w:p w14:paraId="260ED54B"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9</w:t>
                  </w:r>
                </w:p>
              </w:tc>
              <w:tc>
                <w:tcPr>
                  <w:tcW w:w="1854" w:type="dxa"/>
                </w:tcPr>
                <w:p w14:paraId="2219576B"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2</w:t>
                  </w:r>
                </w:p>
              </w:tc>
              <w:tc>
                <w:tcPr>
                  <w:tcW w:w="1884" w:type="dxa"/>
                </w:tcPr>
                <w:p w14:paraId="413B6E0D"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w:t>
                  </w:r>
                </w:p>
              </w:tc>
              <w:tc>
                <w:tcPr>
                  <w:tcW w:w="1884" w:type="dxa"/>
                </w:tcPr>
                <w:p w14:paraId="1FF9BBD2"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w:t>
                  </w:r>
                </w:p>
              </w:tc>
            </w:tr>
            <w:tr w:rsidR="0081293E" w:rsidRPr="00747175" w14:paraId="00F4C825" w14:textId="77777777" w:rsidTr="00615BF2">
              <w:tc>
                <w:tcPr>
                  <w:tcW w:w="2101" w:type="dxa"/>
                </w:tcPr>
                <w:p w14:paraId="0A4165C8"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Geografijos  „Mano gaublys“</w:t>
                  </w:r>
                </w:p>
              </w:tc>
              <w:tc>
                <w:tcPr>
                  <w:tcW w:w="1826" w:type="dxa"/>
                </w:tcPr>
                <w:p w14:paraId="09EA562B"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32</w:t>
                  </w:r>
                </w:p>
              </w:tc>
              <w:tc>
                <w:tcPr>
                  <w:tcW w:w="1854" w:type="dxa"/>
                </w:tcPr>
                <w:p w14:paraId="7DF85F0C"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6</w:t>
                  </w:r>
                </w:p>
              </w:tc>
              <w:tc>
                <w:tcPr>
                  <w:tcW w:w="1884" w:type="dxa"/>
                </w:tcPr>
                <w:p w14:paraId="3C634EBD"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1</w:t>
                  </w:r>
                </w:p>
              </w:tc>
              <w:tc>
                <w:tcPr>
                  <w:tcW w:w="1884" w:type="dxa"/>
                </w:tcPr>
                <w:p w14:paraId="48D07A68"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w:t>
                  </w:r>
                </w:p>
              </w:tc>
            </w:tr>
            <w:tr w:rsidR="0081293E" w:rsidRPr="00747175" w14:paraId="394F5D3C" w14:textId="77777777" w:rsidTr="00615BF2">
              <w:tc>
                <w:tcPr>
                  <w:tcW w:w="2101" w:type="dxa"/>
                </w:tcPr>
                <w:p w14:paraId="49AED72F"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Biologija</w:t>
                  </w:r>
                </w:p>
              </w:tc>
              <w:tc>
                <w:tcPr>
                  <w:tcW w:w="1826" w:type="dxa"/>
                </w:tcPr>
                <w:p w14:paraId="5381F234"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31</w:t>
                  </w:r>
                </w:p>
              </w:tc>
              <w:tc>
                <w:tcPr>
                  <w:tcW w:w="1854" w:type="dxa"/>
                </w:tcPr>
                <w:p w14:paraId="3B3588D0"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8</w:t>
                  </w:r>
                </w:p>
              </w:tc>
              <w:tc>
                <w:tcPr>
                  <w:tcW w:w="1884" w:type="dxa"/>
                </w:tcPr>
                <w:p w14:paraId="0FCE57D3"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w:t>
                  </w:r>
                </w:p>
              </w:tc>
              <w:tc>
                <w:tcPr>
                  <w:tcW w:w="1884" w:type="dxa"/>
                </w:tcPr>
                <w:p w14:paraId="7A0BFF55"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w:t>
                  </w:r>
                </w:p>
              </w:tc>
            </w:tr>
            <w:tr w:rsidR="0081293E" w:rsidRPr="00747175" w14:paraId="6CDF3755" w14:textId="77777777" w:rsidTr="00615BF2">
              <w:tc>
                <w:tcPr>
                  <w:tcW w:w="2101" w:type="dxa"/>
                </w:tcPr>
                <w:p w14:paraId="34B89C4B"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Chemija</w:t>
                  </w:r>
                </w:p>
              </w:tc>
              <w:tc>
                <w:tcPr>
                  <w:tcW w:w="1826" w:type="dxa"/>
                </w:tcPr>
                <w:p w14:paraId="2950A664"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19</w:t>
                  </w:r>
                </w:p>
              </w:tc>
              <w:tc>
                <w:tcPr>
                  <w:tcW w:w="1854" w:type="dxa"/>
                </w:tcPr>
                <w:p w14:paraId="160C0633"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9</w:t>
                  </w:r>
                </w:p>
              </w:tc>
              <w:tc>
                <w:tcPr>
                  <w:tcW w:w="1884" w:type="dxa"/>
                </w:tcPr>
                <w:p w14:paraId="66568B05"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w:t>
                  </w:r>
                </w:p>
              </w:tc>
              <w:tc>
                <w:tcPr>
                  <w:tcW w:w="1884" w:type="dxa"/>
                </w:tcPr>
                <w:p w14:paraId="21203D5F"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w:t>
                  </w:r>
                </w:p>
              </w:tc>
            </w:tr>
            <w:tr w:rsidR="0081293E" w:rsidRPr="00747175" w14:paraId="67D2BEBF" w14:textId="77777777" w:rsidTr="00615BF2">
              <w:tc>
                <w:tcPr>
                  <w:tcW w:w="2101" w:type="dxa"/>
                </w:tcPr>
                <w:p w14:paraId="4A5A9F34"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Fizika</w:t>
                  </w:r>
                </w:p>
              </w:tc>
              <w:tc>
                <w:tcPr>
                  <w:tcW w:w="1826" w:type="dxa"/>
                </w:tcPr>
                <w:p w14:paraId="119A7A51"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26</w:t>
                  </w:r>
                </w:p>
              </w:tc>
              <w:tc>
                <w:tcPr>
                  <w:tcW w:w="1854" w:type="dxa"/>
                </w:tcPr>
                <w:p w14:paraId="6E532288"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11</w:t>
                  </w:r>
                </w:p>
              </w:tc>
              <w:tc>
                <w:tcPr>
                  <w:tcW w:w="1884" w:type="dxa"/>
                </w:tcPr>
                <w:p w14:paraId="0660A296"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2</w:t>
                  </w:r>
                </w:p>
              </w:tc>
              <w:tc>
                <w:tcPr>
                  <w:tcW w:w="1884" w:type="dxa"/>
                </w:tcPr>
                <w:p w14:paraId="444A0C9D"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1</w:t>
                  </w:r>
                </w:p>
              </w:tc>
            </w:tr>
            <w:tr w:rsidR="0081293E" w:rsidRPr="00747175" w14:paraId="1C8D87BF" w14:textId="77777777" w:rsidTr="00615BF2">
              <w:tc>
                <w:tcPr>
                  <w:tcW w:w="2101" w:type="dxa"/>
                </w:tcPr>
                <w:p w14:paraId="1AEC8BD1"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Dailė</w:t>
                  </w:r>
                </w:p>
              </w:tc>
              <w:tc>
                <w:tcPr>
                  <w:tcW w:w="1826" w:type="dxa"/>
                </w:tcPr>
                <w:p w14:paraId="7FBC9003"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6</w:t>
                  </w:r>
                </w:p>
              </w:tc>
              <w:tc>
                <w:tcPr>
                  <w:tcW w:w="1854" w:type="dxa"/>
                </w:tcPr>
                <w:p w14:paraId="7FEDC10A"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2</w:t>
                  </w:r>
                </w:p>
              </w:tc>
              <w:tc>
                <w:tcPr>
                  <w:tcW w:w="1884" w:type="dxa"/>
                </w:tcPr>
                <w:p w14:paraId="5F13A9DF"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1</w:t>
                  </w:r>
                </w:p>
              </w:tc>
              <w:tc>
                <w:tcPr>
                  <w:tcW w:w="1884" w:type="dxa"/>
                </w:tcPr>
                <w:p w14:paraId="1068B8FD"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1</w:t>
                  </w:r>
                </w:p>
              </w:tc>
            </w:tr>
            <w:tr w:rsidR="0081293E" w:rsidRPr="00747175" w14:paraId="16ED34E8" w14:textId="77777777" w:rsidTr="00615BF2">
              <w:tc>
                <w:tcPr>
                  <w:tcW w:w="2101" w:type="dxa"/>
                </w:tcPr>
                <w:p w14:paraId="7C9D68F3"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Technologijos</w:t>
                  </w:r>
                </w:p>
              </w:tc>
              <w:tc>
                <w:tcPr>
                  <w:tcW w:w="1826" w:type="dxa"/>
                </w:tcPr>
                <w:p w14:paraId="3DD025D1"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5</w:t>
                  </w:r>
                </w:p>
              </w:tc>
              <w:tc>
                <w:tcPr>
                  <w:tcW w:w="1854" w:type="dxa"/>
                </w:tcPr>
                <w:p w14:paraId="7547A05C"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5</w:t>
                  </w:r>
                </w:p>
              </w:tc>
              <w:tc>
                <w:tcPr>
                  <w:tcW w:w="1884" w:type="dxa"/>
                </w:tcPr>
                <w:p w14:paraId="57DFD6AB"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2</w:t>
                  </w:r>
                </w:p>
              </w:tc>
              <w:tc>
                <w:tcPr>
                  <w:tcW w:w="1884" w:type="dxa"/>
                </w:tcPr>
                <w:p w14:paraId="413B31AB"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1</w:t>
                  </w:r>
                </w:p>
              </w:tc>
            </w:tr>
            <w:tr w:rsidR="0081293E" w:rsidRPr="00747175" w14:paraId="28325B16" w14:textId="77777777" w:rsidTr="00615BF2">
              <w:tc>
                <w:tcPr>
                  <w:tcW w:w="2101" w:type="dxa"/>
                </w:tcPr>
                <w:p w14:paraId="25135C35"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Braižybos</w:t>
                  </w:r>
                </w:p>
              </w:tc>
              <w:tc>
                <w:tcPr>
                  <w:tcW w:w="1826" w:type="dxa"/>
                </w:tcPr>
                <w:p w14:paraId="72C5325F"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2</w:t>
                  </w:r>
                </w:p>
              </w:tc>
              <w:tc>
                <w:tcPr>
                  <w:tcW w:w="1854" w:type="dxa"/>
                </w:tcPr>
                <w:p w14:paraId="122A4D8B"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w:t>
                  </w:r>
                </w:p>
              </w:tc>
              <w:tc>
                <w:tcPr>
                  <w:tcW w:w="1884" w:type="dxa"/>
                </w:tcPr>
                <w:p w14:paraId="7BED77AD"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2</w:t>
                  </w:r>
                </w:p>
              </w:tc>
              <w:tc>
                <w:tcPr>
                  <w:tcW w:w="1884" w:type="dxa"/>
                </w:tcPr>
                <w:p w14:paraId="6015322A" w14:textId="77777777" w:rsidR="0081293E" w:rsidRPr="00747175" w:rsidRDefault="0081293E" w:rsidP="00695D96">
                  <w:pPr>
                    <w:rPr>
                      <w:rFonts w:ascii="Times New Roman" w:hAnsi="Times New Roman" w:cs="Times New Roman"/>
                      <w:sz w:val="24"/>
                      <w:szCs w:val="24"/>
                    </w:rPr>
                  </w:pPr>
                </w:p>
              </w:tc>
            </w:tr>
            <w:tr w:rsidR="0081293E" w:rsidRPr="00747175" w14:paraId="69F62A66" w14:textId="77777777" w:rsidTr="00615BF2">
              <w:tc>
                <w:tcPr>
                  <w:tcW w:w="2101" w:type="dxa"/>
                </w:tcPr>
                <w:p w14:paraId="2EDD2F10"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Mokinių etninės kultūros olimpiada</w:t>
                  </w:r>
                </w:p>
              </w:tc>
              <w:tc>
                <w:tcPr>
                  <w:tcW w:w="1826" w:type="dxa"/>
                </w:tcPr>
                <w:p w14:paraId="76634B01"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1</w:t>
                  </w:r>
                </w:p>
              </w:tc>
              <w:tc>
                <w:tcPr>
                  <w:tcW w:w="1854" w:type="dxa"/>
                </w:tcPr>
                <w:p w14:paraId="5A416F88"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1</w:t>
                  </w:r>
                </w:p>
              </w:tc>
              <w:tc>
                <w:tcPr>
                  <w:tcW w:w="1884" w:type="dxa"/>
                </w:tcPr>
                <w:p w14:paraId="1B608C26"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1</w:t>
                  </w:r>
                </w:p>
              </w:tc>
              <w:tc>
                <w:tcPr>
                  <w:tcW w:w="1884" w:type="dxa"/>
                </w:tcPr>
                <w:p w14:paraId="61ED5C2E" w14:textId="77777777" w:rsidR="0081293E" w:rsidRPr="00747175" w:rsidRDefault="0081293E" w:rsidP="00695D96">
                  <w:pPr>
                    <w:rPr>
                      <w:rFonts w:ascii="Times New Roman" w:hAnsi="Times New Roman" w:cs="Times New Roman"/>
                      <w:sz w:val="24"/>
                      <w:szCs w:val="24"/>
                    </w:rPr>
                  </w:pPr>
                </w:p>
              </w:tc>
            </w:tr>
            <w:tr w:rsidR="0081293E" w:rsidRPr="00747175" w14:paraId="08873FB6" w14:textId="77777777" w:rsidTr="00615BF2">
              <w:tc>
                <w:tcPr>
                  <w:tcW w:w="2101" w:type="dxa"/>
                </w:tcPr>
                <w:p w14:paraId="23C57528" w14:textId="77777777" w:rsidR="0081293E" w:rsidRPr="00747175" w:rsidRDefault="0081293E" w:rsidP="00695D96">
                  <w:pPr>
                    <w:rPr>
                      <w:rFonts w:ascii="Times New Roman" w:hAnsi="Times New Roman" w:cs="Times New Roman"/>
                      <w:b/>
                      <w:bCs/>
                      <w:color w:val="000000"/>
                      <w:sz w:val="24"/>
                      <w:szCs w:val="24"/>
                    </w:rPr>
                  </w:pPr>
                  <w:r w:rsidRPr="00747175">
                    <w:rPr>
                      <w:rFonts w:ascii="Times New Roman" w:hAnsi="Times New Roman" w:cs="Times New Roman"/>
                      <w:b/>
                      <w:bCs/>
                      <w:color w:val="000000"/>
                      <w:sz w:val="24"/>
                      <w:szCs w:val="24"/>
                    </w:rPr>
                    <w:t>Viso</w:t>
                  </w:r>
                </w:p>
              </w:tc>
              <w:tc>
                <w:tcPr>
                  <w:tcW w:w="1826" w:type="dxa"/>
                </w:tcPr>
                <w:p w14:paraId="692C3ACC" w14:textId="77777777" w:rsidR="0081293E" w:rsidRPr="00747175" w:rsidRDefault="0081293E" w:rsidP="00695D96">
                  <w:pPr>
                    <w:rPr>
                      <w:rFonts w:ascii="Times New Roman" w:hAnsi="Times New Roman" w:cs="Times New Roman"/>
                      <w:b/>
                      <w:bCs/>
                      <w:color w:val="000000"/>
                      <w:sz w:val="24"/>
                      <w:szCs w:val="24"/>
                    </w:rPr>
                  </w:pPr>
                  <w:r w:rsidRPr="00747175">
                    <w:rPr>
                      <w:rFonts w:ascii="Times New Roman" w:hAnsi="Times New Roman" w:cs="Times New Roman"/>
                      <w:b/>
                      <w:bCs/>
                      <w:color w:val="000000"/>
                      <w:sz w:val="24"/>
                      <w:szCs w:val="24"/>
                    </w:rPr>
                    <w:t>238</w:t>
                  </w:r>
                </w:p>
              </w:tc>
              <w:tc>
                <w:tcPr>
                  <w:tcW w:w="1854" w:type="dxa"/>
                </w:tcPr>
                <w:p w14:paraId="60D897F2" w14:textId="77777777" w:rsidR="0081293E" w:rsidRPr="00747175" w:rsidRDefault="0081293E" w:rsidP="00695D96">
                  <w:pPr>
                    <w:rPr>
                      <w:rFonts w:ascii="Times New Roman" w:hAnsi="Times New Roman" w:cs="Times New Roman"/>
                      <w:b/>
                      <w:bCs/>
                      <w:color w:val="000000"/>
                      <w:sz w:val="24"/>
                      <w:szCs w:val="24"/>
                    </w:rPr>
                  </w:pPr>
                  <w:r w:rsidRPr="00747175">
                    <w:rPr>
                      <w:rFonts w:ascii="Times New Roman" w:hAnsi="Times New Roman" w:cs="Times New Roman"/>
                      <w:b/>
                      <w:bCs/>
                      <w:color w:val="000000"/>
                      <w:sz w:val="24"/>
                      <w:szCs w:val="24"/>
                    </w:rPr>
                    <w:t>69</w:t>
                  </w:r>
                </w:p>
              </w:tc>
              <w:tc>
                <w:tcPr>
                  <w:tcW w:w="1884" w:type="dxa"/>
                </w:tcPr>
                <w:p w14:paraId="704A1812" w14:textId="77777777" w:rsidR="0081293E" w:rsidRPr="00747175" w:rsidRDefault="0081293E" w:rsidP="00695D96">
                  <w:pPr>
                    <w:rPr>
                      <w:rFonts w:ascii="Times New Roman" w:hAnsi="Times New Roman" w:cs="Times New Roman"/>
                      <w:b/>
                      <w:bCs/>
                      <w:color w:val="000000"/>
                      <w:sz w:val="24"/>
                      <w:szCs w:val="24"/>
                    </w:rPr>
                  </w:pPr>
                  <w:r w:rsidRPr="00747175">
                    <w:rPr>
                      <w:rFonts w:ascii="Times New Roman" w:hAnsi="Times New Roman" w:cs="Times New Roman"/>
                      <w:b/>
                      <w:bCs/>
                      <w:color w:val="000000"/>
                      <w:sz w:val="24"/>
                      <w:szCs w:val="24"/>
                    </w:rPr>
                    <w:t>12</w:t>
                  </w:r>
                </w:p>
              </w:tc>
              <w:tc>
                <w:tcPr>
                  <w:tcW w:w="1884" w:type="dxa"/>
                </w:tcPr>
                <w:p w14:paraId="658A5FBA"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3</w:t>
                  </w:r>
                </w:p>
              </w:tc>
            </w:tr>
            <w:tr w:rsidR="0081293E" w:rsidRPr="00747175" w14:paraId="3D4FE3A8" w14:textId="77777777" w:rsidTr="00615BF2">
              <w:tc>
                <w:tcPr>
                  <w:tcW w:w="5781" w:type="dxa"/>
                  <w:gridSpan w:val="3"/>
                </w:tcPr>
                <w:p w14:paraId="47A3D420" w14:textId="77777777" w:rsidR="0081293E" w:rsidRPr="00747175" w:rsidRDefault="0081293E" w:rsidP="00695D96">
                  <w:pPr>
                    <w:rPr>
                      <w:rFonts w:ascii="Times New Roman" w:hAnsi="Times New Roman" w:cs="Times New Roman"/>
                      <w:b/>
                      <w:bCs/>
                      <w:sz w:val="24"/>
                      <w:szCs w:val="24"/>
                    </w:rPr>
                  </w:pPr>
                  <w:r w:rsidRPr="00747175">
                    <w:rPr>
                      <w:rFonts w:ascii="Times New Roman" w:hAnsi="Times New Roman" w:cs="Times New Roman"/>
                      <w:b/>
                      <w:bCs/>
                      <w:sz w:val="24"/>
                      <w:szCs w:val="24"/>
                    </w:rPr>
                    <w:t>Konkursas</w:t>
                  </w:r>
                </w:p>
              </w:tc>
              <w:tc>
                <w:tcPr>
                  <w:tcW w:w="1884" w:type="dxa"/>
                </w:tcPr>
                <w:p w14:paraId="730DB380" w14:textId="77777777" w:rsidR="0081293E" w:rsidRPr="00747175" w:rsidRDefault="0081293E" w:rsidP="00695D96">
                  <w:pPr>
                    <w:rPr>
                      <w:rFonts w:ascii="Times New Roman" w:hAnsi="Times New Roman" w:cs="Times New Roman"/>
                      <w:b/>
                      <w:bCs/>
                      <w:sz w:val="24"/>
                      <w:szCs w:val="24"/>
                    </w:rPr>
                  </w:pPr>
                  <w:r w:rsidRPr="00747175">
                    <w:rPr>
                      <w:rFonts w:ascii="Times New Roman" w:hAnsi="Times New Roman" w:cs="Times New Roman"/>
                      <w:b/>
                      <w:bCs/>
                      <w:sz w:val="24"/>
                      <w:szCs w:val="24"/>
                    </w:rPr>
                    <w:t>Dalyviai</w:t>
                  </w:r>
                </w:p>
              </w:tc>
              <w:tc>
                <w:tcPr>
                  <w:tcW w:w="1884" w:type="dxa"/>
                </w:tcPr>
                <w:p w14:paraId="6FAC3A92" w14:textId="77777777" w:rsidR="0081293E" w:rsidRPr="00747175" w:rsidRDefault="0081293E" w:rsidP="00695D96">
                  <w:pPr>
                    <w:rPr>
                      <w:rFonts w:ascii="Times New Roman" w:hAnsi="Times New Roman" w:cs="Times New Roman"/>
                      <w:b/>
                      <w:bCs/>
                      <w:sz w:val="24"/>
                      <w:szCs w:val="24"/>
                    </w:rPr>
                  </w:pPr>
                  <w:r w:rsidRPr="00747175">
                    <w:rPr>
                      <w:rFonts w:ascii="Times New Roman" w:hAnsi="Times New Roman" w:cs="Times New Roman"/>
                      <w:b/>
                      <w:bCs/>
                      <w:sz w:val="24"/>
                      <w:szCs w:val="24"/>
                    </w:rPr>
                    <w:t>Laureatai</w:t>
                  </w:r>
                </w:p>
              </w:tc>
            </w:tr>
            <w:tr w:rsidR="0081293E" w:rsidRPr="00747175" w14:paraId="50D529C4" w14:textId="77777777" w:rsidTr="00615BF2">
              <w:tc>
                <w:tcPr>
                  <w:tcW w:w="5781" w:type="dxa"/>
                  <w:gridSpan w:val="3"/>
                </w:tcPr>
                <w:p w14:paraId="3CDD7E2C"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Respublikinis vertimų ir iliustracijų konkursas „Tavo žvilgsnis“ (anglų k., vokiečių. k., rusų k.)</w:t>
                  </w:r>
                </w:p>
              </w:tc>
              <w:tc>
                <w:tcPr>
                  <w:tcW w:w="1884" w:type="dxa"/>
                </w:tcPr>
                <w:p w14:paraId="183E252B"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40</w:t>
                  </w:r>
                </w:p>
              </w:tc>
              <w:tc>
                <w:tcPr>
                  <w:tcW w:w="1884" w:type="dxa"/>
                </w:tcPr>
                <w:p w14:paraId="2324AB87"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22</w:t>
                  </w:r>
                </w:p>
              </w:tc>
            </w:tr>
            <w:tr w:rsidR="0081293E" w:rsidRPr="00747175" w14:paraId="04B20565" w14:textId="77777777" w:rsidTr="00615BF2">
              <w:tc>
                <w:tcPr>
                  <w:tcW w:w="5781" w:type="dxa"/>
                  <w:gridSpan w:val="3"/>
                </w:tcPr>
                <w:p w14:paraId="1CB0283C"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Respublikinis Lietuvos jaunųjų matematikų konkurso „Žiburys – populiarinkime matematiką“</w:t>
                  </w:r>
                </w:p>
              </w:tc>
              <w:tc>
                <w:tcPr>
                  <w:tcW w:w="1884" w:type="dxa"/>
                </w:tcPr>
                <w:p w14:paraId="2D044C15"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23</w:t>
                  </w:r>
                </w:p>
              </w:tc>
              <w:tc>
                <w:tcPr>
                  <w:tcW w:w="1884" w:type="dxa"/>
                </w:tcPr>
                <w:p w14:paraId="18E783A5" w14:textId="77777777" w:rsidR="0081293E" w:rsidRPr="00747175" w:rsidRDefault="0081293E" w:rsidP="00695D96">
                  <w:pPr>
                    <w:rPr>
                      <w:rFonts w:ascii="Times New Roman" w:hAnsi="Times New Roman" w:cs="Times New Roman"/>
                      <w:sz w:val="24"/>
                      <w:szCs w:val="24"/>
                    </w:rPr>
                  </w:pPr>
                </w:p>
              </w:tc>
            </w:tr>
            <w:tr w:rsidR="0081293E" w:rsidRPr="00747175" w14:paraId="367BE6ED" w14:textId="77777777" w:rsidTr="00615BF2">
              <w:tc>
                <w:tcPr>
                  <w:tcW w:w="5781" w:type="dxa"/>
                  <w:gridSpan w:val="3"/>
                </w:tcPr>
                <w:p w14:paraId="3C85ACDD"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 xml:space="preserve">Komandinė matematikos olimpiada prof. </w:t>
                  </w:r>
                  <w:proofErr w:type="spellStart"/>
                  <w:r w:rsidRPr="00747175">
                    <w:rPr>
                      <w:rFonts w:ascii="Times New Roman" w:hAnsi="Times New Roman" w:cs="Times New Roman"/>
                      <w:sz w:val="24"/>
                      <w:szCs w:val="24"/>
                    </w:rPr>
                    <w:t>Br</w:t>
                  </w:r>
                  <w:proofErr w:type="spellEnd"/>
                  <w:r w:rsidRPr="00747175">
                    <w:rPr>
                      <w:rFonts w:ascii="Times New Roman" w:hAnsi="Times New Roman" w:cs="Times New Roman"/>
                      <w:sz w:val="24"/>
                      <w:szCs w:val="24"/>
                    </w:rPr>
                    <w:t>. Grigelionio taurei laimėti</w:t>
                  </w:r>
                </w:p>
              </w:tc>
              <w:tc>
                <w:tcPr>
                  <w:tcW w:w="1884" w:type="dxa"/>
                </w:tcPr>
                <w:p w14:paraId="6F456476"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2 komandos</w:t>
                  </w:r>
                </w:p>
              </w:tc>
              <w:tc>
                <w:tcPr>
                  <w:tcW w:w="1884" w:type="dxa"/>
                </w:tcPr>
                <w:p w14:paraId="542BFC53" w14:textId="77777777" w:rsidR="0081293E" w:rsidRPr="00747175" w:rsidRDefault="0081293E" w:rsidP="00695D96">
                  <w:pPr>
                    <w:rPr>
                      <w:rFonts w:ascii="Times New Roman" w:hAnsi="Times New Roman" w:cs="Times New Roman"/>
                      <w:sz w:val="24"/>
                      <w:szCs w:val="24"/>
                    </w:rPr>
                  </w:pPr>
                </w:p>
              </w:tc>
            </w:tr>
            <w:tr w:rsidR="0081293E" w:rsidRPr="00747175" w14:paraId="57455676" w14:textId="77777777" w:rsidTr="00615BF2">
              <w:tc>
                <w:tcPr>
                  <w:tcW w:w="5781" w:type="dxa"/>
                  <w:gridSpan w:val="3"/>
                </w:tcPr>
                <w:p w14:paraId="4A56E5B8"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 xml:space="preserve">Akademiko J. </w:t>
                  </w:r>
                  <w:proofErr w:type="spellStart"/>
                  <w:r w:rsidRPr="00747175">
                    <w:rPr>
                      <w:rFonts w:ascii="Times New Roman" w:hAnsi="Times New Roman" w:cs="Times New Roman"/>
                      <w:sz w:val="24"/>
                      <w:szCs w:val="24"/>
                    </w:rPr>
                    <w:t>Jenickio</w:t>
                  </w:r>
                  <w:proofErr w:type="spellEnd"/>
                  <w:r w:rsidRPr="00747175">
                    <w:rPr>
                      <w:rFonts w:ascii="Times New Roman" w:hAnsi="Times New Roman" w:cs="Times New Roman"/>
                      <w:sz w:val="24"/>
                      <w:szCs w:val="24"/>
                    </w:rPr>
                    <w:t xml:space="preserve"> chemikų konkursas</w:t>
                  </w:r>
                </w:p>
              </w:tc>
              <w:tc>
                <w:tcPr>
                  <w:tcW w:w="1884" w:type="dxa"/>
                </w:tcPr>
                <w:p w14:paraId="02B79299" w14:textId="77777777" w:rsidR="0081293E" w:rsidRPr="00747175" w:rsidRDefault="0081293E" w:rsidP="00695D96">
                  <w:pPr>
                    <w:rPr>
                      <w:rFonts w:ascii="Times New Roman" w:hAnsi="Times New Roman" w:cs="Times New Roman"/>
                      <w:sz w:val="24"/>
                      <w:szCs w:val="24"/>
                    </w:rPr>
                  </w:pPr>
                  <w:r w:rsidRPr="00747175">
                    <w:rPr>
                      <w:rFonts w:ascii="Times New Roman" w:hAnsi="Times New Roman" w:cs="Times New Roman"/>
                      <w:sz w:val="24"/>
                      <w:szCs w:val="24"/>
                    </w:rPr>
                    <w:t>8</w:t>
                  </w:r>
                </w:p>
              </w:tc>
              <w:tc>
                <w:tcPr>
                  <w:tcW w:w="1884" w:type="dxa"/>
                </w:tcPr>
                <w:p w14:paraId="577FA763" w14:textId="77777777" w:rsidR="0081293E" w:rsidRPr="00747175" w:rsidRDefault="0081293E" w:rsidP="00695D96">
                  <w:pPr>
                    <w:rPr>
                      <w:rFonts w:ascii="Times New Roman" w:hAnsi="Times New Roman" w:cs="Times New Roman"/>
                      <w:sz w:val="24"/>
                      <w:szCs w:val="24"/>
                    </w:rPr>
                  </w:pPr>
                </w:p>
              </w:tc>
            </w:tr>
          </w:tbl>
          <w:p w14:paraId="1A12C104" w14:textId="77777777" w:rsidR="0081293E" w:rsidRPr="00747175" w:rsidRDefault="0081293E" w:rsidP="00695D96">
            <w:pPr>
              <w:jc w:val="both"/>
              <w:rPr>
                <w:rFonts w:ascii="Times New Roman" w:hAnsi="Times New Roman" w:cs="Times New Roman"/>
                <w:b/>
                <w:bCs/>
                <w:sz w:val="24"/>
                <w:szCs w:val="24"/>
                <w:lang w:eastAsia="lt-LT"/>
              </w:rPr>
            </w:pPr>
          </w:p>
          <w:p w14:paraId="5C836941" w14:textId="77777777" w:rsidR="0081293E" w:rsidRPr="00747175" w:rsidRDefault="0081293E" w:rsidP="00695D96">
            <w:pPr>
              <w:jc w:val="center"/>
              <w:rPr>
                <w:rFonts w:ascii="Times New Roman" w:hAnsi="Times New Roman" w:cs="Times New Roman"/>
                <w:b/>
                <w:sz w:val="24"/>
                <w:szCs w:val="24"/>
                <w:lang w:eastAsia="lt-LT"/>
              </w:rPr>
            </w:pPr>
            <w:r w:rsidRPr="00747175">
              <w:rPr>
                <w:rFonts w:ascii="Times New Roman" w:hAnsi="Times New Roman" w:cs="Times New Roman"/>
                <w:b/>
                <w:sz w:val="24"/>
                <w:szCs w:val="24"/>
                <w:lang w:eastAsia="lt-LT"/>
              </w:rPr>
              <w:t>2023 m. valstybinių brandos egzaminų lyginamoji analizė</w:t>
            </w:r>
          </w:p>
          <w:tbl>
            <w:tblPr>
              <w:tblStyle w:val="Lentelstinklelis"/>
              <w:tblW w:w="0" w:type="auto"/>
              <w:tblLook w:val="04A0" w:firstRow="1" w:lastRow="0" w:firstColumn="1" w:lastColumn="0" w:noHBand="0" w:noVBand="1"/>
            </w:tblPr>
            <w:tblGrid>
              <w:gridCol w:w="3557"/>
              <w:gridCol w:w="1495"/>
              <w:gridCol w:w="1496"/>
              <w:gridCol w:w="1496"/>
              <w:gridCol w:w="1505"/>
            </w:tblGrid>
            <w:tr w:rsidR="0081293E" w:rsidRPr="00747175" w14:paraId="57A4FF19" w14:textId="77777777" w:rsidTr="00695D96">
              <w:tc>
                <w:tcPr>
                  <w:tcW w:w="3557" w:type="dxa"/>
                </w:tcPr>
                <w:p w14:paraId="3869C24C" w14:textId="77777777" w:rsidR="0081293E" w:rsidRPr="00747175" w:rsidRDefault="0081293E" w:rsidP="00695D96">
                  <w:pPr>
                    <w:pStyle w:val="Betarp"/>
                    <w:rPr>
                      <w:rFonts w:ascii="Times New Roman" w:hAnsi="Times New Roman" w:cs="Times New Roman"/>
                      <w:b/>
                      <w:sz w:val="24"/>
                      <w:szCs w:val="24"/>
                    </w:rPr>
                  </w:pPr>
                </w:p>
              </w:tc>
              <w:tc>
                <w:tcPr>
                  <w:tcW w:w="1495" w:type="dxa"/>
                </w:tcPr>
                <w:p w14:paraId="4C4FB5BA"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2020 m.</w:t>
                  </w:r>
                </w:p>
              </w:tc>
              <w:tc>
                <w:tcPr>
                  <w:tcW w:w="1496" w:type="dxa"/>
                </w:tcPr>
                <w:p w14:paraId="28FB6B6D"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2021 m.</w:t>
                  </w:r>
                </w:p>
              </w:tc>
              <w:tc>
                <w:tcPr>
                  <w:tcW w:w="1496" w:type="dxa"/>
                </w:tcPr>
                <w:p w14:paraId="5054F9AE"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2022 m.</w:t>
                  </w:r>
                </w:p>
              </w:tc>
              <w:tc>
                <w:tcPr>
                  <w:tcW w:w="1505" w:type="dxa"/>
                </w:tcPr>
                <w:p w14:paraId="66FB742E"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2023 m.</w:t>
                  </w:r>
                </w:p>
              </w:tc>
            </w:tr>
            <w:tr w:rsidR="0081293E" w:rsidRPr="00747175" w14:paraId="76BB5344" w14:textId="77777777" w:rsidTr="00695D96">
              <w:tc>
                <w:tcPr>
                  <w:tcW w:w="3557" w:type="dxa"/>
                </w:tcPr>
                <w:p w14:paraId="6FDB3B9E" w14:textId="77777777" w:rsidR="0081293E" w:rsidRPr="00747175" w:rsidRDefault="0081293E" w:rsidP="00695D96">
                  <w:pPr>
                    <w:pStyle w:val="Betarp"/>
                    <w:rPr>
                      <w:rFonts w:ascii="Times New Roman" w:hAnsi="Times New Roman" w:cs="Times New Roman"/>
                      <w:sz w:val="24"/>
                      <w:szCs w:val="24"/>
                    </w:rPr>
                  </w:pPr>
                  <w:r w:rsidRPr="00747175">
                    <w:rPr>
                      <w:rFonts w:ascii="Times New Roman" w:hAnsi="Times New Roman" w:cs="Times New Roman"/>
                      <w:sz w:val="24"/>
                      <w:szCs w:val="24"/>
                    </w:rPr>
                    <w:t>Lietuvių  k.</w:t>
                  </w:r>
                </w:p>
              </w:tc>
              <w:tc>
                <w:tcPr>
                  <w:tcW w:w="1495" w:type="dxa"/>
                  <w:shd w:val="clear" w:color="auto" w:fill="auto"/>
                </w:tcPr>
                <w:p w14:paraId="488B1EEC"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43,4</w:t>
                  </w:r>
                </w:p>
              </w:tc>
              <w:tc>
                <w:tcPr>
                  <w:tcW w:w="1496" w:type="dxa"/>
                  <w:shd w:val="clear" w:color="auto" w:fill="auto"/>
                </w:tcPr>
                <w:p w14:paraId="1C2E2DC3"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46,9</w:t>
                  </w:r>
                </w:p>
              </w:tc>
              <w:tc>
                <w:tcPr>
                  <w:tcW w:w="1496" w:type="dxa"/>
                </w:tcPr>
                <w:p w14:paraId="329E4624" w14:textId="77777777" w:rsidR="0081293E" w:rsidRPr="00747175" w:rsidRDefault="0081293E" w:rsidP="00695D96">
                  <w:pPr>
                    <w:pStyle w:val="Betarp"/>
                    <w:jc w:val="center"/>
                    <w:rPr>
                      <w:rFonts w:ascii="Times New Roman" w:hAnsi="Times New Roman" w:cs="Times New Roman"/>
                      <w:color w:val="000000" w:themeColor="text1"/>
                      <w:sz w:val="24"/>
                      <w:szCs w:val="24"/>
                    </w:rPr>
                  </w:pPr>
                  <w:r w:rsidRPr="00747175">
                    <w:rPr>
                      <w:rFonts w:ascii="Times New Roman" w:hAnsi="Times New Roman" w:cs="Times New Roman"/>
                      <w:color w:val="000000" w:themeColor="text1"/>
                      <w:sz w:val="24"/>
                      <w:szCs w:val="24"/>
                    </w:rPr>
                    <w:t>42,7</w:t>
                  </w:r>
                </w:p>
              </w:tc>
              <w:tc>
                <w:tcPr>
                  <w:tcW w:w="1505" w:type="dxa"/>
                  <w:shd w:val="clear" w:color="auto" w:fill="92D050"/>
                </w:tcPr>
                <w:p w14:paraId="7CF5A4AC"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46,9</w:t>
                  </w:r>
                </w:p>
              </w:tc>
            </w:tr>
            <w:tr w:rsidR="0081293E" w:rsidRPr="00747175" w14:paraId="48D86B83" w14:textId="77777777" w:rsidTr="00695D96">
              <w:tc>
                <w:tcPr>
                  <w:tcW w:w="3557" w:type="dxa"/>
                </w:tcPr>
                <w:p w14:paraId="0B76506B" w14:textId="77777777" w:rsidR="0081293E" w:rsidRPr="00747175" w:rsidRDefault="0081293E" w:rsidP="00695D96">
                  <w:pPr>
                    <w:pStyle w:val="Betarp"/>
                    <w:rPr>
                      <w:rFonts w:ascii="Times New Roman" w:hAnsi="Times New Roman" w:cs="Times New Roman"/>
                      <w:sz w:val="24"/>
                      <w:szCs w:val="24"/>
                    </w:rPr>
                  </w:pPr>
                  <w:r w:rsidRPr="00747175">
                    <w:rPr>
                      <w:rFonts w:ascii="Times New Roman" w:hAnsi="Times New Roman" w:cs="Times New Roman"/>
                      <w:sz w:val="24"/>
                      <w:szCs w:val="24"/>
                    </w:rPr>
                    <w:t>Anglų k.</w:t>
                  </w:r>
                </w:p>
              </w:tc>
              <w:tc>
                <w:tcPr>
                  <w:tcW w:w="1495" w:type="dxa"/>
                  <w:shd w:val="clear" w:color="auto" w:fill="auto"/>
                </w:tcPr>
                <w:p w14:paraId="54F7BDF6"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62,5</w:t>
                  </w:r>
                </w:p>
              </w:tc>
              <w:tc>
                <w:tcPr>
                  <w:tcW w:w="1496" w:type="dxa"/>
                  <w:shd w:val="clear" w:color="auto" w:fill="auto"/>
                </w:tcPr>
                <w:p w14:paraId="3F3F5CD6"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61,0</w:t>
                  </w:r>
                </w:p>
              </w:tc>
              <w:tc>
                <w:tcPr>
                  <w:tcW w:w="1496" w:type="dxa"/>
                </w:tcPr>
                <w:p w14:paraId="7CD948BE" w14:textId="77777777" w:rsidR="0081293E" w:rsidRPr="00747175" w:rsidRDefault="0081293E" w:rsidP="00695D96">
                  <w:pPr>
                    <w:pStyle w:val="Betarp"/>
                    <w:jc w:val="center"/>
                    <w:rPr>
                      <w:rFonts w:ascii="Times New Roman" w:hAnsi="Times New Roman" w:cs="Times New Roman"/>
                      <w:color w:val="000000" w:themeColor="text1"/>
                      <w:sz w:val="24"/>
                      <w:szCs w:val="24"/>
                    </w:rPr>
                  </w:pPr>
                  <w:r w:rsidRPr="00747175">
                    <w:rPr>
                      <w:rFonts w:ascii="Times New Roman" w:hAnsi="Times New Roman" w:cs="Times New Roman"/>
                      <w:color w:val="000000" w:themeColor="text1"/>
                      <w:sz w:val="24"/>
                      <w:szCs w:val="24"/>
                    </w:rPr>
                    <w:t>51,5</w:t>
                  </w:r>
                </w:p>
              </w:tc>
              <w:tc>
                <w:tcPr>
                  <w:tcW w:w="1505" w:type="dxa"/>
                  <w:shd w:val="clear" w:color="auto" w:fill="00B0F0"/>
                </w:tcPr>
                <w:p w14:paraId="36C89A68"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57,4</w:t>
                  </w:r>
                </w:p>
              </w:tc>
            </w:tr>
            <w:tr w:rsidR="0081293E" w:rsidRPr="00747175" w14:paraId="7A96B51B" w14:textId="77777777" w:rsidTr="00695D96">
              <w:tc>
                <w:tcPr>
                  <w:tcW w:w="3557" w:type="dxa"/>
                </w:tcPr>
                <w:p w14:paraId="31A1515D" w14:textId="77777777" w:rsidR="0081293E" w:rsidRPr="00747175" w:rsidRDefault="0081293E" w:rsidP="00695D96">
                  <w:pPr>
                    <w:pStyle w:val="Betarp"/>
                    <w:rPr>
                      <w:rFonts w:ascii="Times New Roman" w:hAnsi="Times New Roman" w:cs="Times New Roman"/>
                      <w:sz w:val="24"/>
                      <w:szCs w:val="24"/>
                    </w:rPr>
                  </w:pPr>
                  <w:r w:rsidRPr="00747175">
                    <w:rPr>
                      <w:rFonts w:ascii="Times New Roman" w:hAnsi="Times New Roman" w:cs="Times New Roman"/>
                      <w:sz w:val="24"/>
                      <w:szCs w:val="24"/>
                    </w:rPr>
                    <w:t>Matematika</w:t>
                  </w:r>
                </w:p>
              </w:tc>
              <w:tc>
                <w:tcPr>
                  <w:tcW w:w="1495" w:type="dxa"/>
                  <w:shd w:val="clear" w:color="auto" w:fill="auto"/>
                </w:tcPr>
                <w:p w14:paraId="14BB2F49"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20,1</w:t>
                  </w:r>
                </w:p>
              </w:tc>
              <w:tc>
                <w:tcPr>
                  <w:tcW w:w="1496" w:type="dxa"/>
                  <w:shd w:val="clear" w:color="auto" w:fill="auto"/>
                </w:tcPr>
                <w:p w14:paraId="6C11B678"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26,8</w:t>
                  </w:r>
                </w:p>
              </w:tc>
              <w:tc>
                <w:tcPr>
                  <w:tcW w:w="1496" w:type="dxa"/>
                </w:tcPr>
                <w:p w14:paraId="7E920736" w14:textId="77777777" w:rsidR="0081293E" w:rsidRPr="00747175" w:rsidRDefault="0081293E" w:rsidP="00695D96">
                  <w:pPr>
                    <w:pStyle w:val="Betarp"/>
                    <w:jc w:val="center"/>
                    <w:rPr>
                      <w:rFonts w:ascii="Times New Roman" w:hAnsi="Times New Roman" w:cs="Times New Roman"/>
                      <w:color w:val="000000" w:themeColor="text1"/>
                      <w:sz w:val="24"/>
                      <w:szCs w:val="24"/>
                    </w:rPr>
                  </w:pPr>
                  <w:r w:rsidRPr="00747175">
                    <w:rPr>
                      <w:rFonts w:ascii="Times New Roman" w:hAnsi="Times New Roman" w:cs="Times New Roman"/>
                      <w:color w:val="000000" w:themeColor="text1"/>
                      <w:sz w:val="24"/>
                      <w:szCs w:val="24"/>
                    </w:rPr>
                    <w:t>20,3</w:t>
                  </w:r>
                </w:p>
              </w:tc>
              <w:tc>
                <w:tcPr>
                  <w:tcW w:w="1505" w:type="dxa"/>
                  <w:shd w:val="clear" w:color="auto" w:fill="92D050"/>
                </w:tcPr>
                <w:p w14:paraId="432B98EE"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37,03</w:t>
                  </w:r>
                </w:p>
              </w:tc>
            </w:tr>
            <w:tr w:rsidR="0081293E" w:rsidRPr="00747175" w14:paraId="6A915F76" w14:textId="77777777" w:rsidTr="00695D96">
              <w:tc>
                <w:tcPr>
                  <w:tcW w:w="3557" w:type="dxa"/>
                </w:tcPr>
                <w:p w14:paraId="02AEB410" w14:textId="77777777" w:rsidR="0081293E" w:rsidRPr="00747175" w:rsidRDefault="0081293E" w:rsidP="00695D96">
                  <w:pPr>
                    <w:pStyle w:val="Betarp"/>
                    <w:rPr>
                      <w:rFonts w:ascii="Times New Roman" w:hAnsi="Times New Roman" w:cs="Times New Roman"/>
                      <w:sz w:val="24"/>
                      <w:szCs w:val="24"/>
                    </w:rPr>
                  </w:pPr>
                  <w:r w:rsidRPr="00747175">
                    <w:rPr>
                      <w:rFonts w:ascii="Times New Roman" w:hAnsi="Times New Roman" w:cs="Times New Roman"/>
                      <w:sz w:val="24"/>
                      <w:szCs w:val="24"/>
                    </w:rPr>
                    <w:t>IT</w:t>
                  </w:r>
                </w:p>
              </w:tc>
              <w:tc>
                <w:tcPr>
                  <w:tcW w:w="1495" w:type="dxa"/>
                  <w:shd w:val="clear" w:color="auto" w:fill="auto"/>
                </w:tcPr>
                <w:p w14:paraId="033E88FB"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36,3</w:t>
                  </w:r>
                </w:p>
              </w:tc>
              <w:tc>
                <w:tcPr>
                  <w:tcW w:w="1496" w:type="dxa"/>
                  <w:shd w:val="clear" w:color="auto" w:fill="auto"/>
                </w:tcPr>
                <w:p w14:paraId="1119BD63"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74,1</w:t>
                  </w:r>
                </w:p>
              </w:tc>
              <w:tc>
                <w:tcPr>
                  <w:tcW w:w="1496" w:type="dxa"/>
                </w:tcPr>
                <w:p w14:paraId="23832BEB" w14:textId="77777777" w:rsidR="0081293E" w:rsidRPr="00747175" w:rsidRDefault="0081293E" w:rsidP="00695D96">
                  <w:pPr>
                    <w:pStyle w:val="Betarp"/>
                    <w:jc w:val="center"/>
                    <w:rPr>
                      <w:rFonts w:ascii="Times New Roman" w:hAnsi="Times New Roman" w:cs="Times New Roman"/>
                      <w:color w:val="000000" w:themeColor="text1"/>
                      <w:sz w:val="24"/>
                      <w:szCs w:val="24"/>
                    </w:rPr>
                  </w:pPr>
                  <w:r w:rsidRPr="00747175">
                    <w:rPr>
                      <w:rFonts w:ascii="Times New Roman" w:hAnsi="Times New Roman" w:cs="Times New Roman"/>
                      <w:color w:val="000000" w:themeColor="text1"/>
                      <w:sz w:val="24"/>
                      <w:szCs w:val="24"/>
                    </w:rPr>
                    <w:t>33,8</w:t>
                  </w:r>
                </w:p>
              </w:tc>
              <w:tc>
                <w:tcPr>
                  <w:tcW w:w="1505" w:type="dxa"/>
                  <w:shd w:val="clear" w:color="auto" w:fill="00B0F0"/>
                </w:tcPr>
                <w:p w14:paraId="7A38A7FC"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34,8</w:t>
                  </w:r>
                </w:p>
              </w:tc>
            </w:tr>
            <w:tr w:rsidR="0081293E" w:rsidRPr="00747175" w14:paraId="7B9FFC64" w14:textId="77777777" w:rsidTr="00695D96">
              <w:tc>
                <w:tcPr>
                  <w:tcW w:w="3557" w:type="dxa"/>
                </w:tcPr>
                <w:p w14:paraId="660827E1" w14:textId="77777777" w:rsidR="0081293E" w:rsidRPr="00747175" w:rsidRDefault="0081293E" w:rsidP="00695D96">
                  <w:pPr>
                    <w:pStyle w:val="Betarp"/>
                    <w:rPr>
                      <w:rFonts w:ascii="Times New Roman" w:hAnsi="Times New Roman" w:cs="Times New Roman"/>
                      <w:sz w:val="24"/>
                      <w:szCs w:val="24"/>
                    </w:rPr>
                  </w:pPr>
                  <w:r w:rsidRPr="00747175">
                    <w:rPr>
                      <w:rFonts w:ascii="Times New Roman" w:hAnsi="Times New Roman" w:cs="Times New Roman"/>
                      <w:sz w:val="24"/>
                      <w:szCs w:val="24"/>
                    </w:rPr>
                    <w:t>Biologija</w:t>
                  </w:r>
                </w:p>
              </w:tc>
              <w:tc>
                <w:tcPr>
                  <w:tcW w:w="1495" w:type="dxa"/>
                  <w:shd w:val="clear" w:color="auto" w:fill="auto"/>
                </w:tcPr>
                <w:p w14:paraId="61EEBFCC"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51,1</w:t>
                  </w:r>
                </w:p>
              </w:tc>
              <w:tc>
                <w:tcPr>
                  <w:tcW w:w="1496" w:type="dxa"/>
                  <w:shd w:val="clear" w:color="auto" w:fill="auto"/>
                </w:tcPr>
                <w:p w14:paraId="1F40E5E1"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50,4</w:t>
                  </w:r>
                </w:p>
              </w:tc>
              <w:tc>
                <w:tcPr>
                  <w:tcW w:w="1496" w:type="dxa"/>
                </w:tcPr>
                <w:p w14:paraId="17BFAA61" w14:textId="77777777" w:rsidR="0081293E" w:rsidRPr="00747175" w:rsidRDefault="0081293E" w:rsidP="00695D96">
                  <w:pPr>
                    <w:pStyle w:val="Betarp"/>
                    <w:jc w:val="center"/>
                    <w:rPr>
                      <w:rFonts w:ascii="Times New Roman" w:hAnsi="Times New Roman" w:cs="Times New Roman"/>
                      <w:color w:val="000000" w:themeColor="text1"/>
                      <w:sz w:val="24"/>
                      <w:szCs w:val="24"/>
                    </w:rPr>
                  </w:pPr>
                  <w:r w:rsidRPr="00747175">
                    <w:rPr>
                      <w:rFonts w:ascii="Times New Roman" w:hAnsi="Times New Roman" w:cs="Times New Roman"/>
                      <w:color w:val="000000" w:themeColor="text1"/>
                      <w:sz w:val="24"/>
                      <w:szCs w:val="24"/>
                    </w:rPr>
                    <w:t>37,3</w:t>
                  </w:r>
                </w:p>
              </w:tc>
              <w:tc>
                <w:tcPr>
                  <w:tcW w:w="1505" w:type="dxa"/>
                  <w:shd w:val="clear" w:color="auto" w:fill="00B0F0"/>
                </w:tcPr>
                <w:p w14:paraId="2EF80336"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39,7</w:t>
                  </w:r>
                </w:p>
              </w:tc>
            </w:tr>
            <w:tr w:rsidR="0081293E" w:rsidRPr="00747175" w14:paraId="04AFEA54" w14:textId="77777777" w:rsidTr="00695D96">
              <w:tc>
                <w:tcPr>
                  <w:tcW w:w="3557" w:type="dxa"/>
                </w:tcPr>
                <w:p w14:paraId="43A276FF" w14:textId="77777777" w:rsidR="0081293E" w:rsidRPr="00747175" w:rsidRDefault="0081293E" w:rsidP="00695D96">
                  <w:pPr>
                    <w:pStyle w:val="Betarp"/>
                    <w:rPr>
                      <w:rFonts w:ascii="Times New Roman" w:hAnsi="Times New Roman" w:cs="Times New Roman"/>
                      <w:sz w:val="24"/>
                      <w:szCs w:val="24"/>
                    </w:rPr>
                  </w:pPr>
                  <w:r w:rsidRPr="00747175">
                    <w:rPr>
                      <w:rFonts w:ascii="Times New Roman" w:hAnsi="Times New Roman" w:cs="Times New Roman"/>
                      <w:sz w:val="24"/>
                      <w:szCs w:val="24"/>
                    </w:rPr>
                    <w:t>Chemija</w:t>
                  </w:r>
                </w:p>
              </w:tc>
              <w:tc>
                <w:tcPr>
                  <w:tcW w:w="1495" w:type="dxa"/>
                  <w:shd w:val="clear" w:color="auto" w:fill="auto"/>
                </w:tcPr>
                <w:p w14:paraId="4ABBF96A"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48,7</w:t>
                  </w:r>
                </w:p>
              </w:tc>
              <w:tc>
                <w:tcPr>
                  <w:tcW w:w="1496" w:type="dxa"/>
                  <w:shd w:val="clear" w:color="auto" w:fill="auto"/>
                </w:tcPr>
                <w:p w14:paraId="285C3D1D"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31,4</w:t>
                  </w:r>
                </w:p>
              </w:tc>
              <w:tc>
                <w:tcPr>
                  <w:tcW w:w="1496" w:type="dxa"/>
                </w:tcPr>
                <w:p w14:paraId="75A140B2" w14:textId="77777777" w:rsidR="0081293E" w:rsidRPr="00747175" w:rsidRDefault="0081293E" w:rsidP="00695D96">
                  <w:pPr>
                    <w:pStyle w:val="Betarp"/>
                    <w:jc w:val="center"/>
                    <w:rPr>
                      <w:rFonts w:ascii="Times New Roman" w:hAnsi="Times New Roman" w:cs="Times New Roman"/>
                      <w:color w:val="000000" w:themeColor="text1"/>
                      <w:sz w:val="24"/>
                      <w:szCs w:val="24"/>
                    </w:rPr>
                  </w:pPr>
                  <w:r w:rsidRPr="00747175">
                    <w:rPr>
                      <w:rFonts w:ascii="Times New Roman" w:hAnsi="Times New Roman" w:cs="Times New Roman"/>
                      <w:color w:val="000000" w:themeColor="text1"/>
                      <w:sz w:val="24"/>
                      <w:szCs w:val="24"/>
                    </w:rPr>
                    <w:t>59,4</w:t>
                  </w:r>
                </w:p>
              </w:tc>
              <w:tc>
                <w:tcPr>
                  <w:tcW w:w="1505" w:type="dxa"/>
                  <w:shd w:val="clear" w:color="auto" w:fill="00B0F0"/>
                </w:tcPr>
                <w:p w14:paraId="463BF196"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32,6</w:t>
                  </w:r>
                </w:p>
              </w:tc>
            </w:tr>
            <w:tr w:rsidR="0081293E" w:rsidRPr="00747175" w14:paraId="0A447C4A" w14:textId="77777777" w:rsidTr="00695D96">
              <w:tc>
                <w:tcPr>
                  <w:tcW w:w="3557" w:type="dxa"/>
                </w:tcPr>
                <w:p w14:paraId="6BBD3C08" w14:textId="77777777" w:rsidR="0081293E" w:rsidRPr="00747175" w:rsidRDefault="0081293E" w:rsidP="00695D96">
                  <w:pPr>
                    <w:pStyle w:val="Betarp"/>
                    <w:rPr>
                      <w:rFonts w:ascii="Times New Roman" w:hAnsi="Times New Roman" w:cs="Times New Roman"/>
                      <w:sz w:val="24"/>
                      <w:szCs w:val="24"/>
                    </w:rPr>
                  </w:pPr>
                  <w:r w:rsidRPr="00747175">
                    <w:rPr>
                      <w:rFonts w:ascii="Times New Roman" w:hAnsi="Times New Roman" w:cs="Times New Roman"/>
                      <w:sz w:val="24"/>
                      <w:szCs w:val="24"/>
                    </w:rPr>
                    <w:t>Fizika</w:t>
                  </w:r>
                </w:p>
              </w:tc>
              <w:tc>
                <w:tcPr>
                  <w:tcW w:w="1495" w:type="dxa"/>
                  <w:shd w:val="clear" w:color="auto" w:fill="auto"/>
                </w:tcPr>
                <w:p w14:paraId="55B4DC7E"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39,1</w:t>
                  </w:r>
                </w:p>
              </w:tc>
              <w:tc>
                <w:tcPr>
                  <w:tcW w:w="1496" w:type="dxa"/>
                  <w:shd w:val="clear" w:color="auto" w:fill="auto"/>
                </w:tcPr>
                <w:p w14:paraId="167BA2AC"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50,1</w:t>
                  </w:r>
                </w:p>
              </w:tc>
              <w:tc>
                <w:tcPr>
                  <w:tcW w:w="1496" w:type="dxa"/>
                </w:tcPr>
                <w:p w14:paraId="201C4C3F" w14:textId="77777777" w:rsidR="0081293E" w:rsidRPr="00747175" w:rsidRDefault="0081293E" w:rsidP="00695D96">
                  <w:pPr>
                    <w:pStyle w:val="Betarp"/>
                    <w:jc w:val="center"/>
                    <w:rPr>
                      <w:rFonts w:ascii="Times New Roman" w:hAnsi="Times New Roman" w:cs="Times New Roman"/>
                      <w:color w:val="000000" w:themeColor="text1"/>
                      <w:sz w:val="24"/>
                      <w:szCs w:val="24"/>
                    </w:rPr>
                  </w:pPr>
                  <w:r w:rsidRPr="00747175">
                    <w:rPr>
                      <w:rFonts w:ascii="Times New Roman" w:hAnsi="Times New Roman" w:cs="Times New Roman"/>
                      <w:color w:val="000000" w:themeColor="text1"/>
                      <w:sz w:val="24"/>
                      <w:szCs w:val="24"/>
                    </w:rPr>
                    <w:t>37,6</w:t>
                  </w:r>
                </w:p>
              </w:tc>
              <w:tc>
                <w:tcPr>
                  <w:tcW w:w="1505" w:type="dxa"/>
                  <w:shd w:val="clear" w:color="auto" w:fill="00B0F0"/>
                </w:tcPr>
                <w:p w14:paraId="78A5C35B"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36,7</w:t>
                  </w:r>
                </w:p>
              </w:tc>
            </w:tr>
            <w:tr w:rsidR="0081293E" w:rsidRPr="00747175" w14:paraId="79749DDA" w14:textId="77777777" w:rsidTr="00695D96">
              <w:tc>
                <w:tcPr>
                  <w:tcW w:w="3557" w:type="dxa"/>
                </w:tcPr>
                <w:p w14:paraId="0060CAAD" w14:textId="77777777" w:rsidR="0081293E" w:rsidRPr="00747175" w:rsidRDefault="0081293E" w:rsidP="00695D96">
                  <w:pPr>
                    <w:pStyle w:val="Betarp"/>
                    <w:rPr>
                      <w:rFonts w:ascii="Times New Roman" w:hAnsi="Times New Roman" w:cs="Times New Roman"/>
                      <w:sz w:val="24"/>
                      <w:szCs w:val="24"/>
                    </w:rPr>
                  </w:pPr>
                  <w:r w:rsidRPr="00747175">
                    <w:rPr>
                      <w:rFonts w:ascii="Times New Roman" w:hAnsi="Times New Roman" w:cs="Times New Roman"/>
                      <w:sz w:val="24"/>
                      <w:szCs w:val="24"/>
                    </w:rPr>
                    <w:t>Istorija</w:t>
                  </w:r>
                </w:p>
              </w:tc>
              <w:tc>
                <w:tcPr>
                  <w:tcW w:w="1495" w:type="dxa"/>
                </w:tcPr>
                <w:p w14:paraId="1C4BED45"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53,5</w:t>
                  </w:r>
                </w:p>
              </w:tc>
              <w:tc>
                <w:tcPr>
                  <w:tcW w:w="1496" w:type="dxa"/>
                </w:tcPr>
                <w:p w14:paraId="27DA402B"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49,2</w:t>
                  </w:r>
                </w:p>
              </w:tc>
              <w:tc>
                <w:tcPr>
                  <w:tcW w:w="1496" w:type="dxa"/>
                </w:tcPr>
                <w:p w14:paraId="7ADC7A26" w14:textId="77777777" w:rsidR="0081293E" w:rsidRPr="00747175" w:rsidRDefault="0081293E" w:rsidP="00695D96">
                  <w:pPr>
                    <w:pStyle w:val="Betarp"/>
                    <w:jc w:val="center"/>
                    <w:rPr>
                      <w:rFonts w:ascii="Times New Roman" w:hAnsi="Times New Roman" w:cs="Times New Roman"/>
                      <w:color w:val="000000" w:themeColor="text1"/>
                      <w:sz w:val="24"/>
                      <w:szCs w:val="24"/>
                    </w:rPr>
                  </w:pPr>
                  <w:r w:rsidRPr="00747175">
                    <w:rPr>
                      <w:rFonts w:ascii="Times New Roman" w:hAnsi="Times New Roman" w:cs="Times New Roman"/>
                      <w:color w:val="000000" w:themeColor="text1"/>
                      <w:sz w:val="24"/>
                      <w:szCs w:val="24"/>
                    </w:rPr>
                    <w:t>45,3</w:t>
                  </w:r>
                </w:p>
              </w:tc>
              <w:tc>
                <w:tcPr>
                  <w:tcW w:w="1505" w:type="dxa"/>
                  <w:shd w:val="clear" w:color="auto" w:fill="00B0F0"/>
                </w:tcPr>
                <w:p w14:paraId="7746FD69"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38,1</w:t>
                  </w:r>
                </w:p>
              </w:tc>
            </w:tr>
            <w:tr w:rsidR="0081293E" w:rsidRPr="00747175" w14:paraId="5CBB68A3" w14:textId="77777777" w:rsidTr="00695D96">
              <w:tc>
                <w:tcPr>
                  <w:tcW w:w="3557" w:type="dxa"/>
                </w:tcPr>
                <w:p w14:paraId="09D8A604" w14:textId="77777777" w:rsidR="0081293E" w:rsidRPr="00747175" w:rsidRDefault="0081293E" w:rsidP="00695D96">
                  <w:pPr>
                    <w:pStyle w:val="Betarp"/>
                    <w:rPr>
                      <w:rFonts w:ascii="Times New Roman" w:hAnsi="Times New Roman" w:cs="Times New Roman"/>
                      <w:sz w:val="24"/>
                      <w:szCs w:val="24"/>
                    </w:rPr>
                  </w:pPr>
                  <w:r w:rsidRPr="00747175">
                    <w:rPr>
                      <w:rFonts w:ascii="Times New Roman" w:hAnsi="Times New Roman" w:cs="Times New Roman"/>
                      <w:sz w:val="24"/>
                      <w:szCs w:val="24"/>
                    </w:rPr>
                    <w:t>Geografija</w:t>
                  </w:r>
                </w:p>
              </w:tc>
              <w:tc>
                <w:tcPr>
                  <w:tcW w:w="1495" w:type="dxa"/>
                </w:tcPr>
                <w:p w14:paraId="576597A2"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41,1</w:t>
                  </w:r>
                </w:p>
              </w:tc>
              <w:tc>
                <w:tcPr>
                  <w:tcW w:w="1496" w:type="dxa"/>
                </w:tcPr>
                <w:p w14:paraId="6F76F3D2"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44,9</w:t>
                  </w:r>
                </w:p>
              </w:tc>
              <w:tc>
                <w:tcPr>
                  <w:tcW w:w="1496" w:type="dxa"/>
                </w:tcPr>
                <w:p w14:paraId="4174B48D" w14:textId="77777777" w:rsidR="0081293E" w:rsidRPr="00747175" w:rsidRDefault="0081293E" w:rsidP="00695D96">
                  <w:pPr>
                    <w:pStyle w:val="Betarp"/>
                    <w:jc w:val="center"/>
                    <w:rPr>
                      <w:rFonts w:ascii="Times New Roman" w:hAnsi="Times New Roman" w:cs="Times New Roman"/>
                      <w:color w:val="000000" w:themeColor="text1"/>
                      <w:sz w:val="24"/>
                      <w:szCs w:val="24"/>
                    </w:rPr>
                  </w:pPr>
                  <w:r w:rsidRPr="00747175">
                    <w:rPr>
                      <w:rFonts w:ascii="Times New Roman" w:hAnsi="Times New Roman" w:cs="Times New Roman"/>
                      <w:color w:val="000000" w:themeColor="text1"/>
                      <w:sz w:val="24"/>
                      <w:szCs w:val="24"/>
                    </w:rPr>
                    <w:t>39,8</w:t>
                  </w:r>
                </w:p>
              </w:tc>
              <w:tc>
                <w:tcPr>
                  <w:tcW w:w="1505" w:type="dxa"/>
                  <w:shd w:val="clear" w:color="auto" w:fill="00B0F0"/>
                </w:tcPr>
                <w:p w14:paraId="353F6967"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40,4</w:t>
                  </w:r>
                </w:p>
              </w:tc>
            </w:tr>
            <w:tr w:rsidR="0081293E" w:rsidRPr="00747175" w14:paraId="54EC211B" w14:textId="77777777" w:rsidTr="00695D96">
              <w:tc>
                <w:tcPr>
                  <w:tcW w:w="3557" w:type="dxa"/>
                </w:tcPr>
                <w:p w14:paraId="1CAA155A" w14:textId="77777777" w:rsidR="0081293E" w:rsidRPr="00747175" w:rsidRDefault="0081293E" w:rsidP="00695D96">
                  <w:pPr>
                    <w:pStyle w:val="Betarp"/>
                    <w:rPr>
                      <w:rFonts w:ascii="Times New Roman" w:hAnsi="Times New Roman" w:cs="Times New Roman"/>
                      <w:sz w:val="24"/>
                      <w:szCs w:val="24"/>
                    </w:rPr>
                  </w:pPr>
                </w:p>
              </w:tc>
              <w:tc>
                <w:tcPr>
                  <w:tcW w:w="1495" w:type="dxa"/>
                  <w:shd w:val="clear" w:color="auto" w:fill="FF0000"/>
                  <w:vAlign w:val="bottom"/>
                </w:tcPr>
                <w:p w14:paraId="4401D2E5" w14:textId="77777777" w:rsidR="0081293E" w:rsidRPr="00747175" w:rsidRDefault="0081293E" w:rsidP="00695D96">
                  <w:pPr>
                    <w:pStyle w:val="Betarp"/>
                    <w:jc w:val="center"/>
                    <w:rPr>
                      <w:rFonts w:ascii="Times New Roman" w:hAnsi="Times New Roman" w:cs="Times New Roman"/>
                      <w:color w:val="0070C0"/>
                      <w:sz w:val="24"/>
                      <w:szCs w:val="24"/>
                    </w:rPr>
                  </w:pPr>
                  <w:r w:rsidRPr="00747175">
                    <w:rPr>
                      <w:rFonts w:ascii="Times New Roman" w:hAnsi="Times New Roman" w:cs="Times New Roman"/>
                      <w:color w:val="0070C0"/>
                      <w:sz w:val="24"/>
                      <w:szCs w:val="24"/>
                    </w:rPr>
                    <w:t>44</w:t>
                  </w:r>
                </w:p>
              </w:tc>
              <w:tc>
                <w:tcPr>
                  <w:tcW w:w="1496" w:type="dxa"/>
                  <w:shd w:val="clear" w:color="auto" w:fill="FF0000"/>
                  <w:vAlign w:val="bottom"/>
                </w:tcPr>
                <w:p w14:paraId="150473AF" w14:textId="77777777" w:rsidR="0081293E" w:rsidRPr="00747175" w:rsidRDefault="0081293E" w:rsidP="00695D96">
                  <w:pPr>
                    <w:pStyle w:val="Betarp"/>
                    <w:jc w:val="center"/>
                    <w:rPr>
                      <w:rFonts w:ascii="Times New Roman" w:hAnsi="Times New Roman" w:cs="Times New Roman"/>
                      <w:color w:val="0070C0"/>
                      <w:sz w:val="24"/>
                      <w:szCs w:val="24"/>
                    </w:rPr>
                  </w:pPr>
                  <w:r w:rsidRPr="00747175">
                    <w:rPr>
                      <w:rFonts w:ascii="Times New Roman" w:hAnsi="Times New Roman" w:cs="Times New Roman"/>
                      <w:color w:val="0070C0"/>
                      <w:sz w:val="24"/>
                      <w:szCs w:val="24"/>
                    </w:rPr>
                    <w:t>48,3</w:t>
                  </w:r>
                </w:p>
              </w:tc>
              <w:tc>
                <w:tcPr>
                  <w:tcW w:w="1496" w:type="dxa"/>
                  <w:shd w:val="clear" w:color="auto" w:fill="FF0000"/>
                  <w:vAlign w:val="bottom"/>
                </w:tcPr>
                <w:p w14:paraId="66D6C7E7" w14:textId="77777777" w:rsidR="0081293E" w:rsidRPr="00747175" w:rsidRDefault="0081293E" w:rsidP="00695D96">
                  <w:pPr>
                    <w:pStyle w:val="Betarp"/>
                    <w:jc w:val="center"/>
                    <w:rPr>
                      <w:rFonts w:ascii="Times New Roman" w:hAnsi="Times New Roman" w:cs="Times New Roman"/>
                      <w:color w:val="0070C0"/>
                      <w:sz w:val="24"/>
                      <w:szCs w:val="24"/>
                    </w:rPr>
                  </w:pPr>
                  <w:r w:rsidRPr="00747175">
                    <w:rPr>
                      <w:rFonts w:ascii="Times New Roman" w:hAnsi="Times New Roman" w:cs="Times New Roman"/>
                      <w:color w:val="0070C0"/>
                      <w:sz w:val="24"/>
                      <w:szCs w:val="24"/>
                    </w:rPr>
                    <w:t>40,9</w:t>
                  </w:r>
                </w:p>
              </w:tc>
              <w:tc>
                <w:tcPr>
                  <w:tcW w:w="1505" w:type="dxa"/>
                  <w:shd w:val="clear" w:color="auto" w:fill="FF0000"/>
                  <w:vAlign w:val="bottom"/>
                </w:tcPr>
                <w:p w14:paraId="58BFE61F" w14:textId="77777777" w:rsidR="0081293E" w:rsidRPr="00747175" w:rsidRDefault="0081293E" w:rsidP="00695D96">
                  <w:pPr>
                    <w:pStyle w:val="Betarp"/>
                    <w:jc w:val="center"/>
                    <w:rPr>
                      <w:rFonts w:ascii="Times New Roman" w:hAnsi="Times New Roman" w:cs="Times New Roman"/>
                      <w:b/>
                      <w:color w:val="0070C0"/>
                      <w:sz w:val="24"/>
                      <w:szCs w:val="24"/>
                    </w:rPr>
                  </w:pPr>
                  <w:r w:rsidRPr="00747175">
                    <w:rPr>
                      <w:rFonts w:ascii="Times New Roman" w:hAnsi="Times New Roman" w:cs="Times New Roman"/>
                      <w:b/>
                      <w:color w:val="0070C0"/>
                      <w:sz w:val="24"/>
                      <w:szCs w:val="24"/>
                    </w:rPr>
                    <w:t>40,4</w:t>
                  </w:r>
                </w:p>
              </w:tc>
            </w:tr>
            <w:tr w:rsidR="0081293E" w:rsidRPr="00747175" w14:paraId="651CD575" w14:textId="77777777" w:rsidTr="00695D96">
              <w:tc>
                <w:tcPr>
                  <w:tcW w:w="3557" w:type="dxa"/>
                </w:tcPr>
                <w:p w14:paraId="01BEED97" w14:textId="77777777" w:rsidR="0081293E" w:rsidRPr="00747175" w:rsidRDefault="0081293E" w:rsidP="00695D96">
                  <w:pPr>
                    <w:pStyle w:val="Betarp"/>
                    <w:rPr>
                      <w:rFonts w:ascii="Times New Roman" w:hAnsi="Times New Roman" w:cs="Times New Roman"/>
                      <w:sz w:val="24"/>
                      <w:szCs w:val="24"/>
                    </w:rPr>
                  </w:pPr>
                  <w:r w:rsidRPr="00747175">
                    <w:rPr>
                      <w:rFonts w:ascii="Times New Roman" w:hAnsi="Times New Roman" w:cs="Times New Roman"/>
                      <w:sz w:val="24"/>
                      <w:szCs w:val="24"/>
                    </w:rPr>
                    <w:t>Vidutinis visų VBE įvertinimų vidurkis</w:t>
                  </w:r>
                </w:p>
              </w:tc>
              <w:tc>
                <w:tcPr>
                  <w:tcW w:w="1495" w:type="dxa"/>
                  <w:shd w:val="clear" w:color="auto" w:fill="FFC000"/>
                </w:tcPr>
                <w:p w14:paraId="14AD7919" w14:textId="77777777" w:rsidR="0081293E" w:rsidRPr="00747175" w:rsidRDefault="0081293E" w:rsidP="00695D96">
                  <w:pPr>
                    <w:pStyle w:val="Betarp"/>
                    <w:jc w:val="center"/>
                    <w:rPr>
                      <w:rFonts w:ascii="Times New Roman" w:hAnsi="Times New Roman" w:cs="Times New Roman"/>
                      <w:color w:val="0070C0"/>
                      <w:sz w:val="24"/>
                      <w:szCs w:val="24"/>
                    </w:rPr>
                  </w:pPr>
                  <w:r w:rsidRPr="00747175">
                    <w:rPr>
                      <w:rFonts w:ascii="Times New Roman" w:hAnsi="Times New Roman" w:cs="Times New Roman"/>
                      <w:color w:val="0070C0"/>
                      <w:sz w:val="24"/>
                      <w:szCs w:val="24"/>
                    </w:rPr>
                    <w:t>44,1</w:t>
                  </w:r>
                </w:p>
              </w:tc>
              <w:tc>
                <w:tcPr>
                  <w:tcW w:w="1496" w:type="dxa"/>
                  <w:shd w:val="clear" w:color="auto" w:fill="FFC000"/>
                </w:tcPr>
                <w:p w14:paraId="5E0B733F" w14:textId="77777777" w:rsidR="0081293E" w:rsidRPr="00747175" w:rsidRDefault="0081293E" w:rsidP="00695D96">
                  <w:pPr>
                    <w:pStyle w:val="Betarp"/>
                    <w:jc w:val="center"/>
                    <w:rPr>
                      <w:rFonts w:ascii="Times New Roman" w:hAnsi="Times New Roman" w:cs="Times New Roman"/>
                      <w:color w:val="0070C0"/>
                      <w:sz w:val="24"/>
                      <w:szCs w:val="24"/>
                    </w:rPr>
                  </w:pPr>
                  <w:r w:rsidRPr="00747175">
                    <w:rPr>
                      <w:rFonts w:ascii="Times New Roman" w:hAnsi="Times New Roman" w:cs="Times New Roman"/>
                      <w:color w:val="0070C0"/>
                      <w:sz w:val="24"/>
                      <w:szCs w:val="24"/>
                    </w:rPr>
                    <w:t>46,4</w:t>
                  </w:r>
                </w:p>
              </w:tc>
              <w:tc>
                <w:tcPr>
                  <w:tcW w:w="1496" w:type="dxa"/>
                  <w:shd w:val="clear" w:color="auto" w:fill="FFC000"/>
                </w:tcPr>
                <w:p w14:paraId="78512D72" w14:textId="77777777" w:rsidR="0081293E" w:rsidRPr="00747175" w:rsidRDefault="0081293E" w:rsidP="00695D96">
                  <w:pPr>
                    <w:pStyle w:val="Betarp"/>
                    <w:jc w:val="center"/>
                    <w:rPr>
                      <w:rFonts w:ascii="Times New Roman" w:hAnsi="Times New Roman" w:cs="Times New Roman"/>
                      <w:color w:val="0070C0"/>
                      <w:sz w:val="24"/>
                      <w:szCs w:val="24"/>
                    </w:rPr>
                  </w:pPr>
                  <w:r w:rsidRPr="00747175">
                    <w:rPr>
                      <w:rFonts w:ascii="Times New Roman" w:hAnsi="Times New Roman" w:cs="Times New Roman"/>
                      <w:color w:val="0070C0"/>
                      <w:sz w:val="24"/>
                      <w:szCs w:val="24"/>
                    </w:rPr>
                    <w:t>40,9</w:t>
                  </w:r>
                </w:p>
              </w:tc>
              <w:tc>
                <w:tcPr>
                  <w:tcW w:w="1505" w:type="dxa"/>
                  <w:shd w:val="clear" w:color="auto" w:fill="FFC000"/>
                </w:tcPr>
                <w:p w14:paraId="5D496E64" w14:textId="77777777" w:rsidR="0081293E" w:rsidRPr="00747175" w:rsidRDefault="0081293E" w:rsidP="00695D96">
                  <w:pPr>
                    <w:pStyle w:val="Betarp"/>
                    <w:jc w:val="center"/>
                    <w:rPr>
                      <w:rFonts w:ascii="Times New Roman" w:hAnsi="Times New Roman" w:cs="Times New Roman"/>
                      <w:b/>
                      <w:color w:val="0070C0"/>
                      <w:sz w:val="24"/>
                      <w:szCs w:val="24"/>
                    </w:rPr>
                  </w:pPr>
                  <w:r w:rsidRPr="00747175">
                    <w:rPr>
                      <w:rFonts w:ascii="Times New Roman" w:hAnsi="Times New Roman" w:cs="Times New Roman"/>
                      <w:b/>
                      <w:color w:val="0070C0"/>
                      <w:sz w:val="24"/>
                      <w:szCs w:val="24"/>
                    </w:rPr>
                    <w:t>40,4</w:t>
                  </w:r>
                </w:p>
              </w:tc>
            </w:tr>
            <w:tr w:rsidR="0081293E" w:rsidRPr="00747175" w14:paraId="65E9FB98" w14:textId="77777777" w:rsidTr="00695D96">
              <w:tc>
                <w:tcPr>
                  <w:tcW w:w="3557" w:type="dxa"/>
                </w:tcPr>
                <w:p w14:paraId="1E35CF42" w14:textId="77777777" w:rsidR="0081293E" w:rsidRPr="00747175" w:rsidRDefault="0081293E" w:rsidP="00695D96">
                  <w:pPr>
                    <w:pStyle w:val="Betarp"/>
                    <w:rPr>
                      <w:rFonts w:ascii="Times New Roman" w:hAnsi="Times New Roman" w:cs="Times New Roman"/>
                      <w:sz w:val="24"/>
                      <w:szCs w:val="24"/>
                    </w:rPr>
                  </w:pPr>
                  <w:r w:rsidRPr="00747175">
                    <w:rPr>
                      <w:rFonts w:ascii="Times New Roman" w:hAnsi="Times New Roman" w:cs="Times New Roman"/>
                      <w:sz w:val="24"/>
                      <w:szCs w:val="24"/>
                    </w:rPr>
                    <w:t>Metinis ketvirtokų vidurkis</w:t>
                  </w:r>
                </w:p>
              </w:tc>
              <w:tc>
                <w:tcPr>
                  <w:tcW w:w="1495" w:type="dxa"/>
                  <w:shd w:val="clear" w:color="auto" w:fill="FFC000"/>
                </w:tcPr>
                <w:p w14:paraId="115CE415" w14:textId="77777777" w:rsidR="0081293E" w:rsidRPr="00747175" w:rsidRDefault="0081293E" w:rsidP="00695D96">
                  <w:pPr>
                    <w:pStyle w:val="Betarp"/>
                    <w:jc w:val="center"/>
                    <w:rPr>
                      <w:rFonts w:ascii="Times New Roman" w:hAnsi="Times New Roman" w:cs="Times New Roman"/>
                      <w:color w:val="0070C0"/>
                      <w:sz w:val="24"/>
                      <w:szCs w:val="24"/>
                    </w:rPr>
                  </w:pPr>
                  <w:r w:rsidRPr="00747175">
                    <w:rPr>
                      <w:rFonts w:ascii="Times New Roman" w:hAnsi="Times New Roman" w:cs="Times New Roman"/>
                      <w:color w:val="0070C0"/>
                      <w:sz w:val="24"/>
                      <w:szCs w:val="24"/>
                    </w:rPr>
                    <w:t>7,4</w:t>
                  </w:r>
                </w:p>
              </w:tc>
              <w:tc>
                <w:tcPr>
                  <w:tcW w:w="1496" w:type="dxa"/>
                  <w:shd w:val="clear" w:color="auto" w:fill="FFC000"/>
                </w:tcPr>
                <w:p w14:paraId="33A6A996" w14:textId="77777777" w:rsidR="0081293E" w:rsidRPr="00747175" w:rsidRDefault="0081293E" w:rsidP="00695D96">
                  <w:pPr>
                    <w:pStyle w:val="Betarp"/>
                    <w:jc w:val="center"/>
                    <w:rPr>
                      <w:rFonts w:ascii="Times New Roman" w:hAnsi="Times New Roman" w:cs="Times New Roman"/>
                      <w:color w:val="0070C0"/>
                      <w:sz w:val="24"/>
                      <w:szCs w:val="24"/>
                    </w:rPr>
                  </w:pPr>
                  <w:r w:rsidRPr="00747175">
                    <w:rPr>
                      <w:rFonts w:ascii="Times New Roman" w:hAnsi="Times New Roman" w:cs="Times New Roman"/>
                      <w:color w:val="0070C0"/>
                      <w:sz w:val="24"/>
                      <w:szCs w:val="24"/>
                    </w:rPr>
                    <w:t>7,52</w:t>
                  </w:r>
                </w:p>
              </w:tc>
              <w:tc>
                <w:tcPr>
                  <w:tcW w:w="1496" w:type="dxa"/>
                  <w:shd w:val="clear" w:color="auto" w:fill="FFC000"/>
                </w:tcPr>
                <w:p w14:paraId="1BC49C90" w14:textId="77777777" w:rsidR="0081293E" w:rsidRPr="00747175" w:rsidRDefault="0081293E" w:rsidP="00695D96">
                  <w:pPr>
                    <w:pStyle w:val="Betarp"/>
                    <w:jc w:val="center"/>
                    <w:rPr>
                      <w:rFonts w:ascii="Times New Roman" w:hAnsi="Times New Roman" w:cs="Times New Roman"/>
                      <w:color w:val="0070C0"/>
                      <w:sz w:val="24"/>
                      <w:szCs w:val="24"/>
                    </w:rPr>
                  </w:pPr>
                  <w:r w:rsidRPr="00747175">
                    <w:rPr>
                      <w:rFonts w:ascii="Times New Roman" w:hAnsi="Times New Roman" w:cs="Times New Roman"/>
                      <w:color w:val="0070C0"/>
                      <w:sz w:val="24"/>
                      <w:szCs w:val="24"/>
                    </w:rPr>
                    <w:t>7,6</w:t>
                  </w:r>
                </w:p>
              </w:tc>
              <w:tc>
                <w:tcPr>
                  <w:tcW w:w="1505" w:type="dxa"/>
                  <w:shd w:val="clear" w:color="auto" w:fill="FFC000"/>
                </w:tcPr>
                <w:p w14:paraId="60B6F536" w14:textId="77777777" w:rsidR="0081293E" w:rsidRPr="00747175" w:rsidRDefault="0081293E" w:rsidP="00695D96">
                  <w:pPr>
                    <w:pStyle w:val="Betarp"/>
                    <w:jc w:val="center"/>
                    <w:rPr>
                      <w:rFonts w:ascii="Times New Roman" w:hAnsi="Times New Roman" w:cs="Times New Roman"/>
                      <w:b/>
                      <w:color w:val="FF0000"/>
                      <w:sz w:val="24"/>
                      <w:szCs w:val="24"/>
                    </w:rPr>
                  </w:pPr>
                  <w:r w:rsidRPr="00747175">
                    <w:rPr>
                      <w:rFonts w:ascii="Times New Roman" w:hAnsi="Times New Roman" w:cs="Times New Roman"/>
                      <w:b/>
                      <w:color w:val="FF0000"/>
                      <w:sz w:val="24"/>
                      <w:szCs w:val="24"/>
                    </w:rPr>
                    <w:t>7,3</w:t>
                  </w:r>
                </w:p>
              </w:tc>
            </w:tr>
          </w:tbl>
          <w:p w14:paraId="1875EF4A" w14:textId="77777777" w:rsidR="00A428C4" w:rsidRDefault="00A428C4" w:rsidP="00695D96">
            <w:pPr>
              <w:jc w:val="center"/>
              <w:rPr>
                <w:rFonts w:ascii="Times New Roman" w:eastAsia="Calibri" w:hAnsi="Times New Roman" w:cs="Times New Roman"/>
                <w:b/>
                <w:sz w:val="24"/>
                <w:szCs w:val="24"/>
              </w:rPr>
            </w:pPr>
          </w:p>
          <w:p w14:paraId="4E5DC266" w14:textId="5EFC848D" w:rsidR="0081293E" w:rsidRPr="00747175" w:rsidRDefault="00A428C4" w:rsidP="00695D96">
            <w:pPr>
              <w:jc w:val="center"/>
              <w:rPr>
                <w:rFonts w:ascii="Times New Roman" w:hAnsi="Times New Roman" w:cs="Times New Roman"/>
                <w:sz w:val="24"/>
                <w:szCs w:val="24"/>
                <w:lang w:eastAsia="lt-LT"/>
              </w:rPr>
            </w:pPr>
            <w:r>
              <w:rPr>
                <w:rFonts w:ascii="Times New Roman" w:eastAsia="Calibri" w:hAnsi="Times New Roman" w:cs="Times New Roman"/>
                <w:b/>
                <w:sz w:val="24"/>
                <w:szCs w:val="24"/>
              </w:rPr>
              <w:t>2</w:t>
            </w:r>
            <w:r w:rsidR="0081293E" w:rsidRPr="00747175">
              <w:rPr>
                <w:rFonts w:ascii="Times New Roman" w:eastAsia="Calibri" w:hAnsi="Times New Roman" w:cs="Times New Roman"/>
                <w:b/>
                <w:sz w:val="24"/>
                <w:szCs w:val="24"/>
              </w:rPr>
              <w:t>023 m. PUPP statistinė analizė</w:t>
            </w:r>
          </w:p>
          <w:tbl>
            <w:tblPr>
              <w:tblStyle w:val="Lentelstinklelis"/>
              <w:tblW w:w="0" w:type="auto"/>
              <w:tblLook w:val="04A0" w:firstRow="1" w:lastRow="0" w:firstColumn="1" w:lastColumn="0" w:noHBand="0" w:noVBand="1"/>
            </w:tblPr>
            <w:tblGrid>
              <w:gridCol w:w="1375"/>
              <w:gridCol w:w="1739"/>
              <w:gridCol w:w="1481"/>
              <w:gridCol w:w="1481"/>
              <w:gridCol w:w="1716"/>
              <w:gridCol w:w="1485"/>
              <w:gridCol w:w="1485"/>
            </w:tblGrid>
            <w:tr w:rsidR="0081293E" w:rsidRPr="00747175" w14:paraId="0F5A3864" w14:textId="77777777" w:rsidTr="00695D96">
              <w:tc>
                <w:tcPr>
                  <w:tcW w:w="1375" w:type="dxa"/>
                  <w:tcBorders>
                    <w:right w:val="double" w:sz="4" w:space="0" w:color="auto"/>
                  </w:tcBorders>
                </w:tcPr>
                <w:p w14:paraId="7DF7989F" w14:textId="77777777" w:rsidR="0081293E" w:rsidRPr="00747175" w:rsidRDefault="0081293E" w:rsidP="00695D96">
                  <w:pPr>
                    <w:pStyle w:val="Betarp"/>
                    <w:rPr>
                      <w:rFonts w:ascii="Times New Roman" w:hAnsi="Times New Roman" w:cs="Times New Roman"/>
                      <w:sz w:val="24"/>
                      <w:szCs w:val="24"/>
                    </w:rPr>
                  </w:pPr>
                </w:p>
              </w:tc>
              <w:tc>
                <w:tcPr>
                  <w:tcW w:w="4701" w:type="dxa"/>
                  <w:gridSpan w:val="3"/>
                  <w:tcBorders>
                    <w:left w:val="double" w:sz="4" w:space="0" w:color="auto"/>
                    <w:right w:val="double" w:sz="4" w:space="0" w:color="auto"/>
                  </w:tcBorders>
                </w:tcPr>
                <w:p w14:paraId="1EA6F63D"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b/>
                      <w:sz w:val="24"/>
                      <w:szCs w:val="24"/>
                    </w:rPr>
                    <w:t>PUPP 2022 –</w:t>
                  </w:r>
                  <w:r w:rsidRPr="00747175">
                    <w:rPr>
                      <w:rFonts w:ascii="Times New Roman" w:hAnsi="Times New Roman" w:cs="Times New Roman"/>
                      <w:sz w:val="24"/>
                      <w:szCs w:val="24"/>
                    </w:rPr>
                    <w:t xml:space="preserve"> 123 mok.</w:t>
                  </w:r>
                </w:p>
              </w:tc>
              <w:tc>
                <w:tcPr>
                  <w:tcW w:w="4686" w:type="dxa"/>
                  <w:gridSpan w:val="3"/>
                  <w:tcBorders>
                    <w:left w:val="double" w:sz="4" w:space="0" w:color="auto"/>
                  </w:tcBorders>
                </w:tcPr>
                <w:p w14:paraId="064139FC"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b/>
                      <w:sz w:val="24"/>
                      <w:szCs w:val="24"/>
                    </w:rPr>
                    <w:t xml:space="preserve">PUPP 2023 – </w:t>
                  </w:r>
                  <w:r w:rsidRPr="00747175">
                    <w:rPr>
                      <w:rFonts w:ascii="Times New Roman" w:hAnsi="Times New Roman" w:cs="Times New Roman"/>
                      <w:sz w:val="24"/>
                      <w:szCs w:val="24"/>
                    </w:rPr>
                    <w:t>139 mok.</w:t>
                  </w:r>
                </w:p>
              </w:tc>
            </w:tr>
            <w:tr w:rsidR="0081293E" w:rsidRPr="00747175" w14:paraId="592A7835" w14:textId="77777777" w:rsidTr="00695D96">
              <w:tc>
                <w:tcPr>
                  <w:tcW w:w="1375" w:type="dxa"/>
                  <w:tcBorders>
                    <w:right w:val="double" w:sz="4" w:space="0" w:color="auto"/>
                  </w:tcBorders>
                </w:tcPr>
                <w:p w14:paraId="1331FE84" w14:textId="77777777" w:rsidR="0081293E" w:rsidRPr="00747175" w:rsidRDefault="0081293E" w:rsidP="00695D96">
                  <w:pPr>
                    <w:pStyle w:val="Betarp"/>
                    <w:rPr>
                      <w:rFonts w:ascii="Times New Roman" w:hAnsi="Times New Roman" w:cs="Times New Roman"/>
                      <w:sz w:val="24"/>
                      <w:szCs w:val="24"/>
                    </w:rPr>
                  </w:pPr>
                </w:p>
              </w:tc>
              <w:tc>
                <w:tcPr>
                  <w:tcW w:w="1739" w:type="dxa"/>
                  <w:tcBorders>
                    <w:left w:val="double" w:sz="4" w:space="0" w:color="auto"/>
                  </w:tcBorders>
                </w:tcPr>
                <w:p w14:paraId="7FFDCB8A"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Pažymiai</w:t>
                  </w:r>
                </w:p>
              </w:tc>
              <w:tc>
                <w:tcPr>
                  <w:tcW w:w="2962" w:type="dxa"/>
                  <w:gridSpan w:val="2"/>
                  <w:tcBorders>
                    <w:right w:val="double" w:sz="4" w:space="0" w:color="auto"/>
                  </w:tcBorders>
                </w:tcPr>
                <w:p w14:paraId="4676792C"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Lygis</w:t>
                  </w:r>
                </w:p>
              </w:tc>
              <w:tc>
                <w:tcPr>
                  <w:tcW w:w="1716" w:type="dxa"/>
                  <w:tcBorders>
                    <w:left w:val="double" w:sz="4" w:space="0" w:color="auto"/>
                  </w:tcBorders>
                </w:tcPr>
                <w:p w14:paraId="4A13798E"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Pažymiai</w:t>
                  </w:r>
                </w:p>
              </w:tc>
              <w:tc>
                <w:tcPr>
                  <w:tcW w:w="2970" w:type="dxa"/>
                  <w:gridSpan w:val="2"/>
                </w:tcPr>
                <w:p w14:paraId="682B1DFE"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Lygis</w:t>
                  </w:r>
                </w:p>
              </w:tc>
            </w:tr>
            <w:tr w:rsidR="0081293E" w:rsidRPr="00747175" w14:paraId="302F5FA5" w14:textId="77777777" w:rsidTr="00695D96">
              <w:tc>
                <w:tcPr>
                  <w:tcW w:w="1375" w:type="dxa"/>
                  <w:tcBorders>
                    <w:bottom w:val="double" w:sz="4" w:space="0" w:color="auto"/>
                    <w:right w:val="double" w:sz="4" w:space="0" w:color="auto"/>
                  </w:tcBorders>
                </w:tcPr>
                <w:p w14:paraId="4D52686A" w14:textId="77777777" w:rsidR="0081293E" w:rsidRPr="00747175" w:rsidRDefault="0081293E" w:rsidP="00695D96">
                  <w:pPr>
                    <w:pStyle w:val="Betarp"/>
                    <w:rPr>
                      <w:rFonts w:ascii="Times New Roman" w:hAnsi="Times New Roman" w:cs="Times New Roman"/>
                      <w:b/>
                      <w:sz w:val="24"/>
                      <w:szCs w:val="24"/>
                    </w:rPr>
                  </w:pPr>
                  <w:r w:rsidRPr="00747175">
                    <w:rPr>
                      <w:rFonts w:ascii="Times New Roman" w:hAnsi="Times New Roman" w:cs="Times New Roman"/>
                      <w:b/>
                      <w:sz w:val="24"/>
                      <w:szCs w:val="24"/>
                    </w:rPr>
                    <w:t>LKL</w:t>
                  </w:r>
                </w:p>
              </w:tc>
              <w:tc>
                <w:tcPr>
                  <w:tcW w:w="1739" w:type="dxa"/>
                  <w:tcBorders>
                    <w:left w:val="double" w:sz="4" w:space="0" w:color="auto"/>
                    <w:bottom w:val="double" w:sz="4" w:space="0" w:color="auto"/>
                  </w:tcBorders>
                </w:tcPr>
                <w:p w14:paraId="6D7C7835"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1-10</w:t>
                  </w:r>
                </w:p>
              </w:tc>
              <w:tc>
                <w:tcPr>
                  <w:tcW w:w="1481" w:type="dxa"/>
                  <w:tcBorders>
                    <w:bottom w:val="double" w:sz="4" w:space="0" w:color="auto"/>
                  </w:tcBorders>
                </w:tcPr>
                <w:p w14:paraId="5B1C70F4" w14:textId="77777777" w:rsidR="0081293E" w:rsidRPr="00747175" w:rsidRDefault="0081293E" w:rsidP="00695D96">
                  <w:pPr>
                    <w:pStyle w:val="Betarp"/>
                    <w:jc w:val="center"/>
                    <w:rPr>
                      <w:rFonts w:ascii="Times New Roman" w:hAnsi="Times New Roman" w:cs="Times New Roman"/>
                      <w:sz w:val="24"/>
                      <w:szCs w:val="24"/>
                    </w:rPr>
                  </w:pPr>
                </w:p>
              </w:tc>
              <w:tc>
                <w:tcPr>
                  <w:tcW w:w="1481" w:type="dxa"/>
                  <w:tcBorders>
                    <w:bottom w:val="double" w:sz="4" w:space="0" w:color="auto"/>
                    <w:right w:val="double" w:sz="4" w:space="0" w:color="auto"/>
                  </w:tcBorders>
                </w:tcPr>
                <w:p w14:paraId="6D262976" w14:textId="2C47A28C" w:rsidR="0081293E" w:rsidRPr="00747175" w:rsidRDefault="00A428C4" w:rsidP="00695D96">
                  <w:pPr>
                    <w:pStyle w:val="Betarp"/>
                    <w:jc w:val="center"/>
                    <w:rPr>
                      <w:rFonts w:ascii="Times New Roman" w:hAnsi="Times New Roman" w:cs="Times New Roman"/>
                      <w:sz w:val="24"/>
                      <w:szCs w:val="24"/>
                    </w:rPr>
                  </w:pPr>
                  <w:r w:rsidRPr="00A428C4">
                    <w:rPr>
                      <w:rFonts w:ascii="Times New Roman" w:hAnsi="Times New Roman" w:cs="Times New Roman"/>
                      <w:color w:val="000000" w:themeColor="text1"/>
                      <w:sz w:val="24"/>
                      <w:szCs w:val="24"/>
                    </w:rPr>
                    <w:t>Proc</w:t>
                  </w:r>
                  <w:r>
                    <w:rPr>
                      <w:rFonts w:ascii="Times New Roman" w:hAnsi="Times New Roman" w:cs="Times New Roman"/>
                      <w:color w:val="000000" w:themeColor="text1"/>
                      <w:sz w:val="24"/>
                      <w:szCs w:val="24"/>
                    </w:rPr>
                    <w:t>.</w:t>
                  </w:r>
                </w:p>
              </w:tc>
              <w:tc>
                <w:tcPr>
                  <w:tcW w:w="1716" w:type="dxa"/>
                  <w:tcBorders>
                    <w:left w:val="double" w:sz="4" w:space="0" w:color="auto"/>
                    <w:bottom w:val="double" w:sz="4" w:space="0" w:color="auto"/>
                  </w:tcBorders>
                </w:tcPr>
                <w:p w14:paraId="6C11987D"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1-10</w:t>
                  </w:r>
                </w:p>
              </w:tc>
              <w:tc>
                <w:tcPr>
                  <w:tcW w:w="1485" w:type="dxa"/>
                  <w:tcBorders>
                    <w:bottom w:val="double" w:sz="4" w:space="0" w:color="auto"/>
                  </w:tcBorders>
                </w:tcPr>
                <w:p w14:paraId="7A13E0BA" w14:textId="77777777" w:rsidR="0081293E" w:rsidRPr="00747175" w:rsidRDefault="0081293E" w:rsidP="00695D96">
                  <w:pPr>
                    <w:pStyle w:val="Betarp"/>
                    <w:jc w:val="center"/>
                    <w:rPr>
                      <w:rFonts w:ascii="Times New Roman" w:hAnsi="Times New Roman" w:cs="Times New Roman"/>
                      <w:sz w:val="24"/>
                      <w:szCs w:val="24"/>
                    </w:rPr>
                  </w:pPr>
                </w:p>
              </w:tc>
              <w:tc>
                <w:tcPr>
                  <w:tcW w:w="1485" w:type="dxa"/>
                  <w:tcBorders>
                    <w:bottom w:val="double" w:sz="4" w:space="0" w:color="auto"/>
                  </w:tcBorders>
                </w:tcPr>
                <w:p w14:paraId="67A1405F" w14:textId="5333A3C2" w:rsidR="0081293E" w:rsidRPr="00747175" w:rsidRDefault="00A428C4" w:rsidP="00695D96">
                  <w:pPr>
                    <w:pStyle w:val="Betarp"/>
                    <w:jc w:val="center"/>
                    <w:rPr>
                      <w:rFonts w:ascii="Times New Roman" w:hAnsi="Times New Roman" w:cs="Times New Roman"/>
                      <w:sz w:val="24"/>
                      <w:szCs w:val="24"/>
                    </w:rPr>
                  </w:pPr>
                  <w:r w:rsidRPr="00A428C4">
                    <w:rPr>
                      <w:rFonts w:ascii="Times New Roman" w:hAnsi="Times New Roman" w:cs="Times New Roman"/>
                      <w:color w:val="000000" w:themeColor="text1"/>
                      <w:sz w:val="24"/>
                      <w:szCs w:val="24"/>
                    </w:rPr>
                    <w:t>Proc</w:t>
                  </w:r>
                  <w:r>
                    <w:rPr>
                      <w:rFonts w:ascii="Times New Roman" w:hAnsi="Times New Roman" w:cs="Times New Roman"/>
                      <w:color w:val="000000" w:themeColor="text1"/>
                      <w:sz w:val="24"/>
                      <w:szCs w:val="24"/>
                    </w:rPr>
                    <w:t>.</w:t>
                  </w:r>
                </w:p>
              </w:tc>
            </w:tr>
            <w:tr w:rsidR="0081293E" w:rsidRPr="00747175" w14:paraId="64F551F4" w14:textId="77777777" w:rsidTr="00695D96">
              <w:tc>
                <w:tcPr>
                  <w:tcW w:w="1375" w:type="dxa"/>
                  <w:tcBorders>
                    <w:top w:val="double" w:sz="4" w:space="0" w:color="auto"/>
                    <w:right w:val="double" w:sz="4" w:space="0" w:color="auto"/>
                  </w:tcBorders>
                  <w:shd w:val="clear" w:color="auto" w:fill="FF3300"/>
                </w:tcPr>
                <w:p w14:paraId="2474FC55"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1</w:t>
                  </w:r>
                </w:p>
              </w:tc>
              <w:tc>
                <w:tcPr>
                  <w:tcW w:w="1739" w:type="dxa"/>
                  <w:tcBorders>
                    <w:top w:val="double" w:sz="4" w:space="0" w:color="auto"/>
                    <w:left w:val="double" w:sz="4" w:space="0" w:color="auto"/>
                  </w:tcBorders>
                  <w:shd w:val="clear" w:color="auto" w:fill="FFF2CC" w:themeFill="accent4" w:themeFillTint="33"/>
                </w:tcPr>
                <w:p w14:paraId="370115FB"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0</w:t>
                  </w:r>
                </w:p>
              </w:tc>
              <w:tc>
                <w:tcPr>
                  <w:tcW w:w="1481" w:type="dxa"/>
                  <w:vMerge w:val="restart"/>
                  <w:tcBorders>
                    <w:top w:val="double" w:sz="4" w:space="0" w:color="auto"/>
                  </w:tcBorders>
                  <w:shd w:val="clear" w:color="auto" w:fill="FFF2CC" w:themeFill="accent4" w:themeFillTint="33"/>
                  <w:vAlign w:val="center"/>
                </w:tcPr>
                <w:p w14:paraId="3FB51480"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8</w:t>
                  </w:r>
                </w:p>
              </w:tc>
              <w:tc>
                <w:tcPr>
                  <w:tcW w:w="1481" w:type="dxa"/>
                  <w:vMerge w:val="restart"/>
                  <w:tcBorders>
                    <w:top w:val="double" w:sz="4" w:space="0" w:color="auto"/>
                    <w:right w:val="double" w:sz="4" w:space="0" w:color="auto"/>
                  </w:tcBorders>
                  <w:shd w:val="clear" w:color="auto" w:fill="FFF2CC" w:themeFill="accent4" w:themeFillTint="33"/>
                  <w:vAlign w:val="center"/>
                </w:tcPr>
                <w:p w14:paraId="20E055EF"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6,45</w:t>
                  </w:r>
                </w:p>
              </w:tc>
              <w:tc>
                <w:tcPr>
                  <w:tcW w:w="1716" w:type="dxa"/>
                  <w:tcBorders>
                    <w:top w:val="double" w:sz="4" w:space="0" w:color="auto"/>
                    <w:left w:val="double" w:sz="4" w:space="0" w:color="auto"/>
                  </w:tcBorders>
                  <w:shd w:val="clear" w:color="auto" w:fill="FF3300"/>
                </w:tcPr>
                <w:p w14:paraId="594D66B9"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0</w:t>
                  </w:r>
                </w:p>
              </w:tc>
              <w:tc>
                <w:tcPr>
                  <w:tcW w:w="1485" w:type="dxa"/>
                  <w:vMerge w:val="restart"/>
                  <w:tcBorders>
                    <w:top w:val="double" w:sz="4" w:space="0" w:color="auto"/>
                  </w:tcBorders>
                  <w:shd w:val="clear" w:color="auto" w:fill="FF3300"/>
                  <w:vAlign w:val="center"/>
                </w:tcPr>
                <w:p w14:paraId="096AAA31"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1</w:t>
                  </w:r>
                </w:p>
              </w:tc>
              <w:tc>
                <w:tcPr>
                  <w:tcW w:w="1485" w:type="dxa"/>
                  <w:vMerge w:val="restart"/>
                  <w:tcBorders>
                    <w:top w:val="double" w:sz="4" w:space="0" w:color="auto"/>
                  </w:tcBorders>
                  <w:shd w:val="clear" w:color="auto" w:fill="FF3300"/>
                  <w:vAlign w:val="center"/>
                </w:tcPr>
                <w:p w14:paraId="5C0FCB41"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0,72</w:t>
                  </w:r>
                </w:p>
              </w:tc>
            </w:tr>
            <w:tr w:rsidR="0081293E" w:rsidRPr="00747175" w14:paraId="51D62782" w14:textId="77777777" w:rsidTr="00695D96">
              <w:tc>
                <w:tcPr>
                  <w:tcW w:w="1375" w:type="dxa"/>
                  <w:tcBorders>
                    <w:right w:val="double" w:sz="4" w:space="0" w:color="auto"/>
                  </w:tcBorders>
                  <w:shd w:val="clear" w:color="auto" w:fill="FF3300"/>
                </w:tcPr>
                <w:p w14:paraId="3255F993"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2</w:t>
                  </w:r>
                </w:p>
              </w:tc>
              <w:tc>
                <w:tcPr>
                  <w:tcW w:w="1739" w:type="dxa"/>
                  <w:tcBorders>
                    <w:left w:val="double" w:sz="4" w:space="0" w:color="auto"/>
                  </w:tcBorders>
                  <w:shd w:val="clear" w:color="auto" w:fill="FFF2CC" w:themeFill="accent4" w:themeFillTint="33"/>
                </w:tcPr>
                <w:p w14:paraId="27544084"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2</w:t>
                  </w:r>
                </w:p>
              </w:tc>
              <w:tc>
                <w:tcPr>
                  <w:tcW w:w="1481" w:type="dxa"/>
                  <w:vMerge/>
                  <w:shd w:val="clear" w:color="auto" w:fill="FFF2CC" w:themeFill="accent4" w:themeFillTint="33"/>
                  <w:vAlign w:val="center"/>
                </w:tcPr>
                <w:p w14:paraId="663BBFB3" w14:textId="77777777" w:rsidR="0081293E" w:rsidRPr="00747175" w:rsidRDefault="0081293E" w:rsidP="00695D96">
                  <w:pPr>
                    <w:pStyle w:val="Betarp"/>
                    <w:jc w:val="center"/>
                    <w:rPr>
                      <w:rFonts w:ascii="Times New Roman" w:hAnsi="Times New Roman" w:cs="Times New Roman"/>
                      <w:sz w:val="24"/>
                      <w:szCs w:val="24"/>
                    </w:rPr>
                  </w:pPr>
                </w:p>
              </w:tc>
              <w:tc>
                <w:tcPr>
                  <w:tcW w:w="1481" w:type="dxa"/>
                  <w:vMerge/>
                  <w:tcBorders>
                    <w:right w:val="double" w:sz="4" w:space="0" w:color="auto"/>
                  </w:tcBorders>
                  <w:shd w:val="clear" w:color="auto" w:fill="FFF2CC" w:themeFill="accent4" w:themeFillTint="33"/>
                  <w:vAlign w:val="center"/>
                </w:tcPr>
                <w:p w14:paraId="1D361543" w14:textId="77777777" w:rsidR="0081293E" w:rsidRPr="00747175" w:rsidRDefault="0081293E" w:rsidP="00695D96">
                  <w:pPr>
                    <w:pStyle w:val="Betarp"/>
                    <w:jc w:val="center"/>
                    <w:rPr>
                      <w:rFonts w:ascii="Times New Roman" w:hAnsi="Times New Roman" w:cs="Times New Roman"/>
                      <w:sz w:val="24"/>
                      <w:szCs w:val="24"/>
                    </w:rPr>
                  </w:pPr>
                </w:p>
              </w:tc>
              <w:tc>
                <w:tcPr>
                  <w:tcW w:w="1716" w:type="dxa"/>
                  <w:tcBorders>
                    <w:left w:val="double" w:sz="4" w:space="0" w:color="auto"/>
                  </w:tcBorders>
                  <w:shd w:val="clear" w:color="auto" w:fill="FF3300"/>
                </w:tcPr>
                <w:p w14:paraId="3EDA8002"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1</w:t>
                  </w:r>
                </w:p>
              </w:tc>
              <w:tc>
                <w:tcPr>
                  <w:tcW w:w="1485" w:type="dxa"/>
                  <w:vMerge/>
                  <w:shd w:val="clear" w:color="auto" w:fill="FF3300"/>
                  <w:vAlign w:val="center"/>
                </w:tcPr>
                <w:p w14:paraId="5F6DB04E" w14:textId="77777777" w:rsidR="0081293E" w:rsidRPr="00747175" w:rsidRDefault="0081293E" w:rsidP="00695D96">
                  <w:pPr>
                    <w:pStyle w:val="Betarp"/>
                    <w:jc w:val="center"/>
                    <w:rPr>
                      <w:rFonts w:ascii="Times New Roman" w:hAnsi="Times New Roman" w:cs="Times New Roman"/>
                      <w:b/>
                      <w:sz w:val="24"/>
                      <w:szCs w:val="24"/>
                    </w:rPr>
                  </w:pPr>
                </w:p>
              </w:tc>
              <w:tc>
                <w:tcPr>
                  <w:tcW w:w="1485" w:type="dxa"/>
                  <w:vMerge/>
                  <w:shd w:val="clear" w:color="auto" w:fill="FF3300"/>
                  <w:vAlign w:val="center"/>
                </w:tcPr>
                <w:p w14:paraId="0E11898A" w14:textId="77777777" w:rsidR="0081293E" w:rsidRPr="00747175" w:rsidRDefault="0081293E" w:rsidP="00695D96">
                  <w:pPr>
                    <w:pStyle w:val="Betarp"/>
                    <w:jc w:val="center"/>
                    <w:rPr>
                      <w:rFonts w:ascii="Times New Roman" w:hAnsi="Times New Roman" w:cs="Times New Roman"/>
                      <w:b/>
                      <w:sz w:val="24"/>
                      <w:szCs w:val="24"/>
                    </w:rPr>
                  </w:pPr>
                </w:p>
              </w:tc>
            </w:tr>
            <w:tr w:rsidR="0081293E" w:rsidRPr="00747175" w14:paraId="0AE3721C" w14:textId="77777777" w:rsidTr="00695D96">
              <w:tc>
                <w:tcPr>
                  <w:tcW w:w="1375" w:type="dxa"/>
                  <w:tcBorders>
                    <w:right w:val="double" w:sz="4" w:space="0" w:color="auto"/>
                  </w:tcBorders>
                  <w:shd w:val="clear" w:color="auto" w:fill="FF3300"/>
                </w:tcPr>
                <w:p w14:paraId="1FB67ECB"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3</w:t>
                  </w:r>
                </w:p>
              </w:tc>
              <w:tc>
                <w:tcPr>
                  <w:tcW w:w="1739" w:type="dxa"/>
                  <w:tcBorders>
                    <w:left w:val="double" w:sz="4" w:space="0" w:color="auto"/>
                  </w:tcBorders>
                  <w:shd w:val="clear" w:color="auto" w:fill="FFF2CC" w:themeFill="accent4" w:themeFillTint="33"/>
                </w:tcPr>
                <w:p w14:paraId="372B000C"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6</w:t>
                  </w:r>
                </w:p>
              </w:tc>
              <w:tc>
                <w:tcPr>
                  <w:tcW w:w="1481" w:type="dxa"/>
                  <w:vMerge/>
                  <w:shd w:val="clear" w:color="auto" w:fill="FFF2CC" w:themeFill="accent4" w:themeFillTint="33"/>
                  <w:vAlign w:val="center"/>
                </w:tcPr>
                <w:p w14:paraId="07AD9F15" w14:textId="77777777" w:rsidR="0081293E" w:rsidRPr="00747175" w:rsidRDefault="0081293E" w:rsidP="00695D96">
                  <w:pPr>
                    <w:pStyle w:val="Betarp"/>
                    <w:jc w:val="center"/>
                    <w:rPr>
                      <w:rFonts w:ascii="Times New Roman" w:hAnsi="Times New Roman" w:cs="Times New Roman"/>
                      <w:sz w:val="24"/>
                      <w:szCs w:val="24"/>
                    </w:rPr>
                  </w:pPr>
                </w:p>
              </w:tc>
              <w:tc>
                <w:tcPr>
                  <w:tcW w:w="1481" w:type="dxa"/>
                  <w:vMerge/>
                  <w:tcBorders>
                    <w:right w:val="double" w:sz="4" w:space="0" w:color="auto"/>
                  </w:tcBorders>
                  <w:shd w:val="clear" w:color="auto" w:fill="FFF2CC" w:themeFill="accent4" w:themeFillTint="33"/>
                  <w:vAlign w:val="center"/>
                </w:tcPr>
                <w:p w14:paraId="2ABCB07D" w14:textId="77777777" w:rsidR="0081293E" w:rsidRPr="00747175" w:rsidRDefault="0081293E" w:rsidP="00695D96">
                  <w:pPr>
                    <w:pStyle w:val="Betarp"/>
                    <w:jc w:val="center"/>
                    <w:rPr>
                      <w:rFonts w:ascii="Times New Roman" w:hAnsi="Times New Roman" w:cs="Times New Roman"/>
                      <w:sz w:val="24"/>
                      <w:szCs w:val="24"/>
                    </w:rPr>
                  </w:pPr>
                </w:p>
              </w:tc>
              <w:tc>
                <w:tcPr>
                  <w:tcW w:w="1716" w:type="dxa"/>
                  <w:tcBorders>
                    <w:left w:val="double" w:sz="4" w:space="0" w:color="auto"/>
                  </w:tcBorders>
                  <w:shd w:val="clear" w:color="auto" w:fill="FF3300"/>
                </w:tcPr>
                <w:p w14:paraId="23CB664E"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0</w:t>
                  </w:r>
                </w:p>
              </w:tc>
              <w:tc>
                <w:tcPr>
                  <w:tcW w:w="1485" w:type="dxa"/>
                  <w:vMerge/>
                  <w:shd w:val="clear" w:color="auto" w:fill="FF3300"/>
                  <w:vAlign w:val="center"/>
                </w:tcPr>
                <w:p w14:paraId="4D208F55" w14:textId="77777777" w:rsidR="0081293E" w:rsidRPr="00747175" w:rsidRDefault="0081293E" w:rsidP="00695D96">
                  <w:pPr>
                    <w:pStyle w:val="Betarp"/>
                    <w:jc w:val="center"/>
                    <w:rPr>
                      <w:rFonts w:ascii="Times New Roman" w:hAnsi="Times New Roman" w:cs="Times New Roman"/>
                      <w:b/>
                      <w:sz w:val="24"/>
                      <w:szCs w:val="24"/>
                    </w:rPr>
                  </w:pPr>
                </w:p>
              </w:tc>
              <w:tc>
                <w:tcPr>
                  <w:tcW w:w="1485" w:type="dxa"/>
                  <w:vMerge/>
                  <w:shd w:val="clear" w:color="auto" w:fill="FF3300"/>
                  <w:vAlign w:val="center"/>
                </w:tcPr>
                <w:p w14:paraId="75279747" w14:textId="77777777" w:rsidR="0081293E" w:rsidRPr="00747175" w:rsidRDefault="0081293E" w:rsidP="00695D96">
                  <w:pPr>
                    <w:pStyle w:val="Betarp"/>
                    <w:jc w:val="center"/>
                    <w:rPr>
                      <w:rFonts w:ascii="Times New Roman" w:hAnsi="Times New Roman" w:cs="Times New Roman"/>
                      <w:b/>
                      <w:sz w:val="24"/>
                      <w:szCs w:val="24"/>
                    </w:rPr>
                  </w:pPr>
                </w:p>
              </w:tc>
            </w:tr>
            <w:tr w:rsidR="0081293E" w:rsidRPr="00747175" w14:paraId="3534C9BC" w14:textId="77777777" w:rsidTr="00695D96">
              <w:tc>
                <w:tcPr>
                  <w:tcW w:w="1375" w:type="dxa"/>
                  <w:tcBorders>
                    <w:right w:val="double" w:sz="4" w:space="0" w:color="auto"/>
                  </w:tcBorders>
                  <w:shd w:val="clear" w:color="auto" w:fill="FF6600"/>
                </w:tcPr>
                <w:p w14:paraId="529D64A0"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4</w:t>
                  </w:r>
                </w:p>
              </w:tc>
              <w:tc>
                <w:tcPr>
                  <w:tcW w:w="1739" w:type="dxa"/>
                  <w:tcBorders>
                    <w:left w:val="double" w:sz="4" w:space="0" w:color="auto"/>
                  </w:tcBorders>
                  <w:shd w:val="clear" w:color="auto" w:fill="FFF2CC" w:themeFill="accent4" w:themeFillTint="33"/>
                </w:tcPr>
                <w:p w14:paraId="7B2A40C3"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12</w:t>
                  </w:r>
                </w:p>
              </w:tc>
              <w:tc>
                <w:tcPr>
                  <w:tcW w:w="1481" w:type="dxa"/>
                  <w:vMerge w:val="restart"/>
                  <w:shd w:val="clear" w:color="auto" w:fill="FFF2CC" w:themeFill="accent4" w:themeFillTint="33"/>
                  <w:vAlign w:val="center"/>
                </w:tcPr>
                <w:p w14:paraId="1F037599"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34</w:t>
                  </w:r>
                </w:p>
              </w:tc>
              <w:tc>
                <w:tcPr>
                  <w:tcW w:w="1481" w:type="dxa"/>
                  <w:vMerge w:val="restart"/>
                  <w:tcBorders>
                    <w:right w:val="double" w:sz="4" w:space="0" w:color="auto"/>
                  </w:tcBorders>
                  <w:shd w:val="clear" w:color="auto" w:fill="FFF2CC" w:themeFill="accent4" w:themeFillTint="33"/>
                  <w:vAlign w:val="center"/>
                </w:tcPr>
                <w:p w14:paraId="62C332B1"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27,42</w:t>
                  </w:r>
                </w:p>
              </w:tc>
              <w:tc>
                <w:tcPr>
                  <w:tcW w:w="1716" w:type="dxa"/>
                  <w:tcBorders>
                    <w:left w:val="double" w:sz="4" w:space="0" w:color="auto"/>
                  </w:tcBorders>
                  <w:shd w:val="clear" w:color="auto" w:fill="FF6600"/>
                </w:tcPr>
                <w:p w14:paraId="757C8E68"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12</w:t>
                  </w:r>
                </w:p>
              </w:tc>
              <w:tc>
                <w:tcPr>
                  <w:tcW w:w="1485" w:type="dxa"/>
                  <w:vMerge w:val="restart"/>
                  <w:shd w:val="clear" w:color="auto" w:fill="FF6600"/>
                  <w:vAlign w:val="center"/>
                </w:tcPr>
                <w:p w14:paraId="46703161"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31</w:t>
                  </w:r>
                </w:p>
              </w:tc>
              <w:tc>
                <w:tcPr>
                  <w:tcW w:w="1485" w:type="dxa"/>
                  <w:vMerge w:val="restart"/>
                  <w:shd w:val="clear" w:color="auto" w:fill="FF6600"/>
                  <w:vAlign w:val="center"/>
                </w:tcPr>
                <w:p w14:paraId="59232AFB"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22,3</w:t>
                  </w:r>
                </w:p>
              </w:tc>
            </w:tr>
            <w:tr w:rsidR="0081293E" w:rsidRPr="00747175" w14:paraId="26525E1E" w14:textId="77777777" w:rsidTr="00695D96">
              <w:tc>
                <w:tcPr>
                  <w:tcW w:w="1375" w:type="dxa"/>
                  <w:tcBorders>
                    <w:right w:val="double" w:sz="4" w:space="0" w:color="auto"/>
                  </w:tcBorders>
                  <w:shd w:val="clear" w:color="auto" w:fill="FF6600"/>
                </w:tcPr>
                <w:p w14:paraId="452BF003"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5</w:t>
                  </w:r>
                </w:p>
              </w:tc>
              <w:tc>
                <w:tcPr>
                  <w:tcW w:w="1739" w:type="dxa"/>
                  <w:tcBorders>
                    <w:left w:val="double" w:sz="4" w:space="0" w:color="auto"/>
                  </w:tcBorders>
                  <w:shd w:val="clear" w:color="auto" w:fill="FFF2CC" w:themeFill="accent4" w:themeFillTint="33"/>
                </w:tcPr>
                <w:p w14:paraId="41A37E34"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22</w:t>
                  </w:r>
                </w:p>
              </w:tc>
              <w:tc>
                <w:tcPr>
                  <w:tcW w:w="1481" w:type="dxa"/>
                  <w:vMerge/>
                  <w:shd w:val="clear" w:color="auto" w:fill="FFF2CC" w:themeFill="accent4" w:themeFillTint="33"/>
                  <w:vAlign w:val="center"/>
                </w:tcPr>
                <w:p w14:paraId="382D65EF" w14:textId="77777777" w:rsidR="0081293E" w:rsidRPr="00747175" w:rsidRDefault="0081293E" w:rsidP="00695D96">
                  <w:pPr>
                    <w:pStyle w:val="Betarp"/>
                    <w:jc w:val="center"/>
                    <w:rPr>
                      <w:rFonts w:ascii="Times New Roman" w:hAnsi="Times New Roman" w:cs="Times New Roman"/>
                      <w:sz w:val="24"/>
                      <w:szCs w:val="24"/>
                    </w:rPr>
                  </w:pPr>
                </w:p>
              </w:tc>
              <w:tc>
                <w:tcPr>
                  <w:tcW w:w="1481" w:type="dxa"/>
                  <w:vMerge/>
                  <w:tcBorders>
                    <w:right w:val="double" w:sz="4" w:space="0" w:color="auto"/>
                  </w:tcBorders>
                  <w:shd w:val="clear" w:color="auto" w:fill="FFF2CC" w:themeFill="accent4" w:themeFillTint="33"/>
                  <w:vAlign w:val="center"/>
                </w:tcPr>
                <w:p w14:paraId="40AC61E2" w14:textId="77777777" w:rsidR="0081293E" w:rsidRPr="00747175" w:rsidRDefault="0081293E" w:rsidP="00695D96">
                  <w:pPr>
                    <w:pStyle w:val="Betarp"/>
                    <w:jc w:val="center"/>
                    <w:rPr>
                      <w:rFonts w:ascii="Times New Roman" w:hAnsi="Times New Roman" w:cs="Times New Roman"/>
                      <w:sz w:val="24"/>
                      <w:szCs w:val="24"/>
                    </w:rPr>
                  </w:pPr>
                </w:p>
              </w:tc>
              <w:tc>
                <w:tcPr>
                  <w:tcW w:w="1716" w:type="dxa"/>
                  <w:tcBorders>
                    <w:left w:val="double" w:sz="4" w:space="0" w:color="auto"/>
                  </w:tcBorders>
                  <w:shd w:val="clear" w:color="auto" w:fill="FF6600"/>
                </w:tcPr>
                <w:p w14:paraId="3033EFB2"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19</w:t>
                  </w:r>
                </w:p>
              </w:tc>
              <w:tc>
                <w:tcPr>
                  <w:tcW w:w="1485" w:type="dxa"/>
                  <w:vMerge/>
                  <w:shd w:val="clear" w:color="auto" w:fill="FF6600"/>
                  <w:vAlign w:val="center"/>
                </w:tcPr>
                <w:p w14:paraId="537F5C46" w14:textId="77777777" w:rsidR="0081293E" w:rsidRPr="00747175" w:rsidRDefault="0081293E" w:rsidP="00695D96">
                  <w:pPr>
                    <w:pStyle w:val="Betarp"/>
                    <w:jc w:val="center"/>
                    <w:rPr>
                      <w:rFonts w:ascii="Times New Roman" w:hAnsi="Times New Roman" w:cs="Times New Roman"/>
                      <w:b/>
                      <w:sz w:val="24"/>
                      <w:szCs w:val="24"/>
                    </w:rPr>
                  </w:pPr>
                </w:p>
              </w:tc>
              <w:tc>
                <w:tcPr>
                  <w:tcW w:w="1485" w:type="dxa"/>
                  <w:vMerge/>
                  <w:shd w:val="clear" w:color="auto" w:fill="FF6600"/>
                  <w:vAlign w:val="center"/>
                </w:tcPr>
                <w:p w14:paraId="5803D6C0" w14:textId="77777777" w:rsidR="0081293E" w:rsidRPr="00747175" w:rsidRDefault="0081293E" w:rsidP="00695D96">
                  <w:pPr>
                    <w:pStyle w:val="Betarp"/>
                    <w:jc w:val="center"/>
                    <w:rPr>
                      <w:rFonts w:ascii="Times New Roman" w:hAnsi="Times New Roman" w:cs="Times New Roman"/>
                      <w:b/>
                      <w:sz w:val="24"/>
                      <w:szCs w:val="24"/>
                    </w:rPr>
                  </w:pPr>
                </w:p>
              </w:tc>
            </w:tr>
            <w:tr w:rsidR="0081293E" w:rsidRPr="00747175" w14:paraId="03D850FA" w14:textId="77777777" w:rsidTr="00695D96">
              <w:tc>
                <w:tcPr>
                  <w:tcW w:w="1375" w:type="dxa"/>
                  <w:tcBorders>
                    <w:right w:val="double" w:sz="4" w:space="0" w:color="auto"/>
                  </w:tcBorders>
                  <w:shd w:val="clear" w:color="auto" w:fill="FFFF00"/>
                </w:tcPr>
                <w:p w14:paraId="40F15A9F"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6</w:t>
                  </w:r>
                </w:p>
              </w:tc>
              <w:tc>
                <w:tcPr>
                  <w:tcW w:w="1739" w:type="dxa"/>
                  <w:tcBorders>
                    <w:left w:val="double" w:sz="4" w:space="0" w:color="auto"/>
                  </w:tcBorders>
                  <w:shd w:val="clear" w:color="auto" w:fill="FFF2CC" w:themeFill="accent4" w:themeFillTint="33"/>
                </w:tcPr>
                <w:p w14:paraId="062E68AC"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35</w:t>
                  </w:r>
                </w:p>
              </w:tc>
              <w:tc>
                <w:tcPr>
                  <w:tcW w:w="1481" w:type="dxa"/>
                  <w:vMerge w:val="restart"/>
                  <w:shd w:val="clear" w:color="auto" w:fill="FFF2CC" w:themeFill="accent4" w:themeFillTint="33"/>
                  <w:vAlign w:val="center"/>
                </w:tcPr>
                <w:p w14:paraId="3D7238F8"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74</w:t>
                  </w:r>
                </w:p>
              </w:tc>
              <w:tc>
                <w:tcPr>
                  <w:tcW w:w="1481" w:type="dxa"/>
                  <w:vMerge w:val="restart"/>
                  <w:tcBorders>
                    <w:right w:val="double" w:sz="4" w:space="0" w:color="auto"/>
                  </w:tcBorders>
                  <w:shd w:val="clear" w:color="auto" w:fill="FFF2CC" w:themeFill="accent4" w:themeFillTint="33"/>
                  <w:vAlign w:val="center"/>
                </w:tcPr>
                <w:p w14:paraId="62005B8E"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59,68</w:t>
                  </w:r>
                </w:p>
              </w:tc>
              <w:tc>
                <w:tcPr>
                  <w:tcW w:w="1716" w:type="dxa"/>
                  <w:tcBorders>
                    <w:left w:val="double" w:sz="4" w:space="0" w:color="auto"/>
                  </w:tcBorders>
                  <w:shd w:val="clear" w:color="auto" w:fill="FFFF00"/>
                </w:tcPr>
                <w:p w14:paraId="42C55225"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33</w:t>
                  </w:r>
                </w:p>
              </w:tc>
              <w:tc>
                <w:tcPr>
                  <w:tcW w:w="1485" w:type="dxa"/>
                  <w:vMerge w:val="restart"/>
                  <w:shd w:val="clear" w:color="auto" w:fill="FFFF00"/>
                  <w:vAlign w:val="center"/>
                </w:tcPr>
                <w:p w14:paraId="26ED1D13"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100</w:t>
                  </w:r>
                </w:p>
              </w:tc>
              <w:tc>
                <w:tcPr>
                  <w:tcW w:w="1485" w:type="dxa"/>
                  <w:vMerge w:val="restart"/>
                  <w:shd w:val="clear" w:color="auto" w:fill="FFFF00"/>
                  <w:vAlign w:val="center"/>
                </w:tcPr>
                <w:p w14:paraId="71812E40"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71,94</w:t>
                  </w:r>
                </w:p>
              </w:tc>
            </w:tr>
            <w:tr w:rsidR="0081293E" w:rsidRPr="00747175" w14:paraId="62EEE4B8" w14:textId="77777777" w:rsidTr="00695D96">
              <w:tc>
                <w:tcPr>
                  <w:tcW w:w="1375" w:type="dxa"/>
                  <w:tcBorders>
                    <w:right w:val="double" w:sz="4" w:space="0" w:color="auto"/>
                  </w:tcBorders>
                  <w:shd w:val="clear" w:color="auto" w:fill="FFFF00"/>
                </w:tcPr>
                <w:p w14:paraId="1CA746E3"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7</w:t>
                  </w:r>
                </w:p>
              </w:tc>
              <w:tc>
                <w:tcPr>
                  <w:tcW w:w="1739" w:type="dxa"/>
                  <w:tcBorders>
                    <w:left w:val="double" w:sz="4" w:space="0" w:color="auto"/>
                  </w:tcBorders>
                  <w:shd w:val="clear" w:color="auto" w:fill="FFF2CC" w:themeFill="accent4" w:themeFillTint="33"/>
                </w:tcPr>
                <w:p w14:paraId="5857318E"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24</w:t>
                  </w:r>
                </w:p>
              </w:tc>
              <w:tc>
                <w:tcPr>
                  <w:tcW w:w="1481" w:type="dxa"/>
                  <w:vMerge/>
                  <w:shd w:val="clear" w:color="auto" w:fill="FFF2CC" w:themeFill="accent4" w:themeFillTint="33"/>
                  <w:vAlign w:val="center"/>
                </w:tcPr>
                <w:p w14:paraId="2414EC2E" w14:textId="77777777" w:rsidR="0081293E" w:rsidRPr="00747175" w:rsidRDefault="0081293E" w:rsidP="00695D96">
                  <w:pPr>
                    <w:pStyle w:val="Betarp"/>
                    <w:jc w:val="center"/>
                    <w:rPr>
                      <w:rFonts w:ascii="Times New Roman" w:hAnsi="Times New Roman" w:cs="Times New Roman"/>
                      <w:sz w:val="24"/>
                      <w:szCs w:val="24"/>
                    </w:rPr>
                  </w:pPr>
                </w:p>
              </w:tc>
              <w:tc>
                <w:tcPr>
                  <w:tcW w:w="1481" w:type="dxa"/>
                  <w:vMerge/>
                  <w:tcBorders>
                    <w:right w:val="double" w:sz="4" w:space="0" w:color="auto"/>
                  </w:tcBorders>
                  <w:shd w:val="clear" w:color="auto" w:fill="FFF2CC" w:themeFill="accent4" w:themeFillTint="33"/>
                  <w:vAlign w:val="center"/>
                </w:tcPr>
                <w:p w14:paraId="51B56126" w14:textId="77777777" w:rsidR="0081293E" w:rsidRPr="00747175" w:rsidRDefault="0081293E" w:rsidP="00695D96">
                  <w:pPr>
                    <w:pStyle w:val="Betarp"/>
                    <w:jc w:val="center"/>
                    <w:rPr>
                      <w:rFonts w:ascii="Times New Roman" w:hAnsi="Times New Roman" w:cs="Times New Roman"/>
                      <w:sz w:val="24"/>
                      <w:szCs w:val="24"/>
                    </w:rPr>
                  </w:pPr>
                </w:p>
              </w:tc>
              <w:tc>
                <w:tcPr>
                  <w:tcW w:w="1716" w:type="dxa"/>
                  <w:tcBorders>
                    <w:left w:val="double" w:sz="4" w:space="0" w:color="auto"/>
                  </w:tcBorders>
                  <w:shd w:val="clear" w:color="auto" w:fill="FFFF00"/>
                </w:tcPr>
                <w:p w14:paraId="365CD0BD"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37</w:t>
                  </w:r>
                </w:p>
              </w:tc>
              <w:tc>
                <w:tcPr>
                  <w:tcW w:w="1485" w:type="dxa"/>
                  <w:vMerge/>
                  <w:shd w:val="clear" w:color="auto" w:fill="FFFF00"/>
                  <w:vAlign w:val="center"/>
                </w:tcPr>
                <w:p w14:paraId="21C0A5A6" w14:textId="77777777" w:rsidR="0081293E" w:rsidRPr="00747175" w:rsidRDefault="0081293E" w:rsidP="00695D96">
                  <w:pPr>
                    <w:pStyle w:val="Betarp"/>
                    <w:jc w:val="center"/>
                    <w:rPr>
                      <w:rFonts w:ascii="Times New Roman" w:hAnsi="Times New Roman" w:cs="Times New Roman"/>
                      <w:b/>
                      <w:sz w:val="24"/>
                      <w:szCs w:val="24"/>
                    </w:rPr>
                  </w:pPr>
                </w:p>
              </w:tc>
              <w:tc>
                <w:tcPr>
                  <w:tcW w:w="1485" w:type="dxa"/>
                  <w:vMerge/>
                  <w:shd w:val="clear" w:color="auto" w:fill="FFFF00"/>
                  <w:vAlign w:val="center"/>
                </w:tcPr>
                <w:p w14:paraId="769F939D" w14:textId="77777777" w:rsidR="0081293E" w:rsidRPr="00747175" w:rsidRDefault="0081293E" w:rsidP="00695D96">
                  <w:pPr>
                    <w:pStyle w:val="Betarp"/>
                    <w:jc w:val="center"/>
                    <w:rPr>
                      <w:rFonts w:ascii="Times New Roman" w:hAnsi="Times New Roman" w:cs="Times New Roman"/>
                      <w:b/>
                      <w:sz w:val="24"/>
                      <w:szCs w:val="24"/>
                    </w:rPr>
                  </w:pPr>
                </w:p>
              </w:tc>
            </w:tr>
            <w:tr w:rsidR="0081293E" w:rsidRPr="00747175" w14:paraId="5256369D" w14:textId="77777777" w:rsidTr="00695D96">
              <w:tc>
                <w:tcPr>
                  <w:tcW w:w="1375" w:type="dxa"/>
                  <w:tcBorders>
                    <w:right w:val="double" w:sz="4" w:space="0" w:color="auto"/>
                  </w:tcBorders>
                  <w:shd w:val="clear" w:color="auto" w:fill="FFFF00"/>
                </w:tcPr>
                <w:p w14:paraId="01C95C43"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8</w:t>
                  </w:r>
                </w:p>
              </w:tc>
              <w:tc>
                <w:tcPr>
                  <w:tcW w:w="1739" w:type="dxa"/>
                  <w:tcBorders>
                    <w:left w:val="double" w:sz="4" w:space="0" w:color="auto"/>
                  </w:tcBorders>
                  <w:shd w:val="clear" w:color="auto" w:fill="FFF2CC" w:themeFill="accent4" w:themeFillTint="33"/>
                </w:tcPr>
                <w:p w14:paraId="24E51BA8"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15</w:t>
                  </w:r>
                </w:p>
              </w:tc>
              <w:tc>
                <w:tcPr>
                  <w:tcW w:w="1481" w:type="dxa"/>
                  <w:vMerge/>
                  <w:shd w:val="clear" w:color="auto" w:fill="FFF2CC" w:themeFill="accent4" w:themeFillTint="33"/>
                  <w:vAlign w:val="center"/>
                </w:tcPr>
                <w:p w14:paraId="0462C10C" w14:textId="77777777" w:rsidR="0081293E" w:rsidRPr="00747175" w:rsidRDefault="0081293E" w:rsidP="00695D96">
                  <w:pPr>
                    <w:pStyle w:val="Betarp"/>
                    <w:jc w:val="center"/>
                    <w:rPr>
                      <w:rFonts w:ascii="Times New Roman" w:hAnsi="Times New Roman" w:cs="Times New Roman"/>
                      <w:sz w:val="24"/>
                      <w:szCs w:val="24"/>
                    </w:rPr>
                  </w:pPr>
                </w:p>
              </w:tc>
              <w:tc>
                <w:tcPr>
                  <w:tcW w:w="1481" w:type="dxa"/>
                  <w:vMerge/>
                  <w:tcBorders>
                    <w:right w:val="double" w:sz="4" w:space="0" w:color="auto"/>
                  </w:tcBorders>
                  <w:shd w:val="clear" w:color="auto" w:fill="FFF2CC" w:themeFill="accent4" w:themeFillTint="33"/>
                  <w:vAlign w:val="center"/>
                </w:tcPr>
                <w:p w14:paraId="5B9498A3" w14:textId="77777777" w:rsidR="0081293E" w:rsidRPr="00747175" w:rsidRDefault="0081293E" w:rsidP="00695D96">
                  <w:pPr>
                    <w:pStyle w:val="Betarp"/>
                    <w:jc w:val="center"/>
                    <w:rPr>
                      <w:rFonts w:ascii="Times New Roman" w:hAnsi="Times New Roman" w:cs="Times New Roman"/>
                      <w:sz w:val="24"/>
                      <w:szCs w:val="24"/>
                    </w:rPr>
                  </w:pPr>
                </w:p>
              </w:tc>
              <w:tc>
                <w:tcPr>
                  <w:tcW w:w="1716" w:type="dxa"/>
                  <w:tcBorders>
                    <w:left w:val="double" w:sz="4" w:space="0" w:color="auto"/>
                  </w:tcBorders>
                  <w:shd w:val="clear" w:color="auto" w:fill="FFFF00"/>
                </w:tcPr>
                <w:p w14:paraId="6EB096A7"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30</w:t>
                  </w:r>
                </w:p>
              </w:tc>
              <w:tc>
                <w:tcPr>
                  <w:tcW w:w="1485" w:type="dxa"/>
                  <w:vMerge/>
                  <w:shd w:val="clear" w:color="auto" w:fill="FFFF00"/>
                  <w:vAlign w:val="center"/>
                </w:tcPr>
                <w:p w14:paraId="07908506" w14:textId="77777777" w:rsidR="0081293E" w:rsidRPr="00747175" w:rsidRDefault="0081293E" w:rsidP="00695D96">
                  <w:pPr>
                    <w:pStyle w:val="Betarp"/>
                    <w:jc w:val="center"/>
                    <w:rPr>
                      <w:rFonts w:ascii="Times New Roman" w:hAnsi="Times New Roman" w:cs="Times New Roman"/>
                      <w:b/>
                      <w:sz w:val="24"/>
                      <w:szCs w:val="24"/>
                    </w:rPr>
                  </w:pPr>
                </w:p>
              </w:tc>
              <w:tc>
                <w:tcPr>
                  <w:tcW w:w="1485" w:type="dxa"/>
                  <w:vMerge/>
                  <w:shd w:val="clear" w:color="auto" w:fill="FFFF00"/>
                  <w:vAlign w:val="center"/>
                </w:tcPr>
                <w:p w14:paraId="4E4BF080" w14:textId="77777777" w:rsidR="0081293E" w:rsidRPr="00747175" w:rsidRDefault="0081293E" w:rsidP="00695D96">
                  <w:pPr>
                    <w:pStyle w:val="Betarp"/>
                    <w:jc w:val="center"/>
                    <w:rPr>
                      <w:rFonts w:ascii="Times New Roman" w:hAnsi="Times New Roman" w:cs="Times New Roman"/>
                      <w:b/>
                      <w:sz w:val="24"/>
                      <w:szCs w:val="24"/>
                    </w:rPr>
                  </w:pPr>
                </w:p>
              </w:tc>
            </w:tr>
            <w:tr w:rsidR="0081293E" w:rsidRPr="00747175" w14:paraId="6B54CD28" w14:textId="77777777" w:rsidTr="00695D96">
              <w:tc>
                <w:tcPr>
                  <w:tcW w:w="1375" w:type="dxa"/>
                  <w:tcBorders>
                    <w:right w:val="double" w:sz="4" w:space="0" w:color="auto"/>
                  </w:tcBorders>
                  <w:shd w:val="clear" w:color="auto" w:fill="92D050"/>
                </w:tcPr>
                <w:p w14:paraId="507A1640"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9</w:t>
                  </w:r>
                </w:p>
              </w:tc>
              <w:tc>
                <w:tcPr>
                  <w:tcW w:w="1739" w:type="dxa"/>
                  <w:tcBorders>
                    <w:left w:val="double" w:sz="4" w:space="0" w:color="auto"/>
                  </w:tcBorders>
                  <w:shd w:val="clear" w:color="auto" w:fill="FFF2CC" w:themeFill="accent4" w:themeFillTint="33"/>
                </w:tcPr>
                <w:p w14:paraId="76B480B2"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8</w:t>
                  </w:r>
                </w:p>
              </w:tc>
              <w:tc>
                <w:tcPr>
                  <w:tcW w:w="1481" w:type="dxa"/>
                  <w:vMerge w:val="restart"/>
                  <w:shd w:val="clear" w:color="auto" w:fill="FFF2CC" w:themeFill="accent4" w:themeFillTint="33"/>
                  <w:vAlign w:val="center"/>
                </w:tcPr>
                <w:p w14:paraId="05BA18A4"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8</w:t>
                  </w:r>
                </w:p>
              </w:tc>
              <w:tc>
                <w:tcPr>
                  <w:tcW w:w="1481" w:type="dxa"/>
                  <w:vMerge w:val="restart"/>
                  <w:tcBorders>
                    <w:right w:val="double" w:sz="4" w:space="0" w:color="auto"/>
                  </w:tcBorders>
                  <w:shd w:val="clear" w:color="auto" w:fill="FFF2CC" w:themeFill="accent4" w:themeFillTint="33"/>
                  <w:vAlign w:val="center"/>
                </w:tcPr>
                <w:p w14:paraId="4F4FF550"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6,45</w:t>
                  </w:r>
                </w:p>
              </w:tc>
              <w:tc>
                <w:tcPr>
                  <w:tcW w:w="1716" w:type="dxa"/>
                  <w:tcBorders>
                    <w:left w:val="double" w:sz="4" w:space="0" w:color="auto"/>
                  </w:tcBorders>
                  <w:shd w:val="clear" w:color="auto" w:fill="92D050"/>
                </w:tcPr>
                <w:p w14:paraId="4982DE92"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7</w:t>
                  </w:r>
                </w:p>
              </w:tc>
              <w:tc>
                <w:tcPr>
                  <w:tcW w:w="1485" w:type="dxa"/>
                  <w:vMerge w:val="restart"/>
                  <w:shd w:val="clear" w:color="auto" w:fill="92D050"/>
                  <w:vAlign w:val="center"/>
                </w:tcPr>
                <w:p w14:paraId="3CA15F15"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7</w:t>
                  </w:r>
                </w:p>
              </w:tc>
              <w:tc>
                <w:tcPr>
                  <w:tcW w:w="1485" w:type="dxa"/>
                  <w:vMerge w:val="restart"/>
                  <w:shd w:val="clear" w:color="auto" w:fill="92D050"/>
                  <w:vAlign w:val="center"/>
                </w:tcPr>
                <w:p w14:paraId="15C96C84"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5,04</w:t>
                  </w:r>
                </w:p>
              </w:tc>
            </w:tr>
            <w:tr w:rsidR="0081293E" w:rsidRPr="00747175" w14:paraId="199141FA" w14:textId="77777777" w:rsidTr="00695D96">
              <w:tc>
                <w:tcPr>
                  <w:tcW w:w="1375" w:type="dxa"/>
                  <w:tcBorders>
                    <w:bottom w:val="double" w:sz="4" w:space="0" w:color="auto"/>
                    <w:right w:val="double" w:sz="4" w:space="0" w:color="auto"/>
                  </w:tcBorders>
                  <w:shd w:val="clear" w:color="auto" w:fill="92D050"/>
                </w:tcPr>
                <w:p w14:paraId="2F4F6321"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10</w:t>
                  </w:r>
                </w:p>
              </w:tc>
              <w:tc>
                <w:tcPr>
                  <w:tcW w:w="1739" w:type="dxa"/>
                  <w:tcBorders>
                    <w:left w:val="double" w:sz="4" w:space="0" w:color="auto"/>
                    <w:bottom w:val="double" w:sz="4" w:space="0" w:color="auto"/>
                  </w:tcBorders>
                  <w:shd w:val="clear" w:color="auto" w:fill="FFF2CC" w:themeFill="accent4" w:themeFillTint="33"/>
                </w:tcPr>
                <w:p w14:paraId="139ABC89"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0</w:t>
                  </w:r>
                </w:p>
              </w:tc>
              <w:tc>
                <w:tcPr>
                  <w:tcW w:w="1481" w:type="dxa"/>
                  <w:vMerge/>
                  <w:tcBorders>
                    <w:bottom w:val="double" w:sz="4" w:space="0" w:color="auto"/>
                  </w:tcBorders>
                  <w:shd w:val="clear" w:color="auto" w:fill="FFF2CC" w:themeFill="accent4" w:themeFillTint="33"/>
                  <w:vAlign w:val="center"/>
                </w:tcPr>
                <w:p w14:paraId="323F9B8D" w14:textId="77777777" w:rsidR="0081293E" w:rsidRPr="00747175" w:rsidRDefault="0081293E" w:rsidP="00695D96">
                  <w:pPr>
                    <w:pStyle w:val="Betarp"/>
                    <w:jc w:val="center"/>
                    <w:rPr>
                      <w:rFonts w:ascii="Times New Roman" w:hAnsi="Times New Roman" w:cs="Times New Roman"/>
                      <w:sz w:val="24"/>
                      <w:szCs w:val="24"/>
                    </w:rPr>
                  </w:pPr>
                </w:p>
              </w:tc>
              <w:tc>
                <w:tcPr>
                  <w:tcW w:w="1481" w:type="dxa"/>
                  <w:vMerge/>
                  <w:tcBorders>
                    <w:bottom w:val="double" w:sz="4" w:space="0" w:color="auto"/>
                    <w:right w:val="double" w:sz="4" w:space="0" w:color="auto"/>
                  </w:tcBorders>
                  <w:shd w:val="clear" w:color="auto" w:fill="FFF2CC" w:themeFill="accent4" w:themeFillTint="33"/>
                  <w:vAlign w:val="center"/>
                </w:tcPr>
                <w:p w14:paraId="4D3F4A83" w14:textId="77777777" w:rsidR="0081293E" w:rsidRPr="00747175" w:rsidRDefault="0081293E" w:rsidP="00695D96">
                  <w:pPr>
                    <w:pStyle w:val="Betarp"/>
                    <w:jc w:val="center"/>
                    <w:rPr>
                      <w:rFonts w:ascii="Times New Roman" w:hAnsi="Times New Roman" w:cs="Times New Roman"/>
                      <w:sz w:val="24"/>
                      <w:szCs w:val="24"/>
                    </w:rPr>
                  </w:pPr>
                </w:p>
              </w:tc>
              <w:tc>
                <w:tcPr>
                  <w:tcW w:w="1716" w:type="dxa"/>
                  <w:tcBorders>
                    <w:left w:val="double" w:sz="4" w:space="0" w:color="auto"/>
                    <w:bottom w:val="double" w:sz="4" w:space="0" w:color="auto"/>
                  </w:tcBorders>
                  <w:shd w:val="clear" w:color="auto" w:fill="00B050"/>
                </w:tcPr>
                <w:p w14:paraId="101A58B6"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0</w:t>
                  </w:r>
                </w:p>
              </w:tc>
              <w:tc>
                <w:tcPr>
                  <w:tcW w:w="1485" w:type="dxa"/>
                  <w:vMerge/>
                  <w:tcBorders>
                    <w:bottom w:val="double" w:sz="4" w:space="0" w:color="auto"/>
                  </w:tcBorders>
                  <w:shd w:val="clear" w:color="auto" w:fill="92D050"/>
                  <w:vAlign w:val="center"/>
                </w:tcPr>
                <w:p w14:paraId="5DC9FEC7" w14:textId="77777777" w:rsidR="0081293E" w:rsidRPr="00747175" w:rsidRDefault="0081293E" w:rsidP="00695D96">
                  <w:pPr>
                    <w:pStyle w:val="Betarp"/>
                    <w:jc w:val="center"/>
                    <w:rPr>
                      <w:rFonts w:ascii="Times New Roman" w:hAnsi="Times New Roman" w:cs="Times New Roman"/>
                      <w:sz w:val="24"/>
                      <w:szCs w:val="24"/>
                    </w:rPr>
                  </w:pPr>
                </w:p>
              </w:tc>
              <w:tc>
                <w:tcPr>
                  <w:tcW w:w="1485" w:type="dxa"/>
                  <w:vMerge/>
                  <w:tcBorders>
                    <w:bottom w:val="double" w:sz="4" w:space="0" w:color="auto"/>
                  </w:tcBorders>
                  <w:shd w:val="clear" w:color="auto" w:fill="92D050"/>
                  <w:vAlign w:val="center"/>
                </w:tcPr>
                <w:p w14:paraId="29400F22" w14:textId="77777777" w:rsidR="0081293E" w:rsidRPr="00747175" w:rsidRDefault="0081293E" w:rsidP="00695D96">
                  <w:pPr>
                    <w:pStyle w:val="Betarp"/>
                    <w:jc w:val="center"/>
                    <w:rPr>
                      <w:rFonts w:ascii="Times New Roman" w:hAnsi="Times New Roman" w:cs="Times New Roman"/>
                      <w:sz w:val="24"/>
                      <w:szCs w:val="24"/>
                    </w:rPr>
                  </w:pPr>
                </w:p>
              </w:tc>
            </w:tr>
            <w:tr w:rsidR="0081293E" w:rsidRPr="00747175" w14:paraId="5ABE1E3E" w14:textId="77777777" w:rsidTr="00695D96">
              <w:tc>
                <w:tcPr>
                  <w:tcW w:w="1375" w:type="dxa"/>
                  <w:tcBorders>
                    <w:top w:val="double" w:sz="4" w:space="0" w:color="auto"/>
                    <w:right w:val="double" w:sz="4" w:space="0" w:color="auto"/>
                  </w:tcBorders>
                </w:tcPr>
                <w:p w14:paraId="749CD741" w14:textId="77777777" w:rsidR="0081293E" w:rsidRPr="00747175" w:rsidRDefault="0081293E" w:rsidP="00695D96">
                  <w:pPr>
                    <w:pStyle w:val="Betarp"/>
                    <w:rPr>
                      <w:rFonts w:ascii="Times New Roman" w:hAnsi="Times New Roman" w:cs="Times New Roman"/>
                      <w:b/>
                      <w:sz w:val="24"/>
                      <w:szCs w:val="24"/>
                    </w:rPr>
                  </w:pPr>
                  <w:proofErr w:type="spellStart"/>
                  <w:r w:rsidRPr="00747175">
                    <w:rPr>
                      <w:rFonts w:ascii="Times New Roman" w:hAnsi="Times New Roman" w:cs="Times New Roman"/>
                      <w:b/>
                      <w:sz w:val="24"/>
                      <w:szCs w:val="24"/>
                    </w:rPr>
                    <w:t>Matemat</w:t>
                  </w:r>
                  <w:proofErr w:type="spellEnd"/>
                  <w:r w:rsidRPr="00747175">
                    <w:rPr>
                      <w:rFonts w:ascii="Times New Roman" w:hAnsi="Times New Roman" w:cs="Times New Roman"/>
                      <w:b/>
                      <w:sz w:val="24"/>
                      <w:szCs w:val="24"/>
                    </w:rPr>
                    <w:t>.</w:t>
                  </w:r>
                </w:p>
              </w:tc>
              <w:tc>
                <w:tcPr>
                  <w:tcW w:w="1739" w:type="dxa"/>
                  <w:tcBorders>
                    <w:top w:val="double" w:sz="4" w:space="0" w:color="auto"/>
                    <w:left w:val="double" w:sz="4" w:space="0" w:color="auto"/>
                  </w:tcBorders>
                  <w:shd w:val="clear" w:color="auto" w:fill="FFF2CC" w:themeFill="accent4" w:themeFillTint="33"/>
                </w:tcPr>
                <w:p w14:paraId="3FFAC4BC"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1-10</w:t>
                  </w:r>
                </w:p>
              </w:tc>
              <w:tc>
                <w:tcPr>
                  <w:tcW w:w="1481" w:type="dxa"/>
                  <w:tcBorders>
                    <w:top w:val="double" w:sz="4" w:space="0" w:color="auto"/>
                  </w:tcBorders>
                  <w:shd w:val="clear" w:color="auto" w:fill="FFF2CC" w:themeFill="accent4" w:themeFillTint="33"/>
                </w:tcPr>
                <w:p w14:paraId="125A3E56" w14:textId="77777777" w:rsidR="0081293E" w:rsidRPr="00747175" w:rsidRDefault="0081293E" w:rsidP="00695D96">
                  <w:pPr>
                    <w:pStyle w:val="Betarp"/>
                    <w:jc w:val="center"/>
                    <w:rPr>
                      <w:rFonts w:ascii="Times New Roman" w:hAnsi="Times New Roman" w:cs="Times New Roman"/>
                      <w:sz w:val="24"/>
                      <w:szCs w:val="24"/>
                    </w:rPr>
                  </w:pPr>
                </w:p>
              </w:tc>
              <w:tc>
                <w:tcPr>
                  <w:tcW w:w="1481" w:type="dxa"/>
                  <w:tcBorders>
                    <w:top w:val="double" w:sz="4" w:space="0" w:color="auto"/>
                    <w:right w:val="double" w:sz="4" w:space="0" w:color="auto"/>
                  </w:tcBorders>
                  <w:shd w:val="clear" w:color="auto" w:fill="FFF2CC" w:themeFill="accent4" w:themeFillTint="33"/>
                </w:tcPr>
                <w:p w14:paraId="2B161B25" w14:textId="57E797A6" w:rsidR="0081293E" w:rsidRPr="00747175" w:rsidRDefault="00A428C4" w:rsidP="00695D96">
                  <w:pPr>
                    <w:pStyle w:val="Betarp"/>
                    <w:jc w:val="center"/>
                    <w:rPr>
                      <w:rFonts w:ascii="Times New Roman" w:hAnsi="Times New Roman" w:cs="Times New Roman"/>
                      <w:sz w:val="24"/>
                      <w:szCs w:val="24"/>
                    </w:rPr>
                  </w:pPr>
                  <w:r w:rsidRPr="00A428C4">
                    <w:rPr>
                      <w:rFonts w:ascii="Times New Roman" w:hAnsi="Times New Roman" w:cs="Times New Roman"/>
                      <w:color w:val="000000" w:themeColor="text1"/>
                      <w:sz w:val="24"/>
                      <w:szCs w:val="24"/>
                    </w:rPr>
                    <w:t>Proc</w:t>
                  </w:r>
                  <w:r w:rsidR="00892E9C">
                    <w:rPr>
                      <w:rFonts w:ascii="Times New Roman" w:hAnsi="Times New Roman" w:cs="Times New Roman"/>
                      <w:color w:val="000000" w:themeColor="text1"/>
                      <w:sz w:val="24"/>
                      <w:szCs w:val="24"/>
                    </w:rPr>
                    <w:t>.</w:t>
                  </w:r>
                </w:p>
              </w:tc>
              <w:tc>
                <w:tcPr>
                  <w:tcW w:w="1716" w:type="dxa"/>
                  <w:tcBorders>
                    <w:top w:val="double" w:sz="4" w:space="0" w:color="auto"/>
                    <w:left w:val="double" w:sz="4" w:space="0" w:color="auto"/>
                  </w:tcBorders>
                </w:tcPr>
                <w:p w14:paraId="0A1C333C"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1-10</w:t>
                  </w:r>
                </w:p>
              </w:tc>
              <w:tc>
                <w:tcPr>
                  <w:tcW w:w="1485" w:type="dxa"/>
                  <w:tcBorders>
                    <w:top w:val="double" w:sz="4" w:space="0" w:color="auto"/>
                  </w:tcBorders>
                </w:tcPr>
                <w:p w14:paraId="76E641A3" w14:textId="77777777" w:rsidR="0081293E" w:rsidRPr="00747175" w:rsidRDefault="0081293E" w:rsidP="00695D96">
                  <w:pPr>
                    <w:pStyle w:val="Betarp"/>
                    <w:jc w:val="center"/>
                    <w:rPr>
                      <w:rFonts w:ascii="Times New Roman" w:hAnsi="Times New Roman" w:cs="Times New Roman"/>
                      <w:sz w:val="24"/>
                      <w:szCs w:val="24"/>
                    </w:rPr>
                  </w:pPr>
                </w:p>
              </w:tc>
              <w:tc>
                <w:tcPr>
                  <w:tcW w:w="1485" w:type="dxa"/>
                  <w:tcBorders>
                    <w:top w:val="double" w:sz="4" w:space="0" w:color="auto"/>
                  </w:tcBorders>
                </w:tcPr>
                <w:p w14:paraId="7A70F6EF" w14:textId="6AB19657" w:rsidR="0081293E" w:rsidRPr="00747175" w:rsidRDefault="00A428C4" w:rsidP="00695D96">
                  <w:pPr>
                    <w:pStyle w:val="Betarp"/>
                    <w:jc w:val="center"/>
                    <w:rPr>
                      <w:rFonts w:ascii="Times New Roman" w:hAnsi="Times New Roman" w:cs="Times New Roman"/>
                      <w:sz w:val="24"/>
                      <w:szCs w:val="24"/>
                    </w:rPr>
                  </w:pPr>
                  <w:r w:rsidRPr="00A428C4">
                    <w:rPr>
                      <w:rFonts w:ascii="Times New Roman" w:hAnsi="Times New Roman" w:cs="Times New Roman"/>
                      <w:color w:val="000000" w:themeColor="text1"/>
                      <w:sz w:val="24"/>
                      <w:szCs w:val="24"/>
                    </w:rPr>
                    <w:t>Proc</w:t>
                  </w:r>
                  <w:r w:rsidR="00892E9C">
                    <w:rPr>
                      <w:rFonts w:ascii="Times New Roman" w:hAnsi="Times New Roman" w:cs="Times New Roman"/>
                      <w:color w:val="000000" w:themeColor="text1"/>
                      <w:sz w:val="24"/>
                      <w:szCs w:val="24"/>
                    </w:rPr>
                    <w:t>.</w:t>
                  </w:r>
                </w:p>
              </w:tc>
            </w:tr>
            <w:tr w:rsidR="0081293E" w:rsidRPr="00747175" w14:paraId="11D323CD" w14:textId="77777777" w:rsidTr="00695D96">
              <w:tc>
                <w:tcPr>
                  <w:tcW w:w="1375" w:type="dxa"/>
                  <w:tcBorders>
                    <w:right w:val="double" w:sz="4" w:space="0" w:color="auto"/>
                  </w:tcBorders>
                  <w:shd w:val="clear" w:color="auto" w:fill="FF3300"/>
                </w:tcPr>
                <w:p w14:paraId="4A9B0E42"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1</w:t>
                  </w:r>
                </w:p>
              </w:tc>
              <w:tc>
                <w:tcPr>
                  <w:tcW w:w="1739" w:type="dxa"/>
                  <w:tcBorders>
                    <w:left w:val="double" w:sz="4" w:space="0" w:color="auto"/>
                  </w:tcBorders>
                  <w:shd w:val="clear" w:color="auto" w:fill="FFF2CC" w:themeFill="accent4" w:themeFillTint="33"/>
                </w:tcPr>
                <w:p w14:paraId="397EDCBC"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11</w:t>
                  </w:r>
                </w:p>
              </w:tc>
              <w:tc>
                <w:tcPr>
                  <w:tcW w:w="1481" w:type="dxa"/>
                  <w:vMerge w:val="restart"/>
                  <w:shd w:val="clear" w:color="auto" w:fill="FFF2CC" w:themeFill="accent4" w:themeFillTint="33"/>
                  <w:vAlign w:val="center"/>
                </w:tcPr>
                <w:p w14:paraId="52E6DB35"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55</w:t>
                  </w:r>
                </w:p>
              </w:tc>
              <w:tc>
                <w:tcPr>
                  <w:tcW w:w="1481" w:type="dxa"/>
                  <w:vMerge w:val="restart"/>
                  <w:tcBorders>
                    <w:right w:val="double" w:sz="4" w:space="0" w:color="auto"/>
                  </w:tcBorders>
                  <w:shd w:val="clear" w:color="auto" w:fill="FFF2CC" w:themeFill="accent4" w:themeFillTint="33"/>
                  <w:vAlign w:val="center"/>
                </w:tcPr>
                <w:p w14:paraId="7D7461F5"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44,35</w:t>
                  </w:r>
                </w:p>
              </w:tc>
              <w:tc>
                <w:tcPr>
                  <w:tcW w:w="1716" w:type="dxa"/>
                  <w:tcBorders>
                    <w:left w:val="double" w:sz="4" w:space="0" w:color="auto"/>
                  </w:tcBorders>
                  <w:shd w:val="clear" w:color="auto" w:fill="FF3300"/>
                </w:tcPr>
                <w:p w14:paraId="74DEEECF"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1</w:t>
                  </w:r>
                </w:p>
              </w:tc>
              <w:tc>
                <w:tcPr>
                  <w:tcW w:w="1485" w:type="dxa"/>
                  <w:vMerge w:val="restart"/>
                  <w:shd w:val="clear" w:color="auto" w:fill="FF3300"/>
                  <w:vAlign w:val="center"/>
                </w:tcPr>
                <w:p w14:paraId="277C7050"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41</w:t>
                  </w:r>
                </w:p>
              </w:tc>
              <w:tc>
                <w:tcPr>
                  <w:tcW w:w="1485" w:type="dxa"/>
                  <w:vMerge w:val="restart"/>
                  <w:shd w:val="clear" w:color="auto" w:fill="FF3300"/>
                  <w:vAlign w:val="center"/>
                </w:tcPr>
                <w:p w14:paraId="6BED834D"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29,5</w:t>
                  </w:r>
                </w:p>
              </w:tc>
            </w:tr>
            <w:tr w:rsidR="0081293E" w:rsidRPr="00747175" w14:paraId="42875CC1" w14:textId="77777777" w:rsidTr="00695D96">
              <w:tc>
                <w:tcPr>
                  <w:tcW w:w="1375" w:type="dxa"/>
                  <w:tcBorders>
                    <w:right w:val="double" w:sz="4" w:space="0" w:color="auto"/>
                  </w:tcBorders>
                  <w:shd w:val="clear" w:color="auto" w:fill="FF3300"/>
                </w:tcPr>
                <w:p w14:paraId="6C1128A4"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2</w:t>
                  </w:r>
                </w:p>
              </w:tc>
              <w:tc>
                <w:tcPr>
                  <w:tcW w:w="1739" w:type="dxa"/>
                  <w:tcBorders>
                    <w:left w:val="double" w:sz="4" w:space="0" w:color="auto"/>
                  </w:tcBorders>
                  <w:shd w:val="clear" w:color="auto" w:fill="FFF2CC" w:themeFill="accent4" w:themeFillTint="33"/>
                </w:tcPr>
                <w:p w14:paraId="69510C1E"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16</w:t>
                  </w:r>
                </w:p>
              </w:tc>
              <w:tc>
                <w:tcPr>
                  <w:tcW w:w="1481" w:type="dxa"/>
                  <w:vMerge/>
                  <w:shd w:val="clear" w:color="auto" w:fill="FFF2CC" w:themeFill="accent4" w:themeFillTint="33"/>
                  <w:vAlign w:val="center"/>
                </w:tcPr>
                <w:p w14:paraId="654AD481" w14:textId="77777777" w:rsidR="0081293E" w:rsidRPr="00747175" w:rsidRDefault="0081293E" w:rsidP="00695D96">
                  <w:pPr>
                    <w:pStyle w:val="Betarp"/>
                    <w:jc w:val="center"/>
                    <w:rPr>
                      <w:rFonts w:ascii="Times New Roman" w:hAnsi="Times New Roman" w:cs="Times New Roman"/>
                      <w:sz w:val="24"/>
                      <w:szCs w:val="24"/>
                    </w:rPr>
                  </w:pPr>
                </w:p>
              </w:tc>
              <w:tc>
                <w:tcPr>
                  <w:tcW w:w="1481" w:type="dxa"/>
                  <w:vMerge/>
                  <w:tcBorders>
                    <w:right w:val="double" w:sz="4" w:space="0" w:color="auto"/>
                  </w:tcBorders>
                  <w:shd w:val="clear" w:color="auto" w:fill="FFF2CC" w:themeFill="accent4" w:themeFillTint="33"/>
                  <w:vAlign w:val="center"/>
                </w:tcPr>
                <w:p w14:paraId="02C75180" w14:textId="77777777" w:rsidR="0081293E" w:rsidRPr="00747175" w:rsidRDefault="0081293E" w:rsidP="00695D96">
                  <w:pPr>
                    <w:pStyle w:val="Betarp"/>
                    <w:jc w:val="center"/>
                    <w:rPr>
                      <w:rFonts w:ascii="Times New Roman" w:hAnsi="Times New Roman" w:cs="Times New Roman"/>
                      <w:sz w:val="24"/>
                      <w:szCs w:val="24"/>
                    </w:rPr>
                  </w:pPr>
                </w:p>
              </w:tc>
              <w:tc>
                <w:tcPr>
                  <w:tcW w:w="1716" w:type="dxa"/>
                  <w:tcBorders>
                    <w:left w:val="double" w:sz="4" w:space="0" w:color="auto"/>
                  </w:tcBorders>
                  <w:shd w:val="clear" w:color="auto" w:fill="FF3300"/>
                </w:tcPr>
                <w:p w14:paraId="338E5FE9"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8</w:t>
                  </w:r>
                </w:p>
              </w:tc>
              <w:tc>
                <w:tcPr>
                  <w:tcW w:w="1485" w:type="dxa"/>
                  <w:vMerge/>
                  <w:shd w:val="clear" w:color="auto" w:fill="FF3300"/>
                  <w:vAlign w:val="center"/>
                </w:tcPr>
                <w:p w14:paraId="78024144" w14:textId="77777777" w:rsidR="0081293E" w:rsidRPr="00747175" w:rsidRDefault="0081293E" w:rsidP="00695D96">
                  <w:pPr>
                    <w:pStyle w:val="Betarp"/>
                    <w:jc w:val="center"/>
                    <w:rPr>
                      <w:rFonts w:ascii="Times New Roman" w:hAnsi="Times New Roman" w:cs="Times New Roman"/>
                      <w:b/>
                      <w:sz w:val="24"/>
                      <w:szCs w:val="24"/>
                    </w:rPr>
                  </w:pPr>
                </w:p>
              </w:tc>
              <w:tc>
                <w:tcPr>
                  <w:tcW w:w="1485" w:type="dxa"/>
                  <w:vMerge/>
                  <w:shd w:val="clear" w:color="auto" w:fill="FF3300"/>
                  <w:vAlign w:val="center"/>
                </w:tcPr>
                <w:p w14:paraId="098EB376" w14:textId="77777777" w:rsidR="0081293E" w:rsidRPr="00747175" w:rsidRDefault="0081293E" w:rsidP="00695D96">
                  <w:pPr>
                    <w:pStyle w:val="Betarp"/>
                    <w:jc w:val="center"/>
                    <w:rPr>
                      <w:rFonts w:ascii="Times New Roman" w:hAnsi="Times New Roman" w:cs="Times New Roman"/>
                      <w:b/>
                      <w:sz w:val="24"/>
                      <w:szCs w:val="24"/>
                    </w:rPr>
                  </w:pPr>
                </w:p>
              </w:tc>
            </w:tr>
            <w:tr w:rsidR="0081293E" w:rsidRPr="00747175" w14:paraId="50B776BB" w14:textId="77777777" w:rsidTr="00695D96">
              <w:tc>
                <w:tcPr>
                  <w:tcW w:w="1375" w:type="dxa"/>
                  <w:tcBorders>
                    <w:right w:val="double" w:sz="4" w:space="0" w:color="auto"/>
                  </w:tcBorders>
                  <w:shd w:val="clear" w:color="auto" w:fill="FF3300"/>
                </w:tcPr>
                <w:p w14:paraId="5DFE3C5E"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3</w:t>
                  </w:r>
                </w:p>
              </w:tc>
              <w:tc>
                <w:tcPr>
                  <w:tcW w:w="1739" w:type="dxa"/>
                  <w:tcBorders>
                    <w:left w:val="double" w:sz="4" w:space="0" w:color="auto"/>
                  </w:tcBorders>
                  <w:shd w:val="clear" w:color="auto" w:fill="FFF2CC" w:themeFill="accent4" w:themeFillTint="33"/>
                </w:tcPr>
                <w:p w14:paraId="7D5EBD55"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28</w:t>
                  </w:r>
                </w:p>
              </w:tc>
              <w:tc>
                <w:tcPr>
                  <w:tcW w:w="1481" w:type="dxa"/>
                  <w:vMerge/>
                  <w:shd w:val="clear" w:color="auto" w:fill="FFF2CC" w:themeFill="accent4" w:themeFillTint="33"/>
                  <w:vAlign w:val="center"/>
                </w:tcPr>
                <w:p w14:paraId="36926841" w14:textId="77777777" w:rsidR="0081293E" w:rsidRPr="00747175" w:rsidRDefault="0081293E" w:rsidP="00695D96">
                  <w:pPr>
                    <w:pStyle w:val="Betarp"/>
                    <w:jc w:val="center"/>
                    <w:rPr>
                      <w:rFonts w:ascii="Times New Roman" w:hAnsi="Times New Roman" w:cs="Times New Roman"/>
                      <w:sz w:val="24"/>
                      <w:szCs w:val="24"/>
                    </w:rPr>
                  </w:pPr>
                </w:p>
              </w:tc>
              <w:tc>
                <w:tcPr>
                  <w:tcW w:w="1481" w:type="dxa"/>
                  <w:vMerge/>
                  <w:tcBorders>
                    <w:right w:val="double" w:sz="4" w:space="0" w:color="auto"/>
                  </w:tcBorders>
                  <w:shd w:val="clear" w:color="auto" w:fill="FFF2CC" w:themeFill="accent4" w:themeFillTint="33"/>
                  <w:vAlign w:val="center"/>
                </w:tcPr>
                <w:p w14:paraId="29B6618D" w14:textId="77777777" w:rsidR="0081293E" w:rsidRPr="00747175" w:rsidRDefault="0081293E" w:rsidP="00695D96">
                  <w:pPr>
                    <w:pStyle w:val="Betarp"/>
                    <w:jc w:val="center"/>
                    <w:rPr>
                      <w:rFonts w:ascii="Times New Roman" w:hAnsi="Times New Roman" w:cs="Times New Roman"/>
                      <w:sz w:val="24"/>
                      <w:szCs w:val="24"/>
                    </w:rPr>
                  </w:pPr>
                </w:p>
              </w:tc>
              <w:tc>
                <w:tcPr>
                  <w:tcW w:w="1716" w:type="dxa"/>
                  <w:tcBorders>
                    <w:left w:val="double" w:sz="4" w:space="0" w:color="auto"/>
                  </w:tcBorders>
                  <w:shd w:val="clear" w:color="auto" w:fill="FF3300"/>
                </w:tcPr>
                <w:p w14:paraId="54C93331"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32</w:t>
                  </w:r>
                </w:p>
              </w:tc>
              <w:tc>
                <w:tcPr>
                  <w:tcW w:w="1485" w:type="dxa"/>
                  <w:vMerge/>
                  <w:shd w:val="clear" w:color="auto" w:fill="FF3300"/>
                  <w:vAlign w:val="center"/>
                </w:tcPr>
                <w:p w14:paraId="45BDB7E4" w14:textId="77777777" w:rsidR="0081293E" w:rsidRPr="00747175" w:rsidRDefault="0081293E" w:rsidP="00695D96">
                  <w:pPr>
                    <w:pStyle w:val="Betarp"/>
                    <w:jc w:val="center"/>
                    <w:rPr>
                      <w:rFonts w:ascii="Times New Roman" w:hAnsi="Times New Roman" w:cs="Times New Roman"/>
                      <w:b/>
                      <w:sz w:val="24"/>
                      <w:szCs w:val="24"/>
                    </w:rPr>
                  </w:pPr>
                </w:p>
              </w:tc>
              <w:tc>
                <w:tcPr>
                  <w:tcW w:w="1485" w:type="dxa"/>
                  <w:vMerge/>
                  <w:shd w:val="clear" w:color="auto" w:fill="FF3300"/>
                  <w:vAlign w:val="center"/>
                </w:tcPr>
                <w:p w14:paraId="1A447E8C" w14:textId="77777777" w:rsidR="0081293E" w:rsidRPr="00747175" w:rsidRDefault="0081293E" w:rsidP="00695D96">
                  <w:pPr>
                    <w:pStyle w:val="Betarp"/>
                    <w:jc w:val="center"/>
                    <w:rPr>
                      <w:rFonts w:ascii="Times New Roman" w:hAnsi="Times New Roman" w:cs="Times New Roman"/>
                      <w:b/>
                      <w:sz w:val="24"/>
                      <w:szCs w:val="24"/>
                    </w:rPr>
                  </w:pPr>
                </w:p>
              </w:tc>
            </w:tr>
            <w:tr w:rsidR="0081293E" w:rsidRPr="00747175" w14:paraId="3FA30BF9" w14:textId="77777777" w:rsidTr="00695D96">
              <w:tc>
                <w:tcPr>
                  <w:tcW w:w="1375" w:type="dxa"/>
                  <w:tcBorders>
                    <w:right w:val="double" w:sz="4" w:space="0" w:color="auto"/>
                  </w:tcBorders>
                  <w:shd w:val="clear" w:color="auto" w:fill="FF6600"/>
                </w:tcPr>
                <w:p w14:paraId="2952D4C7"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4</w:t>
                  </w:r>
                </w:p>
              </w:tc>
              <w:tc>
                <w:tcPr>
                  <w:tcW w:w="1739" w:type="dxa"/>
                  <w:tcBorders>
                    <w:left w:val="double" w:sz="4" w:space="0" w:color="auto"/>
                  </w:tcBorders>
                  <w:shd w:val="clear" w:color="auto" w:fill="FFF2CC" w:themeFill="accent4" w:themeFillTint="33"/>
                </w:tcPr>
                <w:p w14:paraId="69B99EE5"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23</w:t>
                  </w:r>
                </w:p>
              </w:tc>
              <w:tc>
                <w:tcPr>
                  <w:tcW w:w="1481" w:type="dxa"/>
                  <w:vMerge w:val="restart"/>
                  <w:shd w:val="clear" w:color="auto" w:fill="FFF2CC" w:themeFill="accent4" w:themeFillTint="33"/>
                  <w:vAlign w:val="center"/>
                </w:tcPr>
                <w:p w14:paraId="1111B7C6"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44</w:t>
                  </w:r>
                </w:p>
              </w:tc>
              <w:tc>
                <w:tcPr>
                  <w:tcW w:w="1481" w:type="dxa"/>
                  <w:vMerge w:val="restart"/>
                  <w:tcBorders>
                    <w:right w:val="double" w:sz="4" w:space="0" w:color="auto"/>
                  </w:tcBorders>
                  <w:shd w:val="clear" w:color="auto" w:fill="FFF2CC" w:themeFill="accent4" w:themeFillTint="33"/>
                  <w:vAlign w:val="center"/>
                </w:tcPr>
                <w:p w14:paraId="6FC3CEB7"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35,48</w:t>
                  </w:r>
                </w:p>
              </w:tc>
              <w:tc>
                <w:tcPr>
                  <w:tcW w:w="1716" w:type="dxa"/>
                  <w:tcBorders>
                    <w:left w:val="double" w:sz="4" w:space="0" w:color="auto"/>
                  </w:tcBorders>
                  <w:shd w:val="clear" w:color="auto" w:fill="FF6600"/>
                </w:tcPr>
                <w:p w14:paraId="45DE2DA1"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22</w:t>
                  </w:r>
                </w:p>
              </w:tc>
              <w:tc>
                <w:tcPr>
                  <w:tcW w:w="1485" w:type="dxa"/>
                  <w:vMerge w:val="restart"/>
                  <w:shd w:val="clear" w:color="auto" w:fill="FF6600"/>
                  <w:vAlign w:val="center"/>
                </w:tcPr>
                <w:p w14:paraId="778949BC"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47</w:t>
                  </w:r>
                </w:p>
              </w:tc>
              <w:tc>
                <w:tcPr>
                  <w:tcW w:w="1485" w:type="dxa"/>
                  <w:vMerge w:val="restart"/>
                  <w:shd w:val="clear" w:color="auto" w:fill="FF6600"/>
                  <w:vAlign w:val="center"/>
                </w:tcPr>
                <w:p w14:paraId="68DE9FBD"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33,81</w:t>
                  </w:r>
                </w:p>
              </w:tc>
            </w:tr>
            <w:tr w:rsidR="0081293E" w:rsidRPr="00747175" w14:paraId="2A039960" w14:textId="77777777" w:rsidTr="00695D96">
              <w:tc>
                <w:tcPr>
                  <w:tcW w:w="1375" w:type="dxa"/>
                  <w:tcBorders>
                    <w:right w:val="double" w:sz="4" w:space="0" w:color="auto"/>
                  </w:tcBorders>
                  <w:shd w:val="clear" w:color="auto" w:fill="FF6600"/>
                </w:tcPr>
                <w:p w14:paraId="6D0F2207"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5</w:t>
                  </w:r>
                </w:p>
              </w:tc>
              <w:tc>
                <w:tcPr>
                  <w:tcW w:w="1739" w:type="dxa"/>
                  <w:tcBorders>
                    <w:left w:val="double" w:sz="4" w:space="0" w:color="auto"/>
                  </w:tcBorders>
                  <w:shd w:val="clear" w:color="auto" w:fill="FFF2CC" w:themeFill="accent4" w:themeFillTint="33"/>
                </w:tcPr>
                <w:p w14:paraId="789946D3"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21</w:t>
                  </w:r>
                </w:p>
              </w:tc>
              <w:tc>
                <w:tcPr>
                  <w:tcW w:w="1481" w:type="dxa"/>
                  <w:vMerge/>
                  <w:shd w:val="clear" w:color="auto" w:fill="FFF2CC" w:themeFill="accent4" w:themeFillTint="33"/>
                  <w:vAlign w:val="center"/>
                </w:tcPr>
                <w:p w14:paraId="2B3EF63A" w14:textId="77777777" w:rsidR="0081293E" w:rsidRPr="00747175" w:rsidRDefault="0081293E" w:rsidP="00695D96">
                  <w:pPr>
                    <w:pStyle w:val="Betarp"/>
                    <w:jc w:val="center"/>
                    <w:rPr>
                      <w:rFonts w:ascii="Times New Roman" w:hAnsi="Times New Roman" w:cs="Times New Roman"/>
                      <w:sz w:val="24"/>
                      <w:szCs w:val="24"/>
                    </w:rPr>
                  </w:pPr>
                </w:p>
              </w:tc>
              <w:tc>
                <w:tcPr>
                  <w:tcW w:w="1481" w:type="dxa"/>
                  <w:vMerge/>
                  <w:tcBorders>
                    <w:right w:val="double" w:sz="4" w:space="0" w:color="auto"/>
                  </w:tcBorders>
                  <w:shd w:val="clear" w:color="auto" w:fill="FFF2CC" w:themeFill="accent4" w:themeFillTint="33"/>
                  <w:vAlign w:val="center"/>
                </w:tcPr>
                <w:p w14:paraId="2978E65D" w14:textId="77777777" w:rsidR="0081293E" w:rsidRPr="00747175" w:rsidRDefault="0081293E" w:rsidP="00695D96">
                  <w:pPr>
                    <w:pStyle w:val="Betarp"/>
                    <w:jc w:val="center"/>
                    <w:rPr>
                      <w:rFonts w:ascii="Times New Roman" w:hAnsi="Times New Roman" w:cs="Times New Roman"/>
                      <w:sz w:val="24"/>
                      <w:szCs w:val="24"/>
                    </w:rPr>
                  </w:pPr>
                </w:p>
              </w:tc>
              <w:tc>
                <w:tcPr>
                  <w:tcW w:w="1716" w:type="dxa"/>
                  <w:tcBorders>
                    <w:left w:val="double" w:sz="4" w:space="0" w:color="auto"/>
                  </w:tcBorders>
                  <w:shd w:val="clear" w:color="auto" w:fill="FF6600"/>
                </w:tcPr>
                <w:p w14:paraId="1E2A48B7"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25</w:t>
                  </w:r>
                </w:p>
              </w:tc>
              <w:tc>
                <w:tcPr>
                  <w:tcW w:w="1485" w:type="dxa"/>
                  <w:vMerge/>
                  <w:shd w:val="clear" w:color="auto" w:fill="FF6600"/>
                  <w:vAlign w:val="center"/>
                </w:tcPr>
                <w:p w14:paraId="57346088" w14:textId="77777777" w:rsidR="0081293E" w:rsidRPr="00747175" w:rsidRDefault="0081293E" w:rsidP="00695D96">
                  <w:pPr>
                    <w:pStyle w:val="Betarp"/>
                    <w:jc w:val="center"/>
                    <w:rPr>
                      <w:rFonts w:ascii="Times New Roman" w:hAnsi="Times New Roman" w:cs="Times New Roman"/>
                      <w:b/>
                      <w:sz w:val="24"/>
                      <w:szCs w:val="24"/>
                    </w:rPr>
                  </w:pPr>
                </w:p>
              </w:tc>
              <w:tc>
                <w:tcPr>
                  <w:tcW w:w="1485" w:type="dxa"/>
                  <w:vMerge/>
                  <w:shd w:val="clear" w:color="auto" w:fill="FF6600"/>
                  <w:vAlign w:val="center"/>
                </w:tcPr>
                <w:p w14:paraId="0F682943" w14:textId="77777777" w:rsidR="0081293E" w:rsidRPr="00747175" w:rsidRDefault="0081293E" w:rsidP="00695D96">
                  <w:pPr>
                    <w:pStyle w:val="Betarp"/>
                    <w:jc w:val="center"/>
                    <w:rPr>
                      <w:rFonts w:ascii="Times New Roman" w:hAnsi="Times New Roman" w:cs="Times New Roman"/>
                      <w:b/>
                      <w:sz w:val="24"/>
                      <w:szCs w:val="24"/>
                    </w:rPr>
                  </w:pPr>
                </w:p>
              </w:tc>
            </w:tr>
            <w:tr w:rsidR="0081293E" w:rsidRPr="00747175" w14:paraId="57A46757" w14:textId="77777777" w:rsidTr="00695D96">
              <w:tc>
                <w:tcPr>
                  <w:tcW w:w="1375" w:type="dxa"/>
                  <w:tcBorders>
                    <w:right w:val="double" w:sz="4" w:space="0" w:color="auto"/>
                  </w:tcBorders>
                  <w:shd w:val="clear" w:color="auto" w:fill="FFFF00"/>
                </w:tcPr>
                <w:p w14:paraId="671FCDE4"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6</w:t>
                  </w:r>
                </w:p>
              </w:tc>
              <w:tc>
                <w:tcPr>
                  <w:tcW w:w="1739" w:type="dxa"/>
                  <w:tcBorders>
                    <w:left w:val="double" w:sz="4" w:space="0" w:color="auto"/>
                  </w:tcBorders>
                  <w:shd w:val="clear" w:color="auto" w:fill="FFF2CC" w:themeFill="accent4" w:themeFillTint="33"/>
                </w:tcPr>
                <w:p w14:paraId="4A2A91BF"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12</w:t>
                  </w:r>
                </w:p>
              </w:tc>
              <w:tc>
                <w:tcPr>
                  <w:tcW w:w="1481" w:type="dxa"/>
                  <w:vMerge w:val="restart"/>
                  <w:shd w:val="clear" w:color="auto" w:fill="FFF2CC" w:themeFill="accent4" w:themeFillTint="33"/>
                  <w:vAlign w:val="center"/>
                </w:tcPr>
                <w:p w14:paraId="5E263822"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23</w:t>
                  </w:r>
                </w:p>
              </w:tc>
              <w:tc>
                <w:tcPr>
                  <w:tcW w:w="1481" w:type="dxa"/>
                  <w:vMerge w:val="restart"/>
                  <w:tcBorders>
                    <w:right w:val="double" w:sz="4" w:space="0" w:color="auto"/>
                  </w:tcBorders>
                  <w:shd w:val="clear" w:color="auto" w:fill="FFF2CC" w:themeFill="accent4" w:themeFillTint="33"/>
                  <w:vAlign w:val="center"/>
                </w:tcPr>
                <w:p w14:paraId="7B4451D4"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18,55</w:t>
                  </w:r>
                </w:p>
              </w:tc>
              <w:tc>
                <w:tcPr>
                  <w:tcW w:w="1716" w:type="dxa"/>
                  <w:tcBorders>
                    <w:left w:val="double" w:sz="4" w:space="0" w:color="auto"/>
                  </w:tcBorders>
                  <w:shd w:val="clear" w:color="auto" w:fill="FFFF00"/>
                </w:tcPr>
                <w:p w14:paraId="07043E49"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12</w:t>
                  </w:r>
                </w:p>
              </w:tc>
              <w:tc>
                <w:tcPr>
                  <w:tcW w:w="1485" w:type="dxa"/>
                  <w:vMerge w:val="restart"/>
                  <w:shd w:val="clear" w:color="auto" w:fill="FFFF00"/>
                  <w:vAlign w:val="center"/>
                </w:tcPr>
                <w:p w14:paraId="48D62B32"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37</w:t>
                  </w:r>
                </w:p>
              </w:tc>
              <w:tc>
                <w:tcPr>
                  <w:tcW w:w="1485" w:type="dxa"/>
                  <w:vMerge w:val="restart"/>
                  <w:shd w:val="clear" w:color="auto" w:fill="FFFF00"/>
                  <w:vAlign w:val="center"/>
                </w:tcPr>
                <w:p w14:paraId="5B43EB3D"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26,62</w:t>
                  </w:r>
                </w:p>
              </w:tc>
            </w:tr>
            <w:tr w:rsidR="0081293E" w:rsidRPr="00747175" w14:paraId="33B2AD8E" w14:textId="77777777" w:rsidTr="00695D96">
              <w:tc>
                <w:tcPr>
                  <w:tcW w:w="1375" w:type="dxa"/>
                  <w:tcBorders>
                    <w:right w:val="double" w:sz="4" w:space="0" w:color="auto"/>
                  </w:tcBorders>
                  <w:shd w:val="clear" w:color="auto" w:fill="FFFF00"/>
                </w:tcPr>
                <w:p w14:paraId="591D48D3"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7</w:t>
                  </w:r>
                </w:p>
              </w:tc>
              <w:tc>
                <w:tcPr>
                  <w:tcW w:w="1739" w:type="dxa"/>
                  <w:tcBorders>
                    <w:left w:val="double" w:sz="4" w:space="0" w:color="auto"/>
                  </w:tcBorders>
                  <w:shd w:val="clear" w:color="auto" w:fill="FFF2CC" w:themeFill="accent4" w:themeFillTint="33"/>
                </w:tcPr>
                <w:p w14:paraId="537FA6C9"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9</w:t>
                  </w:r>
                </w:p>
              </w:tc>
              <w:tc>
                <w:tcPr>
                  <w:tcW w:w="1481" w:type="dxa"/>
                  <w:vMerge/>
                  <w:shd w:val="clear" w:color="auto" w:fill="FFF2CC" w:themeFill="accent4" w:themeFillTint="33"/>
                  <w:vAlign w:val="center"/>
                </w:tcPr>
                <w:p w14:paraId="632E4895" w14:textId="77777777" w:rsidR="0081293E" w:rsidRPr="00747175" w:rsidRDefault="0081293E" w:rsidP="00695D96">
                  <w:pPr>
                    <w:pStyle w:val="Betarp"/>
                    <w:jc w:val="center"/>
                    <w:rPr>
                      <w:rFonts w:ascii="Times New Roman" w:hAnsi="Times New Roman" w:cs="Times New Roman"/>
                      <w:sz w:val="24"/>
                      <w:szCs w:val="24"/>
                    </w:rPr>
                  </w:pPr>
                </w:p>
              </w:tc>
              <w:tc>
                <w:tcPr>
                  <w:tcW w:w="1481" w:type="dxa"/>
                  <w:vMerge/>
                  <w:tcBorders>
                    <w:right w:val="double" w:sz="4" w:space="0" w:color="auto"/>
                  </w:tcBorders>
                  <w:shd w:val="clear" w:color="auto" w:fill="FFF2CC" w:themeFill="accent4" w:themeFillTint="33"/>
                  <w:vAlign w:val="center"/>
                </w:tcPr>
                <w:p w14:paraId="01A354A0" w14:textId="77777777" w:rsidR="0081293E" w:rsidRPr="00747175" w:rsidRDefault="0081293E" w:rsidP="00695D96">
                  <w:pPr>
                    <w:pStyle w:val="Betarp"/>
                    <w:jc w:val="center"/>
                    <w:rPr>
                      <w:rFonts w:ascii="Times New Roman" w:hAnsi="Times New Roman" w:cs="Times New Roman"/>
                      <w:sz w:val="24"/>
                      <w:szCs w:val="24"/>
                    </w:rPr>
                  </w:pPr>
                </w:p>
              </w:tc>
              <w:tc>
                <w:tcPr>
                  <w:tcW w:w="1716" w:type="dxa"/>
                  <w:tcBorders>
                    <w:left w:val="double" w:sz="4" w:space="0" w:color="auto"/>
                  </w:tcBorders>
                  <w:shd w:val="clear" w:color="auto" w:fill="FFFF00"/>
                </w:tcPr>
                <w:p w14:paraId="71F21F17"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15</w:t>
                  </w:r>
                </w:p>
              </w:tc>
              <w:tc>
                <w:tcPr>
                  <w:tcW w:w="1485" w:type="dxa"/>
                  <w:vMerge/>
                  <w:shd w:val="clear" w:color="auto" w:fill="FFFF00"/>
                  <w:vAlign w:val="center"/>
                </w:tcPr>
                <w:p w14:paraId="709FB28F" w14:textId="77777777" w:rsidR="0081293E" w:rsidRPr="00747175" w:rsidRDefault="0081293E" w:rsidP="00695D96">
                  <w:pPr>
                    <w:pStyle w:val="Betarp"/>
                    <w:jc w:val="center"/>
                    <w:rPr>
                      <w:rFonts w:ascii="Times New Roman" w:hAnsi="Times New Roman" w:cs="Times New Roman"/>
                      <w:b/>
                      <w:sz w:val="24"/>
                      <w:szCs w:val="24"/>
                    </w:rPr>
                  </w:pPr>
                </w:p>
              </w:tc>
              <w:tc>
                <w:tcPr>
                  <w:tcW w:w="1485" w:type="dxa"/>
                  <w:vMerge/>
                  <w:shd w:val="clear" w:color="auto" w:fill="FFFF00"/>
                  <w:vAlign w:val="center"/>
                </w:tcPr>
                <w:p w14:paraId="39921169" w14:textId="77777777" w:rsidR="0081293E" w:rsidRPr="00747175" w:rsidRDefault="0081293E" w:rsidP="00695D96">
                  <w:pPr>
                    <w:pStyle w:val="Betarp"/>
                    <w:jc w:val="center"/>
                    <w:rPr>
                      <w:rFonts w:ascii="Times New Roman" w:hAnsi="Times New Roman" w:cs="Times New Roman"/>
                      <w:b/>
                      <w:sz w:val="24"/>
                      <w:szCs w:val="24"/>
                    </w:rPr>
                  </w:pPr>
                </w:p>
              </w:tc>
            </w:tr>
            <w:tr w:rsidR="0081293E" w:rsidRPr="00747175" w14:paraId="5BCF4ABA" w14:textId="77777777" w:rsidTr="00695D96">
              <w:tc>
                <w:tcPr>
                  <w:tcW w:w="1375" w:type="dxa"/>
                  <w:tcBorders>
                    <w:right w:val="double" w:sz="4" w:space="0" w:color="auto"/>
                  </w:tcBorders>
                  <w:shd w:val="clear" w:color="auto" w:fill="FFFF00"/>
                </w:tcPr>
                <w:p w14:paraId="68B8F434"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8</w:t>
                  </w:r>
                </w:p>
              </w:tc>
              <w:tc>
                <w:tcPr>
                  <w:tcW w:w="1739" w:type="dxa"/>
                  <w:tcBorders>
                    <w:left w:val="double" w:sz="4" w:space="0" w:color="auto"/>
                  </w:tcBorders>
                  <w:shd w:val="clear" w:color="auto" w:fill="FFF2CC" w:themeFill="accent4" w:themeFillTint="33"/>
                </w:tcPr>
                <w:p w14:paraId="1A7D6402"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2</w:t>
                  </w:r>
                </w:p>
              </w:tc>
              <w:tc>
                <w:tcPr>
                  <w:tcW w:w="1481" w:type="dxa"/>
                  <w:vMerge/>
                  <w:shd w:val="clear" w:color="auto" w:fill="FFF2CC" w:themeFill="accent4" w:themeFillTint="33"/>
                  <w:vAlign w:val="center"/>
                </w:tcPr>
                <w:p w14:paraId="57725088" w14:textId="77777777" w:rsidR="0081293E" w:rsidRPr="00747175" w:rsidRDefault="0081293E" w:rsidP="00695D96">
                  <w:pPr>
                    <w:pStyle w:val="Betarp"/>
                    <w:jc w:val="center"/>
                    <w:rPr>
                      <w:rFonts w:ascii="Times New Roman" w:hAnsi="Times New Roman" w:cs="Times New Roman"/>
                      <w:sz w:val="24"/>
                      <w:szCs w:val="24"/>
                    </w:rPr>
                  </w:pPr>
                </w:p>
              </w:tc>
              <w:tc>
                <w:tcPr>
                  <w:tcW w:w="1481" w:type="dxa"/>
                  <w:vMerge/>
                  <w:tcBorders>
                    <w:right w:val="double" w:sz="4" w:space="0" w:color="auto"/>
                  </w:tcBorders>
                  <w:shd w:val="clear" w:color="auto" w:fill="FFF2CC" w:themeFill="accent4" w:themeFillTint="33"/>
                  <w:vAlign w:val="center"/>
                </w:tcPr>
                <w:p w14:paraId="578846E6" w14:textId="77777777" w:rsidR="0081293E" w:rsidRPr="00747175" w:rsidRDefault="0081293E" w:rsidP="00695D96">
                  <w:pPr>
                    <w:pStyle w:val="Betarp"/>
                    <w:jc w:val="center"/>
                    <w:rPr>
                      <w:rFonts w:ascii="Times New Roman" w:hAnsi="Times New Roman" w:cs="Times New Roman"/>
                      <w:sz w:val="24"/>
                      <w:szCs w:val="24"/>
                    </w:rPr>
                  </w:pPr>
                </w:p>
              </w:tc>
              <w:tc>
                <w:tcPr>
                  <w:tcW w:w="1716" w:type="dxa"/>
                  <w:tcBorders>
                    <w:left w:val="double" w:sz="4" w:space="0" w:color="auto"/>
                  </w:tcBorders>
                  <w:shd w:val="clear" w:color="auto" w:fill="FFFF00"/>
                </w:tcPr>
                <w:p w14:paraId="2214C910"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10</w:t>
                  </w:r>
                </w:p>
              </w:tc>
              <w:tc>
                <w:tcPr>
                  <w:tcW w:w="1485" w:type="dxa"/>
                  <w:vMerge/>
                  <w:shd w:val="clear" w:color="auto" w:fill="FFFF00"/>
                  <w:vAlign w:val="center"/>
                </w:tcPr>
                <w:p w14:paraId="127226AF" w14:textId="77777777" w:rsidR="0081293E" w:rsidRPr="00747175" w:rsidRDefault="0081293E" w:rsidP="00695D96">
                  <w:pPr>
                    <w:pStyle w:val="Betarp"/>
                    <w:jc w:val="center"/>
                    <w:rPr>
                      <w:rFonts w:ascii="Times New Roman" w:hAnsi="Times New Roman" w:cs="Times New Roman"/>
                      <w:b/>
                      <w:sz w:val="24"/>
                      <w:szCs w:val="24"/>
                    </w:rPr>
                  </w:pPr>
                </w:p>
              </w:tc>
              <w:tc>
                <w:tcPr>
                  <w:tcW w:w="1485" w:type="dxa"/>
                  <w:vMerge/>
                  <w:shd w:val="clear" w:color="auto" w:fill="FFFF00"/>
                  <w:vAlign w:val="center"/>
                </w:tcPr>
                <w:p w14:paraId="4042C012" w14:textId="77777777" w:rsidR="0081293E" w:rsidRPr="00747175" w:rsidRDefault="0081293E" w:rsidP="00695D96">
                  <w:pPr>
                    <w:pStyle w:val="Betarp"/>
                    <w:jc w:val="center"/>
                    <w:rPr>
                      <w:rFonts w:ascii="Times New Roman" w:hAnsi="Times New Roman" w:cs="Times New Roman"/>
                      <w:b/>
                      <w:sz w:val="24"/>
                      <w:szCs w:val="24"/>
                    </w:rPr>
                  </w:pPr>
                </w:p>
              </w:tc>
            </w:tr>
            <w:tr w:rsidR="0081293E" w:rsidRPr="00747175" w14:paraId="4898E607" w14:textId="77777777" w:rsidTr="00695D96">
              <w:tc>
                <w:tcPr>
                  <w:tcW w:w="1375" w:type="dxa"/>
                  <w:tcBorders>
                    <w:right w:val="double" w:sz="4" w:space="0" w:color="auto"/>
                  </w:tcBorders>
                  <w:shd w:val="clear" w:color="auto" w:fill="92D050"/>
                </w:tcPr>
                <w:p w14:paraId="3A72B9C2"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9</w:t>
                  </w:r>
                </w:p>
              </w:tc>
              <w:tc>
                <w:tcPr>
                  <w:tcW w:w="1739" w:type="dxa"/>
                  <w:tcBorders>
                    <w:left w:val="double" w:sz="4" w:space="0" w:color="auto"/>
                  </w:tcBorders>
                  <w:shd w:val="clear" w:color="auto" w:fill="FFF2CC" w:themeFill="accent4" w:themeFillTint="33"/>
                </w:tcPr>
                <w:p w14:paraId="5E4D0870"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1</w:t>
                  </w:r>
                </w:p>
              </w:tc>
              <w:tc>
                <w:tcPr>
                  <w:tcW w:w="1481" w:type="dxa"/>
                  <w:shd w:val="clear" w:color="auto" w:fill="FFF2CC" w:themeFill="accent4" w:themeFillTint="33"/>
                  <w:vAlign w:val="center"/>
                </w:tcPr>
                <w:p w14:paraId="4C499D09"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2</w:t>
                  </w:r>
                </w:p>
              </w:tc>
              <w:tc>
                <w:tcPr>
                  <w:tcW w:w="1481" w:type="dxa"/>
                  <w:tcBorders>
                    <w:right w:val="double" w:sz="4" w:space="0" w:color="auto"/>
                  </w:tcBorders>
                  <w:shd w:val="clear" w:color="auto" w:fill="FFF2CC" w:themeFill="accent4" w:themeFillTint="33"/>
                  <w:vAlign w:val="center"/>
                </w:tcPr>
                <w:p w14:paraId="3F1A2EC6" w14:textId="77777777" w:rsidR="0081293E" w:rsidRPr="00747175" w:rsidRDefault="0081293E" w:rsidP="00695D96">
                  <w:pPr>
                    <w:pStyle w:val="Betarp"/>
                    <w:jc w:val="center"/>
                    <w:rPr>
                      <w:rFonts w:ascii="Times New Roman" w:hAnsi="Times New Roman" w:cs="Times New Roman"/>
                      <w:sz w:val="24"/>
                      <w:szCs w:val="24"/>
                    </w:rPr>
                  </w:pPr>
                  <w:r w:rsidRPr="00747175">
                    <w:rPr>
                      <w:rFonts w:ascii="Times New Roman" w:hAnsi="Times New Roman" w:cs="Times New Roman"/>
                      <w:sz w:val="24"/>
                      <w:szCs w:val="24"/>
                    </w:rPr>
                    <w:t>1,62</w:t>
                  </w:r>
                </w:p>
              </w:tc>
              <w:tc>
                <w:tcPr>
                  <w:tcW w:w="1716" w:type="dxa"/>
                  <w:tcBorders>
                    <w:left w:val="double" w:sz="4" w:space="0" w:color="auto"/>
                  </w:tcBorders>
                  <w:shd w:val="clear" w:color="auto" w:fill="92D050"/>
                </w:tcPr>
                <w:p w14:paraId="6A8126DD"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9</w:t>
                  </w:r>
                </w:p>
              </w:tc>
              <w:tc>
                <w:tcPr>
                  <w:tcW w:w="1485" w:type="dxa"/>
                  <w:shd w:val="clear" w:color="auto" w:fill="92D050"/>
                  <w:vAlign w:val="center"/>
                </w:tcPr>
                <w:p w14:paraId="77BCCA51"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14</w:t>
                  </w:r>
                </w:p>
              </w:tc>
              <w:tc>
                <w:tcPr>
                  <w:tcW w:w="1485" w:type="dxa"/>
                  <w:shd w:val="clear" w:color="auto" w:fill="92D050"/>
                  <w:vAlign w:val="center"/>
                </w:tcPr>
                <w:p w14:paraId="20AA840F" w14:textId="77777777" w:rsidR="0081293E" w:rsidRPr="00747175" w:rsidRDefault="0081293E" w:rsidP="00695D96">
                  <w:pPr>
                    <w:pStyle w:val="Betarp"/>
                    <w:jc w:val="center"/>
                    <w:rPr>
                      <w:rFonts w:ascii="Times New Roman" w:hAnsi="Times New Roman" w:cs="Times New Roman"/>
                      <w:b/>
                      <w:sz w:val="24"/>
                      <w:szCs w:val="24"/>
                    </w:rPr>
                  </w:pPr>
                  <w:r w:rsidRPr="00747175">
                    <w:rPr>
                      <w:rFonts w:ascii="Times New Roman" w:hAnsi="Times New Roman" w:cs="Times New Roman"/>
                      <w:b/>
                      <w:sz w:val="24"/>
                      <w:szCs w:val="24"/>
                    </w:rPr>
                    <w:t>10,07</w:t>
                  </w:r>
                </w:p>
              </w:tc>
            </w:tr>
          </w:tbl>
          <w:p w14:paraId="2CBD6553" w14:textId="77777777" w:rsidR="0081293E" w:rsidRPr="00D54349" w:rsidRDefault="0081293E" w:rsidP="00695D96">
            <w:pPr>
              <w:jc w:val="both"/>
              <w:rPr>
                <w:szCs w:val="24"/>
                <w:lang w:eastAsia="lt-LT"/>
              </w:rPr>
            </w:pPr>
          </w:p>
        </w:tc>
      </w:tr>
      <w:tr w:rsidR="0081293E" w:rsidRPr="00D54349" w14:paraId="0E8D0369" w14:textId="77777777" w:rsidTr="00695D96">
        <w:tc>
          <w:tcPr>
            <w:tcW w:w="14150" w:type="dxa"/>
          </w:tcPr>
          <w:p w14:paraId="7F5623CB" w14:textId="77777777" w:rsidR="0081293E" w:rsidRDefault="0081293E" w:rsidP="00695D96">
            <w:pPr>
              <w:jc w:val="both"/>
              <w:rPr>
                <w:sz w:val="20"/>
                <w:lang w:eastAsia="lt-LT"/>
              </w:rPr>
            </w:pPr>
          </w:p>
          <w:p w14:paraId="19CAA79D" w14:textId="77777777" w:rsidR="0081293E" w:rsidRPr="00D54349" w:rsidRDefault="0081293E" w:rsidP="00695D96">
            <w:pPr>
              <w:jc w:val="both"/>
              <w:rPr>
                <w:sz w:val="20"/>
                <w:lang w:eastAsia="lt-LT"/>
              </w:rPr>
            </w:pPr>
          </w:p>
        </w:tc>
      </w:tr>
    </w:tbl>
    <w:p w14:paraId="52C890A9" w14:textId="77777777" w:rsidR="0081293E" w:rsidRPr="007856A8" w:rsidRDefault="0081293E" w:rsidP="0081293E">
      <w:pPr>
        <w:pStyle w:val="Betarp"/>
        <w:rPr>
          <w:rFonts w:ascii="Times New Roman" w:hAnsi="Times New Roman" w:cs="Times New Roman"/>
          <w:b/>
          <w:bCs/>
          <w:sz w:val="24"/>
          <w:szCs w:val="24"/>
        </w:rPr>
      </w:pPr>
      <w:r w:rsidRPr="007856A8">
        <w:rPr>
          <w:rFonts w:ascii="Times New Roman" w:hAnsi="Times New Roman" w:cs="Times New Roman"/>
          <w:b/>
          <w:bCs/>
          <w:sz w:val="24"/>
          <w:szCs w:val="24"/>
        </w:rPr>
        <w:t>Gimnazijos abiturientų, įskaitant SJS mokinius, 2022</w:t>
      </w:r>
      <w:r>
        <w:rPr>
          <w:rFonts w:ascii="Times New Roman" w:hAnsi="Times New Roman" w:cs="Times New Roman"/>
          <w:b/>
          <w:bCs/>
          <w:sz w:val="24"/>
          <w:szCs w:val="24"/>
        </w:rPr>
        <w:t xml:space="preserve"> m.</w:t>
      </w:r>
      <w:r w:rsidRPr="007856A8">
        <w:rPr>
          <w:rFonts w:ascii="Times New Roman" w:hAnsi="Times New Roman" w:cs="Times New Roman"/>
          <w:b/>
          <w:bCs/>
          <w:sz w:val="24"/>
          <w:szCs w:val="24"/>
        </w:rPr>
        <w:t xml:space="preserve"> ir 2023 m. laikiusių valstybinius brandos egzaminus, vidutinių įvertinimų palyginimas pagal egzaminus.</w:t>
      </w:r>
    </w:p>
    <w:p w14:paraId="7362821A" w14:textId="77777777" w:rsidR="0081293E" w:rsidRDefault="0081293E" w:rsidP="0081293E">
      <w:pPr>
        <w:pStyle w:val="Betarp"/>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3819"/>
        <w:gridCol w:w="1593"/>
        <w:gridCol w:w="1598"/>
      </w:tblGrid>
      <w:tr w:rsidR="0081293E" w:rsidRPr="00264C77" w14:paraId="76BCC98E" w14:textId="77777777" w:rsidTr="00695D96">
        <w:tc>
          <w:tcPr>
            <w:tcW w:w="3819" w:type="dxa"/>
          </w:tcPr>
          <w:p w14:paraId="25261011" w14:textId="77777777" w:rsidR="0081293E" w:rsidRPr="007856A8" w:rsidRDefault="0081293E" w:rsidP="00695D96">
            <w:pPr>
              <w:pStyle w:val="Betarp"/>
              <w:rPr>
                <w:rFonts w:ascii="Times New Roman" w:hAnsi="Times New Roman" w:cs="Times New Roman"/>
                <w:b/>
              </w:rPr>
            </w:pPr>
          </w:p>
        </w:tc>
        <w:tc>
          <w:tcPr>
            <w:tcW w:w="1593" w:type="dxa"/>
          </w:tcPr>
          <w:p w14:paraId="40430FF4" w14:textId="77777777" w:rsidR="0081293E" w:rsidRPr="007856A8" w:rsidRDefault="0081293E" w:rsidP="00695D96">
            <w:pPr>
              <w:pStyle w:val="Betarp"/>
              <w:jc w:val="center"/>
              <w:rPr>
                <w:rFonts w:ascii="Times New Roman" w:hAnsi="Times New Roman" w:cs="Times New Roman"/>
                <w:b/>
              </w:rPr>
            </w:pPr>
            <w:r w:rsidRPr="007856A8">
              <w:rPr>
                <w:rFonts w:ascii="Times New Roman" w:hAnsi="Times New Roman" w:cs="Times New Roman"/>
                <w:b/>
              </w:rPr>
              <w:t>2022 m.</w:t>
            </w:r>
          </w:p>
        </w:tc>
        <w:tc>
          <w:tcPr>
            <w:tcW w:w="1598" w:type="dxa"/>
          </w:tcPr>
          <w:p w14:paraId="67C7CAD2" w14:textId="77777777" w:rsidR="0081293E" w:rsidRPr="007856A8" w:rsidRDefault="0081293E" w:rsidP="00695D96">
            <w:pPr>
              <w:pStyle w:val="Betarp"/>
              <w:jc w:val="center"/>
              <w:rPr>
                <w:rFonts w:ascii="Times New Roman" w:hAnsi="Times New Roman" w:cs="Times New Roman"/>
                <w:b/>
              </w:rPr>
            </w:pPr>
            <w:r w:rsidRPr="007856A8">
              <w:rPr>
                <w:rFonts w:ascii="Times New Roman" w:hAnsi="Times New Roman" w:cs="Times New Roman"/>
                <w:b/>
                <w:color w:val="FF0000"/>
              </w:rPr>
              <w:t>2023 m.</w:t>
            </w:r>
          </w:p>
        </w:tc>
      </w:tr>
      <w:tr w:rsidR="0081293E" w:rsidRPr="00264C77" w14:paraId="112D402D" w14:textId="77777777" w:rsidTr="00695D96">
        <w:tc>
          <w:tcPr>
            <w:tcW w:w="3819" w:type="dxa"/>
          </w:tcPr>
          <w:p w14:paraId="438D42AC"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Lietuvių  k.</w:t>
            </w:r>
          </w:p>
        </w:tc>
        <w:tc>
          <w:tcPr>
            <w:tcW w:w="1593" w:type="dxa"/>
            <w:shd w:val="clear" w:color="auto" w:fill="auto"/>
          </w:tcPr>
          <w:p w14:paraId="1D43A484" w14:textId="77777777" w:rsidR="0081293E" w:rsidRPr="007856A8" w:rsidRDefault="0081293E" w:rsidP="00695D96">
            <w:pPr>
              <w:pStyle w:val="Betarp"/>
              <w:jc w:val="center"/>
              <w:rPr>
                <w:rFonts w:ascii="Times New Roman" w:hAnsi="Times New Roman" w:cs="Times New Roman"/>
                <w:color w:val="000000" w:themeColor="text1"/>
              </w:rPr>
            </w:pPr>
            <w:r w:rsidRPr="007856A8">
              <w:rPr>
                <w:rFonts w:ascii="Times New Roman" w:hAnsi="Times New Roman" w:cs="Times New Roman"/>
                <w:color w:val="000000" w:themeColor="text1"/>
              </w:rPr>
              <w:t>42,8</w:t>
            </w:r>
          </w:p>
        </w:tc>
        <w:tc>
          <w:tcPr>
            <w:tcW w:w="1598" w:type="dxa"/>
            <w:shd w:val="clear" w:color="auto" w:fill="auto"/>
          </w:tcPr>
          <w:p w14:paraId="470B223C" w14:textId="77777777" w:rsidR="0081293E" w:rsidRPr="007856A8" w:rsidRDefault="0081293E" w:rsidP="00695D96">
            <w:pPr>
              <w:pStyle w:val="Betarp"/>
              <w:jc w:val="center"/>
              <w:rPr>
                <w:rFonts w:ascii="Times New Roman" w:hAnsi="Times New Roman" w:cs="Times New Roman"/>
                <w:b/>
              </w:rPr>
            </w:pPr>
            <w:r w:rsidRPr="007856A8">
              <w:rPr>
                <w:rFonts w:ascii="Times New Roman" w:hAnsi="Times New Roman" w:cs="Times New Roman"/>
                <w:b/>
              </w:rPr>
              <w:t>43,7</w:t>
            </w:r>
          </w:p>
        </w:tc>
      </w:tr>
      <w:tr w:rsidR="0081293E" w:rsidRPr="00264C77" w14:paraId="28F59F82" w14:textId="77777777" w:rsidTr="00695D96">
        <w:tc>
          <w:tcPr>
            <w:tcW w:w="3819" w:type="dxa"/>
          </w:tcPr>
          <w:p w14:paraId="1003B2CD"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Anglų k.</w:t>
            </w:r>
          </w:p>
        </w:tc>
        <w:tc>
          <w:tcPr>
            <w:tcW w:w="1593" w:type="dxa"/>
            <w:shd w:val="clear" w:color="auto" w:fill="auto"/>
          </w:tcPr>
          <w:p w14:paraId="78EF1BA4" w14:textId="77777777" w:rsidR="0081293E" w:rsidRPr="007856A8" w:rsidRDefault="0081293E" w:rsidP="00695D96">
            <w:pPr>
              <w:pStyle w:val="Betarp"/>
              <w:jc w:val="center"/>
              <w:rPr>
                <w:rFonts w:ascii="Times New Roman" w:hAnsi="Times New Roman" w:cs="Times New Roman"/>
                <w:color w:val="000000" w:themeColor="text1"/>
              </w:rPr>
            </w:pPr>
            <w:r w:rsidRPr="007856A8">
              <w:rPr>
                <w:rFonts w:ascii="Times New Roman" w:hAnsi="Times New Roman" w:cs="Times New Roman"/>
                <w:color w:val="000000" w:themeColor="text1"/>
              </w:rPr>
              <w:t>52,4</w:t>
            </w:r>
          </w:p>
        </w:tc>
        <w:tc>
          <w:tcPr>
            <w:tcW w:w="1598" w:type="dxa"/>
            <w:shd w:val="clear" w:color="auto" w:fill="auto"/>
          </w:tcPr>
          <w:p w14:paraId="08045320" w14:textId="77777777" w:rsidR="0081293E" w:rsidRPr="007856A8" w:rsidRDefault="0081293E" w:rsidP="00695D96">
            <w:pPr>
              <w:pStyle w:val="Betarp"/>
              <w:jc w:val="center"/>
              <w:rPr>
                <w:rFonts w:ascii="Times New Roman" w:hAnsi="Times New Roman" w:cs="Times New Roman"/>
                <w:b/>
              </w:rPr>
            </w:pPr>
            <w:r w:rsidRPr="007856A8">
              <w:rPr>
                <w:rFonts w:ascii="Times New Roman" w:hAnsi="Times New Roman" w:cs="Times New Roman"/>
                <w:b/>
              </w:rPr>
              <w:t>54,1</w:t>
            </w:r>
          </w:p>
        </w:tc>
      </w:tr>
      <w:tr w:rsidR="0081293E" w:rsidRPr="00264C77" w14:paraId="5FAE3752" w14:textId="77777777" w:rsidTr="00695D96">
        <w:tc>
          <w:tcPr>
            <w:tcW w:w="3819" w:type="dxa"/>
          </w:tcPr>
          <w:p w14:paraId="71F5107F"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Matematika</w:t>
            </w:r>
          </w:p>
        </w:tc>
        <w:tc>
          <w:tcPr>
            <w:tcW w:w="1593" w:type="dxa"/>
            <w:shd w:val="clear" w:color="auto" w:fill="auto"/>
          </w:tcPr>
          <w:p w14:paraId="6186C2E8" w14:textId="77777777" w:rsidR="0081293E" w:rsidRPr="007856A8" w:rsidRDefault="0081293E" w:rsidP="00695D96">
            <w:pPr>
              <w:pStyle w:val="Betarp"/>
              <w:jc w:val="center"/>
              <w:rPr>
                <w:rFonts w:ascii="Times New Roman" w:hAnsi="Times New Roman" w:cs="Times New Roman"/>
                <w:color w:val="000000" w:themeColor="text1"/>
              </w:rPr>
            </w:pPr>
            <w:r w:rsidRPr="007856A8">
              <w:rPr>
                <w:rFonts w:ascii="Times New Roman" w:hAnsi="Times New Roman" w:cs="Times New Roman"/>
                <w:color w:val="000000" w:themeColor="text1"/>
              </w:rPr>
              <w:t>20,7</w:t>
            </w:r>
          </w:p>
        </w:tc>
        <w:tc>
          <w:tcPr>
            <w:tcW w:w="1598" w:type="dxa"/>
            <w:shd w:val="clear" w:color="auto" w:fill="auto"/>
          </w:tcPr>
          <w:p w14:paraId="09F03858" w14:textId="77777777" w:rsidR="0081293E" w:rsidRPr="007856A8" w:rsidRDefault="0081293E" w:rsidP="00695D96">
            <w:pPr>
              <w:pStyle w:val="Betarp"/>
              <w:jc w:val="center"/>
              <w:rPr>
                <w:rFonts w:ascii="Times New Roman" w:hAnsi="Times New Roman" w:cs="Times New Roman"/>
                <w:b/>
              </w:rPr>
            </w:pPr>
            <w:r w:rsidRPr="007856A8">
              <w:rPr>
                <w:rFonts w:ascii="Times New Roman" w:hAnsi="Times New Roman" w:cs="Times New Roman"/>
                <w:b/>
              </w:rPr>
              <w:t>26,2</w:t>
            </w:r>
          </w:p>
        </w:tc>
      </w:tr>
      <w:tr w:rsidR="0081293E" w:rsidRPr="00264C77" w14:paraId="422F6F8C" w14:textId="77777777" w:rsidTr="00695D96">
        <w:tc>
          <w:tcPr>
            <w:tcW w:w="3819" w:type="dxa"/>
          </w:tcPr>
          <w:p w14:paraId="398D3D33"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IT</w:t>
            </w:r>
          </w:p>
        </w:tc>
        <w:tc>
          <w:tcPr>
            <w:tcW w:w="1593" w:type="dxa"/>
            <w:shd w:val="clear" w:color="auto" w:fill="auto"/>
          </w:tcPr>
          <w:p w14:paraId="7A71A364" w14:textId="77777777" w:rsidR="0081293E" w:rsidRPr="007856A8" w:rsidRDefault="0081293E" w:rsidP="00695D96">
            <w:pPr>
              <w:pStyle w:val="Betarp"/>
              <w:jc w:val="center"/>
              <w:rPr>
                <w:rFonts w:ascii="Times New Roman" w:hAnsi="Times New Roman" w:cs="Times New Roman"/>
                <w:color w:val="000000" w:themeColor="text1"/>
              </w:rPr>
            </w:pPr>
            <w:r w:rsidRPr="007856A8">
              <w:rPr>
                <w:rFonts w:ascii="Times New Roman" w:hAnsi="Times New Roman" w:cs="Times New Roman"/>
                <w:color w:val="000000" w:themeColor="text1"/>
              </w:rPr>
              <w:t>33,8</w:t>
            </w:r>
          </w:p>
        </w:tc>
        <w:tc>
          <w:tcPr>
            <w:tcW w:w="1598" w:type="dxa"/>
            <w:shd w:val="clear" w:color="auto" w:fill="auto"/>
          </w:tcPr>
          <w:p w14:paraId="749639AC" w14:textId="77777777" w:rsidR="0081293E" w:rsidRPr="007856A8" w:rsidRDefault="0081293E" w:rsidP="00695D96">
            <w:pPr>
              <w:pStyle w:val="Betarp"/>
              <w:jc w:val="center"/>
              <w:rPr>
                <w:rFonts w:ascii="Times New Roman" w:hAnsi="Times New Roman" w:cs="Times New Roman"/>
                <w:b/>
              </w:rPr>
            </w:pPr>
            <w:r w:rsidRPr="007856A8">
              <w:rPr>
                <w:rFonts w:ascii="Times New Roman" w:hAnsi="Times New Roman" w:cs="Times New Roman"/>
                <w:b/>
              </w:rPr>
              <w:t>27,9</w:t>
            </w:r>
          </w:p>
        </w:tc>
      </w:tr>
      <w:tr w:rsidR="0081293E" w:rsidRPr="00264C77" w14:paraId="63601FCF" w14:textId="77777777" w:rsidTr="00695D96">
        <w:tc>
          <w:tcPr>
            <w:tcW w:w="3819" w:type="dxa"/>
          </w:tcPr>
          <w:p w14:paraId="30D735A3"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Biologija</w:t>
            </w:r>
          </w:p>
        </w:tc>
        <w:tc>
          <w:tcPr>
            <w:tcW w:w="1593" w:type="dxa"/>
            <w:shd w:val="clear" w:color="auto" w:fill="auto"/>
          </w:tcPr>
          <w:p w14:paraId="4B3177A5" w14:textId="77777777" w:rsidR="0081293E" w:rsidRPr="007856A8" w:rsidRDefault="0081293E" w:rsidP="00695D96">
            <w:pPr>
              <w:pStyle w:val="Betarp"/>
              <w:jc w:val="center"/>
              <w:rPr>
                <w:rFonts w:ascii="Times New Roman" w:hAnsi="Times New Roman" w:cs="Times New Roman"/>
                <w:color w:val="000000" w:themeColor="text1"/>
              </w:rPr>
            </w:pPr>
            <w:r w:rsidRPr="007856A8">
              <w:rPr>
                <w:rFonts w:ascii="Times New Roman" w:hAnsi="Times New Roman" w:cs="Times New Roman"/>
                <w:color w:val="000000" w:themeColor="text1"/>
              </w:rPr>
              <w:t>38,1</w:t>
            </w:r>
          </w:p>
        </w:tc>
        <w:tc>
          <w:tcPr>
            <w:tcW w:w="1598" w:type="dxa"/>
            <w:shd w:val="clear" w:color="auto" w:fill="auto"/>
          </w:tcPr>
          <w:p w14:paraId="43C7CF15" w14:textId="77777777" w:rsidR="0081293E" w:rsidRPr="007856A8" w:rsidRDefault="0081293E" w:rsidP="00695D96">
            <w:pPr>
              <w:pStyle w:val="Betarp"/>
              <w:jc w:val="center"/>
              <w:rPr>
                <w:rFonts w:ascii="Times New Roman" w:hAnsi="Times New Roman" w:cs="Times New Roman"/>
                <w:b/>
              </w:rPr>
            </w:pPr>
            <w:r w:rsidRPr="007856A8">
              <w:rPr>
                <w:rFonts w:ascii="Times New Roman" w:hAnsi="Times New Roman" w:cs="Times New Roman"/>
                <w:b/>
              </w:rPr>
              <w:t>38,8</w:t>
            </w:r>
          </w:p>
        </w:tc>
      </w:tr>
      <w:tr w:rsidR="0081293E" w:rsidRPr="00264C77" w14:paraId="4EBA4FC9" w14:textId="77777777" w:rsidTr="00695D96">
        <w:tc>
          <w:tcPr>
            <w:tcW w:w="3819" w:type="dxa"/>
          </w:tcPr>
          <w:p w14:paraId="79B13777"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Chemija</w:t>
            </w:r>
          </w:p>
        </w:tc>
        <w:tc>
          <w:tcPr>
            <w:tcW w:w="1593" w:type="dxa"/>
            <w:shd w:val="clear" w:color="auto" w:fill="auto"/>
          </w:tcPr>
          <w:p w14:paraId="1EA9C652" w14:textId="77777777" w:rsidR="0081293E" w:rsidRPr="007856A8" w:rsidRDefault="0081293E" w:rsidP="00695D96">
            <w:pPr>
              <w:pStyle w:val="Betarp"/>
              <w:jc w:val="center"/>
              <w:rPr>
                <w:rFonts w:ascii="Times New Roman" w:hAnsi="Times New Roman" w:cs="Times New Roman"/>
                <w:color w:val="000000" w:themeColor="text1"/>
              </w:rPr>
            </w:pPr>
            <w:r w:rsidRPr="007856A8">
              <w:rPr>
                <w:rFonts w:ascii="Times New Roman" w:hAnsi="Times New Roman" w:cs="Times New Roman"/>
                <w:color w:val="000000" w:themeColor="text1"/>
              </w:rPr>
              <w:t>59,4</w:t>
            </w:r>
          </w:p>
        </w:tc>
        <w:tc>
          <w:tcPr>
            <w:tcW w:w="1598" w:type="dxa"/>
            <w:shd w:val="clear" w:color="auto" w:fill="auto"/>
          </w:tcPr>
          <w:p w14:paraId="7229F574" w14:textId="77777777" w:rsidR="0081293E" w:rsidRPr="007856A8" w:rsidRDefault="0081293E" w:rsidP="00695D96">
            <w:pPr>
              <w:pStyle w:val="Betarp"/>
              <w:jc w:val="center"/>
              <w:rPr>
                <w:rFonts w:ascii="Times New Roman" w:hAnsi="Times New Roman" w:cs="Times New Roman"/>
                <w:b/>
              </w:rPr>
            </w:pPr>
            <w:r w:rsidRPr="007856A8">
              <w:rPr>
                <w:rFonts w:ascii="Times New Roman" w:hAnsi="Times New Roman" w:cs="Times New Roman"/>
                <w:b/>
              </w:rPr>
              <w:t>24,9</w:t>
            </w:r>
          </w:p>
        </w:tc>
      </w:tr>
      <w:tr w:rsidR="0081293E" w:rsidRPr="00264C77" w14:paraId="0014DEA5" w14:textId="77777777" w:rsidTr="00695D96">
        <w:tc>
          <w:tcPr>
            <w:tcW w:w="3819" w:type="dxa"/>
          </w:tcPr>
          <w:p w14:paraId="5C93BA8B"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Fizika</w:t>
            </w:r>
          </w:p>
        </w:tc>
        <w:tc>
          <w:tcPr>
            <w:tcW w:w="1593" w:type="dxa"/>
            <w:shd w:val="clear" w:color="auto" w:fill="auto"/>
          </w:tcPr>
          <w:p w14:paraId="2A684F3F" w14:textId="77777777" w:rsidR="0081293E" w:rsidRPr="007856A8" w:rsidRDefault="0081293E" w:rsidP="00695D96">
            <w:pPr>
              <w:pStyle w:val="Betarp"/>
              <w:jc w:val="center"/>
              <w:rPr>
                <w:rFonts w:ascii="Times New Roman" w:hAnsi="Times New Roman" w:cs="Times New Roman"/>
                <w:color w:val="000000" w:themeColor="text1"/>
              </w:rPr>
            </w:pPr>
            <w:r w:rsidRPr="007856A8">
              <w:rPr>
                <w:rFonts w:ascii="Times New Roman" w:hAnsi="Times New Roman" w:cs="Times New Roman"/>
                <w:color w:val="000000" w:themeColor="text1"/>
              </w:rPr>
              <w:t>37,6</w:t>
            </w:r>
          </w:p>
        </w:tc>
        <w:tc>
          <w:tcPr>
            <w:tcW w:w="1598" w:type="dxa"/>
            <w:shd w:val="clear" w:color="auto" w:fill="auto"/>
          </w:tcPr>
          <w:p w14:paraId="7EB4FB2D" w14:textId="77777777" w:rsidR="0081293E" w:rsidRPr="007856A8" w:rsidRDefault="0081293E" w:rsidP="00695D96">
            <w:pPr>
              <w:pStyle w:val="Betarp"/>
              <w:jc w:val="center"/>
              <w:rPr>
                <w:rFonts w:ascii="Times New Roman" w:hAnsi="Times New Roman" w:cs="Times New Roman"/>
                <w:b/>
              </w:rPr>
            </w:pPr>
            <w:r w:rsidRPr="007856A8">
              <w:rPr>
                <w:rFonts w:ascii="Times New Roman" w:hAnsi="Times New Roman" w:cs="Times New Roman"/>
                <w:b/>
              </w:rPr>
              <w:t>36</w:t>
            </w:r>
          </w:p>
        </w:tc>
      </w:tr>
      <w:tr w:rsidR="0081293E" w:rsidRPr="00264C77" w14:paraId="2821B7D8" w14:textId="77777777" w:rsidTr="00695D96">
        <w:tc>
          <w:tcPr>
            <w:tcW w:w="3819" w:type="dxa"/>
          </w:tcPr>
          <w:p w14:paraId="3BAE05A2"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Istorija</w:t>
            </w:r>
          </w:p>
        </w:tc>
        <w:tc>
          <w:tcPr>
            <w:tcW w:w="1593" w:type="dxa"/>
            <w:shd w:val="clear" w:color="auto" w:fill="auto"/>
          </w:tcPr>
          <w:p w14:paraId="1E1AD958" w14:textId="77777777" w:rsidR="0081293E" w:rsidRPr="007856A8" w:rsidRDefault="0081293E" w:rsidP="00695D96">
            <w:pPr>
              <w:pStyle w:val="Betarp"/>
              <w:jc w:val="center"/>
              <w:rPr>
                <w:rFonts w:ascii="Times New Roman" w:hAnsi="Times New Roman" w:cs="Times New Roman"/>
                <w:color w:val="000000" w:themeColor="text1"/>
              </w:rPr>
            </w:pPr>
            <w:r w:rsidRPr="007856A8">
              <w:rPr>
                <w:rFonts w:ascii="Times New Roman" w:hAnsi="Times New Roman" w:cs="Times New Roman"/>
                <w:color w:val="000000" w:themeColor="text1"/>
              </w:rPr>
              <w:t>45,4</w:t>
            </w:r>
          </w:p>
        </w:tc>
        <w:tc>
          <w:tcPr>
            <w:tcW w:w="1598" w:type="dxa"/>
            <w:shd w:val="clear" w:color="auto" w:fill="auto"/>
          </w:tcPr>
          <w:p w14:paraId="0710BCA5" w14:textId="77777777" w:rsidR="0081293E" w:rsidRPr="007856A8" w:rsidRDefault="0081293E" w:rsidP="00695D96">
            <w:pPr>
              <w:pStyle w:val="Betarp"/>
              <w:jc w:val="center"/>
              <w:rPr>
                <w:rFonts w:ascii="Times New Roman" w:hAnsi="Times New Roman" w:cs="Times New Roman"/>
                <w:b/>
              </w:rPr>
            </w:pPr>
            <w:r w:rsidRPr="007856A8">
              <w:rPr>
                <w:rFonts w:ascii="Times New Roman" w:hAnsi="Times New Roman" w:cs="Times New Roman"/>
                <w:b/>
              </w:rPr>
              <w:t>38,1</w:t>
            </w:r>
          </w:p>
        </w:tc>
      </w:tr>
      <w:tr w:rsidR="0081293E" w:rsidRPr="00264C77" w14:paraId="5525114E" w14:textId="77777777" w:rsidTr="00695D96">
        <w:tc>
          <w:tcPr>
            <w:tcW w:w="3819" w:type="dxa"/>
          </w:tcPr>
          <w:p w14:paraId="3096B243"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Geografija</w:t>
            </w:r>
          </w:p>
        </w:tc>
        <w:tc>
          <w:tcPr>
            <w:tcW w:w="1593" w:type="dxa"/>
            <w:shd w:val="clear" w:color="auto" w:fill="auto"/>
          </w:tcPr>
          <w:p w14:paraId="2041712F" w14:textId="77777777" w:rsidR="0081293E" w:rsidRPr="007856A8" w:rsidRDefault="0081293E" w:rsidP="00695D96">
            <w:pPr>
              <w:pStyle w:val="Betarp"/>
              <w:jc w:val="center"/>
              <w:rPr>
                <w:rFonts w:ascii="Times New Roman" w:hAnsi="Times New Roman" w:cs="Times New Roman"/>
                <w:color w:val="000000" w:themeColor="text1"/>
              </w:rPr>
            </w:pPr>
            <w:r w:rsidRPr="007856A8">
              <w:rPr>
                <w:rFonts w:ascii="Times New Roman" w:hAnsi="Times New Roman" w:cs="Times New Roman"/>
                <w:color w:val="000000" w:themeColor="text1"/>
              </w:rPr>
              <w:t>39,8</w:t>
            </w:r>
          </w:p>
        </w:tc>
        <w:tc>
          <w:tcPr>
            <w:tcW w:w="1598" w:type="dxa"/>
            <w:shd w:val="clear" w:color="auto" w:fill="auto"/>
          </w:tcPr>
          <w:p w14:paraId="099FDE6F" w14:textId="77777777" w:rsidR="0081293E" w:rsidRPr="007856A8" w:rsidRDefault="0081293E" w:rsidP="00695D96">
            <w:pPr>
              <w:pStyle w:val="Betarp"/>
              <w:jc w:val="center"/>
              <w:rPr>
                <w:rFonts w:ascii="Times New Roman" w:hAnsi="Times New Roman" w:cs="Times New Roman"/>
                <w:b/>
              </w:rPr>
            </w:pPr>
            <w:r w:rsidRPr="007856A8">
              <w:rPr>
                <w:rFonts w:ascii="Times New Roman" w:hAnsi="Times New Roman" w:cs="Times New Roman"/>
                <w:b/>
              </w:rPr>
              <w:t>39,1</w:t>
            </w:r>
          </w:p>
        </w:tc>
      </w:tr>
      <w:tr w:rsidR="0081293E" w:rsidRPr="00264C77" w14:paraId="0B46CF0B" w14:textId="77777777" w:rsidTr="00695D96">
        <w:tc>
          <w:tcPr>
            <w:tcW w:w="3819" w:type="dxa"/>
          </w:tcPr>
          <w:p w14:paraId="0A15B408"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Rusų k.</w:t>
            </w:r>
          </w:p>
        </w:tc>
        <w:tc>
          <w:tcPr>
            <w:tcW w:w="1593" w:type="dxa"/>
            <w:shd w:val="clear" w:color="auto" w:fill="auto"/>
          </w:tcPr>
          <w:p w14:paraId="7DA85073" w14:textId="77777777" w:rsidR="0081293E" w:rsidRPr="007856A8" w:rsidRDefault="0081293E" w:rsidP="00695D96">
            <w:pPr>
              <w:pStyle w:val="Betarp"/>
              <w:jc w:val="center"/>
              <w:rPr>
                <w:rFonts w:ascii="Times New Roman" w:hAnsi="Times New Roman" w:cs="Times New Roman"/>
                <w:color w:val="000000" w:themeColor="text1"/>
              </w:rPr>
            </w:pPr>
            <w:r w:rsidRPr="007856A8">
              <w:rPr>
                <w:rFonts w:ascii="Times New Roman" w:hAnsi="Times New Roman" w:cs="Times New Roman"/>
                <w:color w:val="000000" w:themeColor="text1"/>
              </w:rPr>
              <w:t>63</w:t>
            </w:r>
          </w:p>
        </w:tc>
        <w:tc>
          <w:tcPr>
            <w:tcW w:w="1598" w:type="dxa"/>
            <w:shd w:val="clear" w:color="auto" w:fill="auto"/>
          </w:tcPr>
          <w:p w14:paraId="3D2338CC" w14:textId="77777777" w:rsidR="0081293E" w:rsidRPr="007856A8" w:rsidRDefault="0081293E" w:rsidP="00695D96">
            <w:pPr>
              <w:pStyle w:val="Betarp"/>
              <w:jc w:val="center"/>
              <w:rPr>
                <w:rFonts w:ascii="Times New Roman" w:hAnsi="Times New Roman" w:cs="Times New Roman"/>
                <w:b/>
              </w:rPr>
            </w:pPr>
            <w:r w:rsidRPr="007856A8">
              <w:rPr>
                <w:rFonts w:ascii="Times New Roman" w:hAnsi="Times New Roman" w:cs="Times New Roman"/>
                <w:b/>
              </w:rPr>
              <w:t>58,3</w:t>
            </w:r>
          </w:p>
        </w:tc>
      </w:tr>
      <w:tr w:rsidR="0081293E" w:rsidRPr="00264C77" w14:paraId="62CD8FB2" w14:textId="77777777" w:rsidTr="00695D96">
        <w:tc>
          <w:tcPr>
            <w:tcW w:w="3819" w:type="dxa"/>
          </w:tcPr>
          <w:p w14:paraId="36817FCF" w14:textId="77777777" w:rsidR="0081293E" w:rsidRPr="007856A8" w:rsidRDefault="0081293E" w:rsidP="00695D96">
            <w:pPr>
              <w:pStyle w:val="Betarp"/>
              <w:rPr>
                <w:rFonts w:ascii="Times New Roman" w:hAnsi="Times New Roman" w:cs="Times New Roman"/>
                <w:color w:val="FF0000"/>
              </w:rPr>
            </w:pPr>
            <w:r w:rsidRPr="007856A8">
              <w:rPr>
                <w:rFonts w:ascii="Times New Roman" w:hAnsi="Times New Roman" w:cs="Times New Roman"/>
                <w:color w:val="FF0000"/>
              </w:rPr>
              <w:t>Vidutinis visų VBE įvertinimų vidurkis</w:t>
            </w:r>
          </w:p>
        </w:tc>
        <w:tc>
          <w:tcPr>
            <w:tcW w:w="1593" w:type="dxa"/>
            <w:shd w:val="clear" w:color="auto" w:fill="FFC000"/>
          </w:tcPr>
          <w:p w14:paraId="2111057D" w14:textId="77777777" w:rsidR="0081293E" w:rsidRPr="007856A8" w:rsidRDefault="0081293E" w:rsidP="00695D96">
            <w:pPr>
              <w:pStyle w:val="Betarp"/>
              <w:jc w:val="center"/>
              <w:rPr>
                <w:rFonts w:ascii="Times New Roman" w:hAnsi="Times New Roman" w:cs="Times New Roman"/>
                <w:color w:val="0070C0"/>
              </w:rPr>
            </w:pPr>
            <w:r w:rsidRPr="007856A8">
              <w:rPr>
                <w:rFonts w:ascii="Times New Roman" w:hAnsi="Times New Roman" w:cs="Times New Roman"/>
                <w:color w:val="0070C0"/>
              </w:rPr>
              <w:t>43,3</w:t>
            </w:r>
          </w:p>
        </w:tc>
        <w:tc>
          <w:tcPr>
            <w:tcW w:w="1598" w:type="dxa"/>
            <w:shd w:val="clear" w:color="auto" w:fill="FFC000"/>
          </w:tcPr>
          <w:p w14:paraId="250C455C" w14:textId="77777777" w:rsidR="0081293E" w:rsidRPr="007856A8" w:rsidRDefault="0081293E" w:rsidP="00695D96">
            <w:pPr>
              <w:pStyle w:val="Betarp"/>
              <w:jc w:val="center"/>
              <w:rPr>
                <w:rFonts w:ascii="Times New Roman" w:hAnsi="Times New Roman" w:cs="Times New Roman"/>
                <w:b/>
                <w:color w:val="0070C0"/>
              </w:rPr>
            </w:pPr>
            <w:r w:rsidRPr="007856A8">
              <w:rPr>
                <w:rFonts w:ascii="Times New Roman" w:hAnsi="Times New Roman" w:cs="Times New Roman"/>
                <w:b/>
                <w:color w:val="0070C0"/>
              </w:rPr>
              <w:t>38,7</w:t>
            </w:r>
          </w:p>
        </w:tc>
      </w:tr>
    </w:tbl>
    <w:p w14:paraId="030E7F20" w14:textId="02B97DDE" w:rsidR="0081293E" w:rsidRDefault="0081293E" w:rsidP="0081293E">
      <w:pPr>
        <w:pStyle w:val="Betarp"/>
        <w:rPr>
          <w:rFonts w:ascii="Times New Roman" w:hAnsi="Times New Roman" w:cs="Times New Roman"/>
          <w:sz w:val="24"/>
          <w:szCs w:val="24"/>
        </w:rPr>
      </w:pPr>
      <w:r>
        <w:rPr>
          <w:rFonts w:ascii="Times New Roman" w:hAnsi="Times New Roman" w:cs="Times New Roman"/>
          <w:sz w:val="24"/>
          <w:szCs w:val="24"/>
        </w:rPr>
        <w:br w:type="page"/>
      </w:r>
    </w:p>
    <w:p w14:paraId="357FD3BF" w14:textId="77777777" w:rsidR="00A428C4" w:rsidRDefault="0081293E" w:rsidP="00223991">
      <w:pPr>
        <w:spacing w:after="0"/>
        <w:jc w:val="center"/>
        <w:rPr>
          <w:rFonts w:ascii="Times New Roman" w:hAnsi="Times New Roman" w:cs="Times New Roman"/>
          <w:b/>
          <w:bCs/>
          <w:sz w:val="24"/>
          <w:szCs w:val="24"/>
        </w:rPr>
      </w:pPr>
      <w:r w:rsidRPr="0081293E">
        <w:rPr>
          <w:rFonts w:ascii="Times New Roman" w:hAnsi="Times New Roman" w:cs="Times New Roman"/>
          <w:b/>
          <w:bCs/>
          <w:sz w:val="24"/>
          <w:szCs w:val="24"/>
        </w:rPr>
        <w:t>2022 m. ir</w:t>
      </w:r>
      <w:r>
        <w:rPr>
          <w:rFonts w:ascii="Times New Roman" w:hAnsi="Times New Roman" w:cs="Times New Roman"/>
          <w:b/>
          <w:bCs/>
          <w:sz w:val="24"/>
          <w:szCs w:val="24"/>
        </w:rPr>
        <w:t xml:space="preserve"> </w:t>
      </w:r>
      <w:r w:rsidRPr="0081293E">
        <w:rPr>
          <w:rFonts w:ascii="Times New Roman" w:hAnsi="Times New Roman" w:cs="Times New Roman"/>
          <w:b/>
          <w:bCs/>
          <w:sz w:val="24"/>
          <w:szCs w:val="24"/>
        </w:rPr>
        <w:t xml:space="preserve">2023 m. gimnazijos abiturientų, įskaitant SJS mokinius, egzaminų rezultatai pagal pasiekimų lygius </w:t>
      </w:r>
    </w:p>
    <w:p w14:paraId="5E2FB1D6" w14:textId="00F0EB4F" w:rsidR="0081293E" w:rsidRPr="0081293E" w:rsidRDefault="0081293E" w:rsidP="00223991">
      <w:pPr>
        <w:spacing w:after="0"/>
        <w:jc w:val="center"/>
        <w:rPr>
          <w:rFonts w:ascii="Times New Roman" w:hAnsi="Times New Roman" w:cs="Times New Roman"/>
          <w:b/>
          <w:bCs/>
          <w:sz w:val="24"/>
          <w:szCs w:val="24"/>
        </w:rPr>
      </w:pPr>
      <w:r w:rsidRPr="0081293E">
        <w:rPr>
          <w:rFonts w:ascii="Times New Roman" w:hAnsi="Times New Roman" w:cs="Times New Roman"/>
          <w:b/>
          <w:bCs/>
          <w:sz w:val="24"/>
          <w:szCs w:val="24"/>
        </w:rPr>
        <w:t xml:space="preserve">(mokinių </w:t>
      </w:r>
      <w:r w:rsidR="00A428C4">
        <w:rPr>
          <w:rFonts w:ascii="Times New Roman" w:hAnsi="Times New Roman" w:cs="Times New Roman"/>
          <w:b/>
          <w:bCs/>
          <w:sz w:val="24"/>
          <w:szCs w:val="24"/>
        </w:rPr>
        <w:t>s</w:t>
      </w:r>
      <w:r w:rsidRPr="0081293E">
        <w:rPr>
          <w:rFonts w:ascii="Times New Roman" w:hAnsi="Times New Roman" w:cs="Times New Roman"/>
          <w:b/>
          <w:bCs/>
          <w:sz w:val="24"/>
          <w:szCs w:val="24"/>
        </w:rPr>
        <w:t>kaičius/procentas)</w:t>
      </w:r>
    </w:p>
    <w:tbl>
      <w:tblPr>
        <w:tblStyle w:val="Lentelstinklelis"/>
        <w:tblW w:w="15446" w:type="dxa"/>
        <w:tblLayout w:type="fixed"/>
        <w:tblLook w:val="04A0" w:firstRow="1" w:lastRow="0" w:firstColumn="1" w:lastColumn="0" w:noHBand="0" w:noVBand="1"/>
      </w:tblPr>
      <w:tblGrid>
        <w:gridCol w:w="1554"/>
        <w:gridCol w:w="868"/>
        <w:gridCol w:w="868"/>
        <w:gridCol w:w="868"/>
        <w:gridCol w:w="869"/>
        <w:gridCol w:w="868"/>
        <w:gridCol w:w="868"/>
        <w:gridCol w:w="868"/>
        <w:gridCol w:w="869"/>
        <w:gridCol w:w="868"/>
        <w:gridCol w:w="868"/>
        <w:gridCol w:w="868"/>
        <w:gridCol w:w="869"/>
        <w:gridCol w:w="868"/>
        <w:gridCol w:w="868"/>
        <w:gridCol w:w="868"/>
        <w:gridCol w:w="869"/>
      </w:tblGrid>
      <w:tr w:rsidR="0081293E" w:rsidRPr="007856A8" w14:paraId="6B98E380" w14:textId="77777777" w:rsidTr="00695D96">
        <w:tc>
          <w:tcPr>
            <w:tcW w:w="1554" w:type="dxa"/>
            <w:tcBorders>
              <w:right w:val="double" w:sz="4" w:space="0" w:color="auto"/>
            </w:tcBorders>
          </w:tcPr>
          <w:p w14:paraId="66C635F6" w14:textId="77777777" w:rsidR="0081293E" w:rsidRPr="007856A8" w:rsidRDefault="0081293E" w:rsidP="00695D96">
            <w:pPr>
              <w:pStyle w:val="Betarp"/>
              <w:rPr>
                <w:rFonts w:ascii="Times New Roman" w:hAnsi="Times New Roman" w:cs="Times New Roman"/>
                <w:b/>
                <w:bCs/>
              </w:rPr>
            </w:pPr>
            <w:r w:rsidRPr="007856A8">
              <w:rPr>
                <w:rFonts w:ascii="Times New Roman" w:hAnsi="Times New Roman" w:cs="Times New Roman"/>
                <w:b/>
                <w:bCs/>
              </w:rPr>
              <w:t>Lygis</w:t>
            </w:r>
          </w:p>
        </w:tc>
        <w:tc>
          <w:tcPr>
            <w:tcW w:w="3473" w:type="dxa"/>
            <w:gridSpan w:val="4"/>
            <w:tcBorders>
              <w:left w:val="double" w:sz="4" w:space="0" w:color="auto"/>
              <w:right w:val="double" w:sz="4" w:space="0" w:color="auto"/>
            </w:tcBorders>
          </w:tcPr>
          <w:p w14:paraId="5D10F954" w14:textId="77777777" w:rsidR="0081293E" w:rsidRPr="007856A8" w:rsidRDefault="0081293E" w:rsidP="00695D96">
            <w:pPr>
              <w:pStyle w:val="Betarp"/>
              <w:jc w:val="center"/>
              <w:rPr>
                <w:rFonts w:ascii="Times New Roman" w:hAnsi="Times New Roman" w:cs="Times New Roman"/>
                <w:b/>
                <w:bCs/>
              </w:rPr>
            </w:pPr>
            <w:r w:rsidRPr="007856A8">
              <w:rPr>
                <w:rFonts w:ascii="Times New Roman" w:hAnsi="Times New Roman" w:cs="Times New Roman"/>
                <w:b/>
                <w:bCs/>
              </w:rPr>
              <w:t xml:space="preserve">Neišlaikė </w:t>
            </w:r>
          </w:p>
        </w:tc>
        <w:tc>
          <w:tcPr>
            <w:tcW w:w="3473" w:type="dxa"/>
            <w:gridSpan w:val="4"/>
            <w:tcBorders>
              <w:left w:val="double" w:sz="4" w:space="0" w:color="auto"/>
              <w:right w:val="double" w:sz="4" w:space="0" w:color="auto"/>
            </w:tcBorders>
          </w:tcPr>
          <w:p w14:paraId="6F39F8FC" w14:textId="42324FD6" w:rsidR="0081293E" w:rsidRPr="007856A8" w:rsidRDefault="0081293E" w:rsidP="00695D96">
            <w:pPr>
              <w:pStyle w:val="Betarp"/>
              <w:jc w:val="center"/>
              <w:rPr>
                <w:rFonts w:ascii="Times New Roman" w:hAnsi="Times New Roman" w:cs="Times New Roman"/>
                <w:b/>
                <w:bCs/>
              </w:rPr>
            </w:pPr>
            <w:r w:rsidRPr="007856A8">
              <w:rPr>
                <w:rFonts w:ascii="Times New Roman" w:hAnsi="Times New Roman" w:cs="Times New Roman"/>
                <w:b/>
                <w:bCs/>
              </w:rPr>
              <w:t xml:space="preserve">Patenkinamas </w:t>
            </w:r>
            <w:r w:rsidRPr="007856A8">
              <w:rPr>
                <w:rFonts w:ascii="Times New Roman" w:hAnsi="Times New Roman" w:cs="Times New Roman"/>
              </w:rPr>
              <w:t>(16</w:t>
            </w:r>
            <w:r w:rsidR="00E728A4">
              <w:rPr>
                <w:rFonts w:ascii="Times New Roman" w:hAnsi="Times New Roman" w:cs="Times New Roman"/>
                <w:b/>
                <w:bCs/>
                <w:sz w:val="24"/>
                <w:szCs w:val="24"/>
                <w:lang w:eastAsia="lt-LT"/>
              </w:rPr>
              <w:t>–</w:t>
            </w:r>
            <w:r w:rsidRPr="007856A8">
              <w:rPr>
                <w:rFonts w:ascii="Times New Roman" w:hAnsi="Times New Roman" w:cs="Times New Roman"/>
              </w:rPr>
              <w:t>35 t.)</w:t>
            </w:r>
          </w:p>
        </w:tc>
        <w:tc>
          <w:tcPr>
            <w:tcW w:w="3473" w:type="dxa"/>
            <w:gridSpan w:val="4"/>
            <w:tcBorders>
              <w:left w:val="double" w:sz="4" w:space="0" w:color="auto"/>
            </w:tcBorders>
          </w:tcPr>
          <w:p w14:paraId="1E11C3D9" w14:textId="3201A4A2" w:rsidR="0081293E" w:rsidRPr="007856A8" w:rsidRDefault="0081293E" w:rsidP="00695D96">
            <w:pPr>
              <w:pStyle w:val="Betarp"/>
              <w:jc w:val="center"/>
              <w:rPr>
                <w:rFonts w:ascii="Times New Roman" w:hAnsi="Times New Roman" w:cs="Times New Roman"/>
                <w:b/>
                <w:bCs/>
              </w:rPr>
            </w:pPr>
            <w:r w:rsidRPr="007856A8">
              <w:rPr>
                <w:rFonts w:ascii="Times New Roman" w:hAnsi="Times New Roman" w:cs="Times New Roman"/>
                <w:b/>
                <w:bCs/>
              </w:rPr>
              <w:t xml:space="preserve">Pagrindinis </w:t>
            </w:r>
            <w:r w:rsidRPr="007856A8">
              <w:rPr>
                <w:rFonts w:ascii="Times New Roman" w:hAnsi="Times New Roman" w:cs="Times New Roman"/>
              </w:rPr>
              <w:t>(36</w:t>
            </w:r>
            <w:r w:rsidR="00E728A4">
              <w:rPr>
                <w:rFonts w:ascii="Times New Roman" w:hAnsi="Times New Roman" w:cs="Times New Roman"/>
                <w:b/>
                <w:bCs/>
                <w:sz w:val="24"/>
                <w:szCs w:val="24"/>
                <w:lang w:eastAsia="lt-LT"/>
              </w:rPr>
              <w:t>–</w:t>
            </w:r>
            <w:r w:rsidRPr="007856A8">
              <w:rPr>
                <w:rFonts w:ascii="Times New Roman" w:hAnsi="Times New Roman" w:cs="Times New Roman"/>
              </w:rPr>
              <w:t>85 t.)</w:t>
            </w:r>
          </w:p>
        </w:tc>
        <w:tc>
          <w:tcPr>
            <w:tcW w:w="3473" w:type="dxa"/>
            <w:gridSpan w:val="4"/>
            <w:tcBorders>
              <w:left w:val="double" w:sz="4" w:space="0" w:color="auto"/>
            </w:tcBorders>
          </w:tcPr>
          <w:p w14:paraId="2A932FAE" w14:textId="4D889594" w:rsidR="0081293E" w:rsidRPr="007856A8" w:rsidRDefault="0081293E" w:rsidP="00695D96">
            <w:pPr>
              <w:pStyle w:val="Betarp"/>
              <w:jc w:val="center"/>
              <w:rPr>
                <w:rFonts w:ascii="Times New Roman" w:hAnsi="Times New Roman" w:cs="Times New Roman"/>
                <w:b/>
                <w:bCs/>
              </w:rPr>
            </w:pPr>
            <w:r w:rsidRPr="007856A8">
              <w:rPr>
                <w:rFonts w:ascii="Times New Roman" w:hAnsi="Times New Roman" w:cs="Times New Roman"/>
                <w:b/>
                <w:bCs/>
              </w:rPr>
              <w:t xml:space="preserve">Aukštesnysis </w:t>
            </w:r>
            <w:r w:rsidRPr="007856A8">
              <w:rPr>
                <w:rFonts w:ascii="Times New Roman" w:hAnsi="Times New Roman" w:cs="Times New Roman"/>
              </w:rPr>
              <w:t>(86</w:t>
            </w:r>
            <w:r w:rsidR="00E728A4">
              <w:rPr>
                <w:rFonts w:ascii="Times New Roman" w:hAnsi="Times New Roman" w:cs="Times New Roman"/>
                <w:b/>
                <w:bCs/>
                <w:sz w:val="24"/>
                <w:szCs w:val="24"/>
                <w:lang w:eastAsia="lt-LT"/>
              </w:rPr>
              <w:t>–</w:t>
            </w:r>
            <w:r w:rsidRPr="007856A8">
              <w:rPr>
                <w:rFonts w:ascii="Times New Roman" w:hAnsi="Times New Roman" w:cs="Times New Roman"/>
              </w:rPr>
              <w:t>100 t.)</w:t>
            </w:r>
          </w:p>
        </w:tc>
      </w:tr>
      <w:tr w:rsidR="0081293E" w:rsidRPr="007856A8" w14:paraId="506665D4" w14:textId="77777777" w:rsidTr="00695D96">
        <w:tc>
          <w:tcPr>
            <w:tcW w:w="1554" w:type="dxa"/>
            <w:tcBorders>
              <w:right w:val="double" w:sz="4" w:space="0" w:color="auto"/>
            </w:tcBorders>
          </w:tcPr>
          <w:p w14:paraId="635C95AA" w14:textId="77777777" w:rsidR="0081293E" w:rsidRPr="007856A8" w:rsidRDefault="0081293E" w:rsidP="00695D96">
            <w:pPr>
              <w:pStyle w:val="Betarp"/>
              <w:rPr>
                <w:rFonts w:ascii="Times New Roman" w:hAnsi="Times New Roman" w:cs="Times New Roman"/>
                <w:b/>
                <w:bCs/>
              </w:rPr>
            </w:pPr>
            <w:r w:rsidRPr="007856A8">
              <w:rPr>
                <w:rFonts w:ascii="Times New Roman" w:hAnsi="Times New Roman" w:cs="Times New Roman"/>
                <w:b/>
                <w:bCs/>
              </w:rPr>
              <w:t xml:space="preserve">Metai </w:t>
            </w:r>
          </w:p>
        </w:tc>
        <w:tc>
          <w:tcPr>
            <w:tcW w:w="1736" w:type="dxa"/>
            <w:gridSpan w:val="2"/>
            <w:tcBorders>
              <w:left w:val="double" w:sz="4" w:space="0" w:color="auto"/>
            </w:tcBorders>
          </w:tcPr>
          <w:p w14:paraId="71E697CF" w14:textId="77777777" w:rsidR="0081293E" w:rsidRPr="007856A8" w:rsidRDefault="0081293E" w:rsidP="00695D96">
            <w:pPr>
              <w:pStyle w:val="Betarp"/>
              <w:jc w:val="center"/>
              <w:rPr>
                <w:rFonts w:ascii="Times New Roman" w:hAnsi="Times New Roman" w:cs="Times New Roman"/>
                <w:b/>
                <w:bCs/>
              </w:rPr>
            </w:pPr>
            <w:r w:rsidRPr="007856A8">
              <w:rPr>
                <w:rFonts w:ascii="Times New Roman" w:hAnsi="Times New Roman" w:cs="Times New Roman"/>
                <w:b/>
                <w:bCs/>
              </w:rPr>
              <w:t>2022</w:t>
            </w:r>
          </w:p>
        </w:tc>
        <w:tc>
          <w:tcPr>
            <w:tcW w:w="1737" w:type="dxa"/>
            <w:gridSpan w:val="2"/>
            <w:tcBorders>
              <w:right w:val="double" w:sz="4" w:space="0" w:color="auto"/>
            </w:tcBorders>
          </w:tcPr>
          <w:p w14:paraId="365AE679" w14:textId="77777777" w:rsidR="0081293E" w:rsidRPr="007856A8" w:rsidRDefault="0081293E" w:rsidP="00695D96">
            <w:pPr>
              <w:pStyle w:val="Betarp"/>
              <w:jc w:val="center"/>
              <w:rPr>
                <w:rFonts w:ascii="Times New Roman" w:hAnsi="Times New Roman" w:cs="Times New Roman"/>
                <w:b/>
                <w:bCs/>
              </w:rPr>
            </w:pPr>
            <w:r w:rsidRPr="007856A8">
              <w:rPr>
                <w:rFonts w:ascii="Times New Roman" w:hAnsi="Times New Roman" w:cs="Times New Roman"/>
                <w:b/>
                <w:bCs/>
              </w:rPr>
              <w:t>2023</w:t>
            </w:r>
          </w:p>
        </w:tc>
        <w:tc>
          <w:tcPr>
            <w:tcW w:w="1736" w:type="dxa"/>
            <w:gridSpan w:val="2"/>
            <w:tcBorders>
              <w:left w:val="double" w:sz="4" w:space="0" w:color="auto"/>
            </w:tcBorders>
          </w:tcPr>
          <w:p w14:paraId="5848769D" w14:textId="77777777" w:rsidR="0081293E" w:rsidRPr="007856A8" w:rsidRDefault="0081293E" w:rsidP="00695D96">
            <w:pPr>
              <w:pStyle w:val="Betarp"/>
              <w:jc w:val="center"/>
              <w:rPr>
                <w:rFonts w:ascii="Times New Roman" w:hAnsi="Times New Roman" w:cs="Times New Roman"/>
                <w:b/>
                <w:bCs/>
              </w:rPr>
            </w:pPr>
            <w:r w:rsidRPr="007856A8">
              <w:rPr>
                <w:rFonts w:ascii="Times New Roman" w:hAnsi="Times New Roman" w:cs="Times New Roman"/>
                <w:b/>
                <w:bCs/>
              </w:rPr>
              <w:t>2022</w:t>
            </w:r>
          </w:p>
        </w:tc>
        <w:tc>
          <w:tcPr>
            <w:tcW w:w="1737" w:type="dxa"/>
            <w:gridSpan w:val="2"/>
            <w:tcBorders>
              <w:right w:val="double" w:sz="4" w:space="0" w:color="auto"/>
            </w:tcBorders>
          </w:tcPr>
          <w:p w14:paraId="6EFB49E3" w14:textId="77777777" w:rsidR="0081293E" w:rsidRPr="007856A8" w:rsidRDefault="0081293E" w:rsidP="00695D96">
            <w:pPr>
              <w:pStyle w:val="Betarp"/>
              <w:jc w:val="center"/>
              <w:rPr>
                <w:rFonts w:ascii="Times New Roman" w:hAnsi="Times New Roman" w:cs="Times New Roman"/>
                <w:b/>
                <w:bCs/>
              </w:rPr>
            </w:pPr>
            <w:r w:rsidRPr="007856A8">
              <w:rPr>
                <w:rFonts w:ascii="Times New Roman" w:hAnsi="Times New Roman" w:cs="Times New Roman"/>
                <w:b/>
                <w:bCs/>
              </w:rPr>
              <w:t>2023</w:t>
            </w:r>
          </w:p>
        </w:tc>
        <w:tc>
          <w:tcPr>
            <w:tcW w:w="1736" w:type="dxa"/>
            <w:gridSpan w:val="2"/>
            <w:tcBorders>
              <w:left w:val="double" w:sz="4" w:space="0" w:color="auto"/>
            </w:tcBorders>
          </w:tcPr>
          <w:p w14:paraId="394E7609" w14:textId="77777777" w:rsidR="0081293E" w:rsidRPr="007856A8" w:rsidRDefault="0081293E" w:rsidP="00695D96">
            <w:pPr>
              <w:pStyle w:val="Betarp"/>
              <w:jc w:val="center"/>
              <w:rPr>
                <w:rFonts w:ascii="Times New Roman" w:hAnsi="Times New Roman" w:cs="Times New Roman"/>
                <w:b/>
                <w:bCs/>
              </w:rPr>
            </w:pPr>
            <w:r w:rsidRPr="007856A8">
              <w:rPr>
                <w:rFonts w:ascii="Times New Roman" w:hAnsi="Times New Roman" w:cs="Times New Roman"/>
                <w:b/>
                <w:bCs/>
              </w:rPr>
              <w:t>2022</w:t>
            </w:r>
          </w:p>
        </w:tc>
        <w:tc>
          <w:tcPr>
            <w:tcW w:w="1737" w:type="dxa"/>
            <w:gridSpan w:val="2"/>
            <w:tcBorders>
              <w:right w:val="double" w:sz="4" w:space="0" w:color="auto"/>
            </w:tcBorders>
          </w:tcPr>
          <w:p w14:paraId="121318C1" w14:textId="77777777" w:rsidR="0081293E" w:rsidRPr="007856A8" w:rsidRDefault="0081293E" w:rsidP="00695D96">
            <w:pPr>
              <w:pStyle w:val="Betarp"/>
              <w:jc w:val="center"/>
              <w:rPr>
                <w:rFonts w:ascii="Times New Roman" w:hAnsi="Times New Roman" w:cs="Times New Roman"/>
                <w:b/>
                <w:bCs/>
              </w:rPr>
            </w:pPr>
            <w:r w:rsidRPr="007856A8">
              <w:rPr>
                <w:rFonts w:ascii="Times New Roman" w:hAnsi="Times New Roman" w:cs="Times New Roman"/>
                <w:b/>
                <w:bCs/>
              </w:rPr>
              <w:t>2023</w:t>
            </w:r>
          </w:p>
        </w:tc>
        <w:tc>
          <w:tcPr>
            <w:tcW w:w="1736" w:type="dxa"/>
            <w:gridSpan w:val="2"/>
            <w:tcBorders>
              <w:left w:val="double" w:sz="4" w:space="0" w:color="auto"/>
              <w:right w:val="single" w:sz="4" w:space="0" w:color="auto"/>
            </w:tcBorders>
          </w:tcPr>
          <w:p w14:paraId="01A963A8" w14:textId="77777777" w:rsidR="0081293E" w:rsidRPr="007856A8" w:rsidRDefault="0081293E" w:rsidP="00695D96">
            <w:pPr>
              <w:pStyle w:val="Betarp"/>
              <w:jc w:val="center"/>
              <w:rPr>
                <w:rFonts w:ascii="Times New Roman" w:hAnsi="Times New Roman" w:cs="Times New Roman"/>
                <w:b/>
                <w:bCs/>
              </w:rPr>
            </w:pPr>
            <w:r w:rsidRPr="007856A8">
              <w:rPr>
                <w:rFonts w:ascii="Times New Roman" w:hAnsi="Times New Roman" w:cs="Times New Roman"/>
                <w:b/>
                <w:bCs/>
              </w:rPr>
              <w:t>2022</w:t>
            </w:r>
          </w:p>
        </w:tc>
        <w:tc>
          <w:tcPr>
            <w:tcW w:w="1737" w:type="dxa"/>
            <w:gridSpan w:val="2"/>
            <w:tcBorders>
              <w:left w:val="single" w:sz="4" w:space="0" w:color="auto"/>
            </w:tcBorders>
          </w:tcPr>
          <w:p w14:paraId="5A60D8B4" w14:textId="77777777" w:rsidR="0081293E" w:rsidRPr="007856A8" w:rsidRDefault="0081293E" w:rsidP="00695D96">
            <w:pPr>
              <w:pStyle w:val="Betarp"/>
              <w:jc w:val="center"/>
              <w:rPr>
                <w:rFonts w:ascii="Times New Roman" w:hAnsi="Times New Roman" w:cs="Times New Roman"/>
                <w:b/>
                <w:bCs/>
              </w:rPr>
            </w:pPr>
            <w:r w:rsidRPr="007856A8">
              <w:rPr>
                <w:rFonts w:ascii="Times New Roman" w:hAnsi="Times New Roman" w:cs="Times New Roman"/>
                <w:b/>
                <w:bCs/>
              </w:rPr>
              <w:t>2023</w:t>
            </w:r>
          </w:p>
        </w:tc>
      </w:tr>
      <w:tr w:rsidR="0081293E" w:rsidRPr="007856A8" w14:paraId="6B652714" w14:textId="77777777" w:rsidTr="00695D96">
        <w:tc>
          <w:tcPr>
            <w:tcW w:w="1554" w:type="dxa"/>
            <w:tcBorders>
              <w:right w:val="double" w:sz="4" w:space="0" w:color="auto"/>
            </w:tcBorders>
          </w:tcPr>
          <w:p w14:paraId="035D65AA" w14:textId="77777777" w:rsidR="0081293E" w:rsidRPr="007856A8" w:rsidRDefault="0081293E" w:rsidP="00695D96">
            <w:pPr>
              <w:pStyle w:val="Betarp"/>
              <w:rPr>
                <w:rFonts w:ascii="Times New Roman" w:hAnsi="Times New Roman" w:cs="Times New Roman"/>
                <w:b/>
                <w:bCs/>
              </w:rPr>
            </w:pPr>
            <w:r w:rsidRPr="007856A8">
              <w:rPr>
                <w:rFonts w:ascii="Times New Roman" w:hAnsi="Times New Roman" w:cs="Times New Roman"/>
                <w:b/>
                <w:bCs/>
              </w:rPr>
              <w:t xml:space="preserve">Dalykas </w:t>
            </w:r>
          </w:p>
        </w:tc>
        <w:tc>
          <w:tcPr>
            <w:tcW w:w="868" w:type="dxa"/>
            <w:tcBorders>
              <w:left w:val="double" w:sz="4" w:space="0" w:color="auto"/>
              <w:bottom w:val="double" w:sz="4" w:space="0" w:color="auto"/>
              <w:right w:val="single" w:sz="4" w:space="0" w:color="auto"/>
            </w:tcBorders>
          </w:tcPr>
          <w:p w14:paraId="3111D099" w14:textId="77777777" w:rsidR="0081293E" w:rsidRPr="007856A8" w:rsidRDefault="0081293E" w:rsidP="00695D96">
            <w:pPr>
              <w:pStyle w:val="Betarp"/>
              <w:jc w:val="center"/>
              <w:rPr>
                <w:rFonts w:ascii="Times New Roman" w:hAnsi="Times New Roman" w:cs="Times New Roman"/>
                <w:b/>
                <w:bCs/>
              </w:rPr>
            </w:pPr>
            <w:r w:rsidRPr="007856A8">
              <w:rPr>
                <w:rFonts w:ascii="Times New Roman" w:hAnsi="Times New Roman" w:cs="Times New Roman"/>
                <w:b/>
                <w:bCs/>
              </w:rPr>
              <w:t>Sk.</w:t>
            </w:r>
          </w:p>
        </w:tc>
        <w:tc>
          <w:tcPr>
            <w:tcW w:w="868" w:type="dxa"/>
            <w:tcBorders>
              <w:left w:val="single" w:sz="4" w:space="0" w:color="auto"/>
              <w:bottom w:val="double" w:sz="4" w:space="0" w:color="auto"/>
            </w:tcBorders>
          </w:tcPr>
          <w:p w14:paraId="137C4D02" w14:textId="2A0F2EEA" w:rsidR="0081293E" w:rsidRPr="007856A8" w:rsidRDefault="00A428C4" w:rsidP="00695D96">
            <w:pPr>
              <w:pStyle w:val="Betarp"/>
              <w:jc w:val="center"/>
              <w:rPr>
                <w:rFonts w:ascii="Times New Roman" w:hAnsi="Times New Roman" w:cs="Times New Roman"/>
                <w:b/>
                <w:bCs/>
                <w:color w:val="FF0000"/>
              </w:rPr>
            </w:pPr>
            <w:r w:rsidRPr="00A428C4">
              <w:rPr>
                <w:rFonts w:ascii="Times New Roman" w:hAnsi="Times New Roman" w:cs="Times New Roman"/>
                <w:b/>
                <w:bCs/>
                <w:color w:val="FF0000"/>
              </w:rPr>
              <w:t>Proc</w:t>
            </w:r>
            <w:r>
              <w:rPr>
                <w:rFonts w:ascii="Times New Roman" w:hAnsi="Times New Roman" w:cs="Times New Roman"/>
                <w:b/>
                <w:bCs/>
                <w:color w:val="FF0000"/>
              </w:rPr>
              <w:t>.</w:t>
            </w:r>
          </w:p>
        </w:tc>
        <w:tc>
          <w:tcPr>
            <w:tcW w:w="868" w:type="dxa"/>
            <w:tcBorders>
              <w:bottom w:val="double" w:sz="4" w:space="0" w:color="auto"/>
              <w:right w:val="single" w:sz="4" w:space="0" w:color="auto"/>
            </w:tcBorders>
          </w:tcPr>
          <w:p w14:paraId="22A30DE2" w14:textId="77777777" w:rsidR="0081293E" w:rsidRPr="007856A8" w:rsidRDefault="0081293E" w:rsidP="00695D96">
            <w:pPr>
              <w:pStyle w:val="Betarp"/>
              <w:jc w:val="center"/>
              <w:rPr>
                <w:rFonts w:ascii="Times New Roman" w:hAnsi="Times New Roman" w:cs="Times New Roman"/>
                <w:b/>
                <w:bCs/>
              </w:rPr>
            </w:pPr>
            <w:r w:rsidRPr="007856A8">
              <w:rPr>
                <w:rFonts w:ascii="Times New Roman" w:hAnsi="Times New Roman" w:cs="Times New Roman"/>
                <w:b/>
                <w:bCs/>
              </w:rPr>
              <w:t>Sk.</w:t>
            </w:r>
          </w:p>
        </w:tc>
        <w:tc>
          <w:tcPr>
            <w:tcW w:w="869" w:type="dxa"/>
            <w:tcBorders>
              <w:left w:val="single" w:sz="4" w:space="0" w:color="auto"/>
              <w:bottom w:val="double" w:sz="4" w:space="0" w:color="auto"/>
              <w:right w:val="double" w:sz="4" w:space="0" w:color="auto"/>
            </w:tcBorders>
          </w:tcPr>
          <w:p w14:paraId="64586DDE" w14:textId="3FF7E0C3" w:rsidR="0081293E" w:rsidRPr="007856A8" w:rsidRDefault="00A428C4" w:rsidP="00695D96">
            <w:pPr>
              <w:pStyle w:val="Betarp"/>
              <w:jc w:val="center"/>
              <w:rPr>
                <w:rFonts w:ascii="Times New Roman" w:hAnsi="Times New Roman" w:cs="Times New Roman"/>
                <w:b/>
                <w:bCs/>
                <w:color w:val="FF0000"/>
              </w:rPr>
            </w:pPr>
            <w:proofErr w:type="spellStart"/>
            <w:r w:rsidRPr="00A428C4">
              <w:rPr>
                <w:rFonts w:ascii="Times New Roman" w:hAnsi="Times New Roman" w:cs="Times New Roman"/>
                <w:b/>
                <w:bCs/>
                <w:color w:val="FF0000"/>
              </w:rPr>
              <w:t>Proc</w:t>
            </w:r>
            <w:proofErr w:type="spellEnd"/>
          </w:p>
        </w:tc>
        <w:tc>
          <w:tcPr>
            <w:tcW w:w="868" w:type="dxa"/>
            <w:tcBorders>
              <w:left w:val="double" w:sz="4" w:space="0" w:color="auto"/>
              <w:bottom w:val="double" w:sz="4" w:space="0" w:color="auto"/>
              <w:right w:val="single" w:sz="4" w:space="0" w:color="auto"/>
            </w:tcBorders>
          </w:tcPr>
          <w:p w14:paraId="2F7BC487" w14:textId="77777777" w:rsidR="0081293E" w:rsidRPr="007856A8" w:rsidRDefault="0081293E" w:rsidP="00695D96">
            <w:pPr>
              <w:pStyle w:val="Betarp"/>
              <w:jc w:val="center"/>
              <w:rPr>
                <w:rFonts w:ascii="Times New Roman" w:hAnsi="Times New Roman" w:cs="Times New Roman"/>
                <w:b/>
                <w:bCs/>
              </w:rPr>
            </w:pPr>
            <w:r w:rsidRPr="007856A8">
              <w:rPr>
                <w:rFonts w:ascii="Times New Roman" w:hAnsi="Times New Roman" w:cs="Times New Roman"/>
                <w:b/>
                <w:bCs/>
              </w:rPr>
              <w:t>Sk.</w:t>
            </w:r>
          </w:p>
        </w:tc>
        <w:tc>
          <w:tcPr>
            <w:tcW w:w="868" w:type="dxa"/>
            <w:tcBorders>
              <w:left w:val="single" w:sz="4" w:space="0" w:color="auto"/>
              <w:bottom w:val="double" w:sz="4" w:space="0" w:color="auto"/>
            </w:tcBorders>
          </w:tcPr>
          <w:p w14:paraId="3A2F3194" w14:textId="493CA7B1" w:rsidR="0081293E" w:rsidRPr="007856A8" w:rsidRDefault="00A428C4" w:rsidP="00695D96">
            <w:pPr>
              <w:pStyle w:val="Betarp"/>
              <w:jc w:val="center"/>
              <w:rPr>
                <w:rFonts w:ascii="Times New Roman" w:hAnsi="Times New Roman" w:cs="Times New Roman"/>
                <w:b/>
                <w:bCs/>
                <w:color w:val="FF0000"/>
              </w:rPr>
            </w:pPr>
            <w:proofErr w:type="spellStart"/>
            <w:r w:rsidRPr="00A428C4">
              <w:rPr>
                <w:rFonts w:ascii="Times New Roman" w:hAnsi="Times New Roman" w:cs="Times New Roman"/>
                <w:b/>
                <w:bCs/>
                <w:color w:val="FF0000"/>
              </w:rPr>
              <w:t>Proc</w:t>
            </w:r>
            <w:proofErr w:type="spellEnd"/>
          </w:p>
        </w:tc>
        <w:tc>
          <w:tcPr>
            <w:tcW w:w="868" w:type="dxa"/>
            <w:tcBorders>
              <w:bottom w:val="double" w:sz="4" w:space="0" w:color="auto"/>
              <w:right w:val="single" w:sz="4" w:space="0" w:color="auto"/>
            </w:tcBorders>
          </w:tcPr>
          <w:p w14:paraId="3F8DDFFE" w14:textId="77777777" w:rsidR="0081293E" w:rsidRPr="007856A8" w:rsidRDefault="0081293E" w:rsidP="00695D96">
            <w:pPr>
              <w:pStyle w:val="Betarp"/>
              <w:jc w:val="center"/>
              <w:rPr>
                <w:rFonts w:ascii="Times New Roman" w:hAnsi="Times New Roman" w:cs="Times New Roman"/>
                <w:b/>
                <w:bCs/>
              </w:rPr>
            </w:pPr>
            <w:r w:rsidRPr="007856A8">
              <w:rPr>
                <w:rFonts w:ascii="Times New Roman" w:hAnsi="Times New Roman" w:cs="Times New Roman"/>
                <w:b/>
                <w:bCs/>
              </w:rPr>
              <w:t>Sk.</w:t>
            </w:r>
          </w:p>
        </w:tc>
        <w:tc>
          <w:tcPr>
            <w:tcW w:w="869" w:type="dxa"/>
            <w:tcBorders>
              <w:left w:val="single" w:sz="4" w:space="0" w:color="auto"/>
              <w:bottom w:val="double" w:sz="4" w:space="0" w:color="auto"/>
              <w:right w:val="double" w:sz="4" w:space="0" w:color="auto"/>
            </w:tcBorders>
          </w:tcPr>
          <w:p w14:paraId="40D6FC53" w14:textId="65CE5727" w:rsidR="0081293E" w:rsidRPr="007856A8" w:rsidRDefault="00A428C4" w:rsidP="00695D96">
            <w:pPr>
              <w:pStyle w:val="Betarp"/>
              <w:jc w:val="center"/>
              <w:rPr>
                <w:rFonts w:ascii="Times New Roman" w:hAnsi="Times New Roman" w:cs="Times New Roman"/>
                <w:b/>
                <w:bCs/>
                <w:color w:val="FF0000"/>
              </w:rPr>
            </w:pPr>
            <w:proofErr w:type="spellStart"/>
            <w:r w:rsidRPr="00A428C4">
              <w:rPr>
                <w:rFonts w:ascii="Times New Roman" w:hAnsi="Times New Roman" w:cs="Times New Roman"/>
                <w:b/>
                <w:bCs/>
                <w:color w:val="FF0000"/>
              </w:rPr>
              <w:t>Proc</w:t>
            </w:r>
            <w:proofErr w:type="spellEnd"/>
          </w:p>
        </w:tc>
        <w:tc>
          <w:tcPr>
            <w:tcW w:w="868" w:type="dxa"/>
            <w:tcBorders>
              <w:left w:val="double" w:sz="4" w:space="0" w:color="auto"/>
              <w:bottom w:val="double" w:sz="4" w:space="0" w:color="auto"/>
              <w:right w:val="single" w:sz="4" w:space="0" w:color="auto"/>
            </w:tcBorders>
          </w:tcPr>
          <w:p w14:paraId="129AC8F5" w14:textId="77777777" w:rsidR="0081293E" w:rsidRPr="007856A8" w:rsidRDefault="0081293E" w:rsidP="00695D96">
            <w:pPr>
              <w:pStyle w:val="Betarp"/>
              <w:jc w:val="center"/>
              <w:rPr>
                <w:rFonts w:ascii="Times New Roman" w:hAnsi="Times New Roman" w:cs="Times New Roman"/>
                <w:b/>
                <w:bCs/>
              </w:rPr>
            </w:pPr>
            <w:r w:rsidRPr="007856A8">
              <w:rPr>
                <w:rFonts w:ascii="Times New Roman" w:hAnsi="Times New Roman" w:cs="Times New Roman"/>
                <w:b/>
                <w:bCs/>
              </w:rPr>
              <w:t>Sk.</w:t>
            </w:r>
          </w:p>
        </w:tc>
        <w:tc>
          <w:tcPr>
            <w:tcW w:w="868" w:type="dxa"/>
            <w:tcBorders>
              <w:left w:val="single" w:sz="4" w:space="0" w:color="auto"/>
              <w:bottom w:val="double" w:sz="4" w:space="0" w:color="auto"/>
            </w:tcBorders>
          </w:tcPr>
          <w:p w14:paraId="571C1972" w14:textId="0CDCB518" w:rsidR="0081293E" w:rsidRPr="007856A8" w:rsidRDefault="00A428C4" w:rsidP="00695D96">
            <w:pPr>
              <w:pStyle w:val="Betarp"/>
              <w:jc w:val="center"/>
              <w:rPr>
                <w:rFonts w:ascii="Times New Roman" w:hAnsi="Times New Roman" w:cs="Times New Roman"/>
                <w:b/>
                <w:bCs/>
                <w:color w:val="FF0000"/>
              </w:rPr>
            </w:pPr>
            <w:proofErr w:type="spellStart"/>
            <w:r w:rsidRPr="00A428C4">
              <w:rPr>
                <w:rFonts w:ascii="Times New Roman" w:hAnsi="Times New Roman" w:cs="Times New Roman"/>
                <w:b/>
                <w:bCs/>
                <w:color w:val="FF0000"/>
              </w:rPr>
              <w:t>Proc</w:t>
            </w:r>
            <w:proofErr w:type="spellEnd"/>
          </w:p>
        </w:tc>
        <w:tc>
          <w:tcPr>
            <w:tcW w:w="868" w:type="dxa"/>
            <w:tcBorders>
              <w:bottom w:val="double" w:sz="4" w:space="0" w:color="auto"/>
              <w:right w:val="single" w:sz="4" w:space="0" w:color="auto"/>
            </w:tcBorders>
          </w:tcPr>
          <w:p w14:paraId="6C091E53" w14:textId="77777777" w:rsidR="0081293E" w:rsidRPr="007856A8" w:rsidRDefault="0081293E" w:rsidP="00695D96">
            <w:pPr>
              <w:pStyle w:val="Betarp"/>
              <w:jc w:val="center"/>
              <w:rPr>
                <w:rFonts w:ascii="Times New Roman" w:hAnsi="Times New Roman" w:cs="Times New Roman"/>
                <w:b/>
                <w:bCs/>
              </w:rPr>
            </w:pPr>
            <w:r w:rsidRPr="007856A8">
              <w:rPr>
                <w:rFonts w:ascii="Times New Roman" w:hAnsi="Times New Roman" w:cs="Times New Roman"/>
                <w:b/>
                <w:bCs/>
              </w:rPr>
              <w:t>Sk.</w:t>
            </w:r>
          </w:p>
        </w:tc>
        <w:tc>
          <w:tcPr>
            <w:tcW w:w="869" w:type="dxa"/>
            <w:tcBorders>
              <w:left w:val="single" w:sz="4" w:space="0" w:color="auto"/>
              <w:bottom w:val="double" w:sz="4" w:space="0" w:color="auto"/>
              <w:right w:val="double" w:sz="4" w:space="0" w:color="auto"/>
            </w:tcBorders>
          </w:tcPr>
          <w:p w14:paraId="34DD5648" w14:textId="5B1DD7B8" w:rsidR="0081293E" w:rsidRPr="007856A8" w:rsidRDefault="00A428C4" w:rsidP="00695D96">
            <w:pPr>
              <w:pStyle w:val="Betarp"/>
              <w:jc w:val="center"/>
              <w:rPr>
                <w:rFonts w:ascii="Times New Roman" w:hAnsi="Times New Roman" w:cs="Times New Roman"/>
                <w:b/>
                <w:bCs/>
                <w:color w:val="FF0000"/>
              </w:rPr>
            </w:pPr>
            <w:proofErr w:type="spellStart"/>
            <w:r w:rsidRPr="00A428C4">
              <w:rPr>
                <w:rFonts w:ascii="Times New Roman" w:hAnsi="Times New Roman" w:cs="Times New Roman"/>
                <w:b/>
                <w:bCs/>
                <w:color w:val="FF0000"/>
              </w:rPr>
              <w:t>Proc</w:t>
            </w:r>
            <w:proofErr w:type="spellEnd"/>
          </w:p>
        </w:tc>
        <w:tc>
          <w:tcPr>
            <w:tcW w:w="868" w:type="dxa"/>
            <w:tcBorders>
              <w:left w:val="double" w:sz="4" w:space="0" w:color="auto"/>
              <w:bottom w:val="double" w:sz="4" w:space="0" w:color="auto"/>
              <w:right w:val="single" w:sz="4" w:space="0" w:color="auto"/>
            </w:tcBorders>
          </w:tcPr>
          <w:p w14:paraId="2A43D303" w14:textId="77777777" w:rsidR="0081293E" w:rsidRPr="007856A8" w:rsidRDefault="0081293E" w:rsidP="00695D96">
            <w:pPr>
              <w:pStyle w:val="Betarp"/>
              <w:jc w:val="center"/>
              <w:rPr>
                <w:rFonts w:ascii="Times New Roman" w:hAnsi="Times New Roman" w:cs="Times New Roman"/>
                <w:b/>
                <w:bCs/>
              </w:rPr>
            </w:pPr>
            <w:r w:rsidRPr="007856A8">
              <w:rPr>
                <w:rFonts w:ascii="Times New Roman" w:hAnsi="Times New Roman" w:cs="Times New Roman"/>
                <w:b/>
                <w:bCs/>
              </w:rPr>
              <w:t>Sk.</w:t>
            </w:r>
          </w:p>
        </w:tc>
        <w:tc>
          <w:tcPr>
            <w:tcW w:w="868" w:type="dxa"/>
            <w:tcBorders>
              <w:left w:val="single" w:sz="4" w:space="0" w:color="auto"/>
              <w:bottom w:val="double" w:sz="4" w:space="0" w:color="auto"/>
              <w:right w:val="single" w:sz="4" w:space="0" w:color="auto"/>
            </w:tcBorders>
          </w:tcPr>
          <w:p w14:paraId="0702DF2D" w14:textId="0AB0596F" w:rsidR="0081293E" w:rsidRPr="007856A8" w:rsidRDefault="00A428C4" w:rsidP="00695D96">
            <w:pPr>
              <w:pStyle w:val="Betarp"/>
              <w:jc w:val="center"/>
              <w:rPr>
                <w:rFonts w:ascii="Times New Roman" w:hAnsi="Times New Roman" w:cs="Times New Roman"/>
                <w:b/>
                <w:bCs/>
                <w:color w:val="FF0000"/>
              </w:rPr>
            </w:pPr>
            <w:proofErr w:type="spellStart"/>
            <w:r w:rsidRPr="00A428C4">
              <w:rPr>
                <w:rFonts w:ascii="Times New Roman" w:hAnsi="Times New Roman" w:cs="Times New Roman"/>
                <w:b/>
                <w:bCs/>
                <w:color w:val="FF0000"/>
              </w:rPr>
              <w:t>Proc</w:t>
            </w:r>
            <w:proofErr w:type="spellEnd"/>
          </w:p>
        </w:tc>
        <w:tc>
          <w:tcPr>
            <w:tcW w:w="868" w:type="dxa"/>
            <w:tcBorders>
              <w:left w:val="single" w:sz="4" w:space="0" w:color="auto"/>
              <w:bottom w:val="double" w:sz="4" w:space="0" w:color="auto"/>
            </w:tcBorders>
          </w:tcPr>
          <w:p w14:paraId="143886F6" w14:textId="77777777" w:rsidR="0081293E" w:rsidRPr="007856A8" w:rsidRDefault="0081293E" w:rsidP="00695D96">
            <w:pPr>
              <w:pStyle w:val="Betarp"/>
              <w:jc w:val="center"/>
              <w:rPr>
                <w:rFonts w:ascii="Times New Roman" w:hAnsi="Times New Roman" w:cs="Times New Roman"/>
                <w:b/>
                <w:bCs/>
              </w:rPr>
            </w:pPr>
            <w:r w:rsidRPr="007856A8">
              <w:rPr>
                <w:rFonts w:ascii="Times New Roman" w:hAnsi="Times New Roman" w:cs="Times New Roman"/>
                <w:b/>
                <w:bCs/>
              </w:rPr>
              <w:t>Sk.</w:t>
            </w:r>
          </w:p>
        </w:tc>
        <w:tc>
          <w:tcPr>
            <w:tcW w:w="869" w:type="dxa"/>
            <w:tcBorders>
              <w:left w:val="single" w:sz="4" w:space="0" w:color="auto"/>
              <w:bottom w:val="double" w:sz="4" w:space="0" w:color="auto"/>
            </w:tcBorders>
          </w:tcPr>
          <w:p w14:paraId="579E3507" w14:textId="1C1978DC" w:rsidR="0081293E" w:rsidRPr="007856A8" w:rsidRDefault="00A428C4" w:rsidP="00695D96">
            <w:pPr>
              <w:pStyle w:val="Betarp"/>
              <w:jc w:val="center"/>
              <w:rPr>
                <w:rFonts w:ascii="Times New Roman" w:hAnsi="Times New Roman" w:cs="Times New Roman"/>
                <w:b/>
                <w:bCs/>
                <w:color w:val="FF0000"/>
              </w:rPr>
            </w:pPr>
            <w:proofErr w:type="spellStart"/>
            <w:r w:rsidRPr="00A428C4">
              <w:rPr>
                <w:rFonts w:ascii="Times New Roman" w:hAnsi="Times New Roman" w:cs="Times New Roman"/>
                <w:b/>
                <w:bCs/>
                <w:color w:val="FF0000"/>
              </w:rPr>
              <w:t>Proc</w:t>
            </w:r>
            <w:proofErr w:type="spellEnd"/>
          </w:p>
        </w:tc>
      </w:tr>
      <w:tr w:rsidR="0081293E" w:rsidRPr="007856A8" w14:paraId="2482BDD2" w14:textId="77777777" w:rsidTr="00695D96">
        <w:tc>
          <w:tcPr>
            <w:tcW w:w="1554" w:type="dxa"/>
            <w:tcBorders>
              <w:right w:val="double" w:sz="4" w:space="0" w:color="auto"/>
            </w:tcBorders>
          </w:tcPr>
          <w:p w14:paraId="22992CCB"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Lietuvių  k.</w:t>
            </w:r>
          </w:p>
        </w:tc>
        <w:tc>
          <w:tcPr>
            <w:tcW w:w="868" w:type="dxa"/>
            <w:tcBorders>
              <w:top w:val="double" w:sz="4" w:space="0" w:color="auto"/>
              <w:left w:val="double" w:sz="4" w:space="0" w:color="auto"/>
              <w:right w:val="single" w:sz="4" w:space="0" w:color="auto"/>
            </w:tcBorders>
          </w:tcPr>
          <w:p w14:paraId="69582B67"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9</w:t>
            </w:r>
          </w:p>
        </w:tc>
        <w:tc>
          <w:tcPr>
            <w:tcW w:w="868" w:type="dxa"/>
            <w:tcBorders>
              <w:top w:val="double" w:sz="4" w:space="0" w:color="auto"/>
              <w:left w:val="single" w:sz="4" w:space="0" w:color="auto"/>
            </w:tcBorders>
          </w:tcPr>
          <w:p w14:paraId="76860F71"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8,3</w:t>
            </w:r>
          </w:p>
        </w:tc>
        <w:tc>
          <w:tcPr>
            <w:tcW w:w="868" w:type="dxa"/>
            <w:tcBorders>
              <w:top w:val="double" w:sz="4" w:space="0" w:color="auto"/>
              <w:right w:val="single" w:sz="4" w:space="0" w:color="auto"/>
            </w:tcBorders>
          </w:tcPr>
          <w:p w14:paraId="100B5A04"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7</w:t>
            </w:r>
          </w:p>
        </w:tc>
        <w:tc>
          <w:tcPr>
            <w:tcW w:w="869" w:type="dxa"/>
            <w:tcBorders>
              <w:top w:val="double" w:sz="4" w:space="0" w:color="auto"/>
              <w:left w:val="single" w:sz="4" w:space="0" w:color="auto"/>
              <w:right w:val="double" w:sz="4" w:space="0" w:color="auto"/>
            </w:tcBorders>
          </w:tcPr>
          <w:p w14:paraId="1E88F797"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5,5</w:t>
            </w:r>
          </w:p>
        </w:tc>
        <w:tc>
          <w:tcPr>
            <w:tcW w:w="868" w:type="dxa"/>
            <w:tcBorders>
              <w:top w:val="double" w:sz="4" w:space="0" w:color="auto"/>
              <w:left w:val="double" w:sz="4" w:space="0" w:color="auto"/>
              <w:right w:val="single" w:sz="4" w:space="0" w:color="auto"/>
            </w:tcBorders>
          </w:tcPr>
          <w:p w14:paraId="078F0ECF"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45</w:t>
            </w:r>
          </w:p>
        </w:tc>
        <w:tc>
          <w:tcPr>
            <w:tcW w:w="868" w:type="dxa"/>
            <w:tcBorders>
              <w:top w:val="double" w:sz="4" w:space="0" w:color="auto"/>
              <w:left w:val="single" w:sz="4" w:space="0" w:color="auto"/>
            </w:tcBorders>
          </w:tcPr>
          <w:p w14:paraId="1637E275"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41,7</w:t>
            </w:r>
          </w:p>
        </w:tc>
        <w:tc>
          <w:tcPr>
            <w:tcW w:w="868" w:type="dxa"/>
            <w:tcBorders>
              <w:top w:val="double" w:sz="4" w:space="0" w:color="auto"/>
              <w:right w:val="single" w:sz="4" w:space="0" w:color="auto"/>
            </w:tcBorders>
          </w:tcPr>
          <w:p w14:paraId="78F77260"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46</w:t>
            </w:r>
          </w:p>
        </w:tc>
        <w:tc>
          <w:tcPr>
            <w:tcW w:w="869" w:type="dxa"/>
            <w:tcBorders>
              <w:top w:val="double" w:sz="4" w:space="0" w:color="auto"/>
              <w:left w:val="single" w:sz="4" w:space="0" w:color="auto"/>
              <w:right w:val="double" w:sz="4" w:space="0" w:color="auto"/>
            </w:tcBorders>
          </w:tcPr>
          <w:p w14:paraId="47EBBED7"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35,9</w:t>
            </w:r>
          </w:p>
        </w:tc>
        <w:tc>
          <w:tcPr>
            <w:tcW w:w="868" w:type="dxa"/>
            <w:tcBorders>
              <w:top w:val="double" w:sz="4" w:space="0" w:color="auto"/>
              <w:left w:val="double" w:sz="4" w:space="0" w:color="auto"/>
              <w:right w:val="single" w:sz="4" w:space="0" w:color="auto"/>
            </w:tcBorders>
            <w:vAlign w:val="bottom"/>
          </w:tcPr>
          <w:p w14:paraId="3A052296"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42</w:t>
            </w:r>
          </w:p>
        </w:tc>
        <w:tc>
          <w:tcPr>
            <w:tcW w:w="868" w:type="dxa"/>
            <w:tcBorders>
              <w:top w:val="double" w:sz="4" w:space="0" w:color="auto"/>
              <w:left w:val="single" w:sz="4" w:space="0" w:color="auto"/>
            </w:tcBorders>
            <w:vAlign w:val="bottom"/>
          </w:tcPr>
          <w:p w14:paraId="720C9E38"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38,9</w:t>
            </w:r>
          </w:p>
        </w:tc>
        <w:tc>
          <w:tcPr>
            <w:tcW w:w="868" w:type="dxa"/>
            <w:tcBorders>
              <w:top w:val="double" w:sz="4" w:space="0" w:color="auto"/>
              <w:right w:val="single" w:sz="4" w:space="0" w:color="auto"/>
            </w:tcBorders>
            <w:vAlign w:val="bottom"/>
          </w:tcPr>
          <w:p w14:paraId="691EC05B"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65</w:t>
            </w:r>
          </w:p>
        </w:tc>
        <w:tc>
          <w:tcPr>
            <w:tcW w:w="869" w:type="dxa"/>
            <w:tcBorders>
              <w:top w:val="double" w:sz="4" w:space="0" w:color="auto"/>
              <w:left w:val="single" w:sz="4" w:space="0" w:color="auto"/>
              <w:right w:val="double" w:sz="4" w:space="0" w:color="auto"/>
            </w:tcBorders>
            <w:vAlign w:val="bottom"/>
          </w:tcPr>
          <w:p w14:paraId="5BC64031"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50,8</w:t>
            </w:r>
          </w:p>
        </w:tc>
        <w:tc>
          <w:tcPr>
            <w:tcW w:w="868" w:type="dxa"/>
            <w:tcBorders>
              <w:top w:val="double" w:sz="4" w:space="0" w:color="auto"/>
              <w:left w:val="double" w:sz="4" w:space="0" w:color="auto"/>
              <w:right w:val="single" w:sz="4" w:space="0" w:color="auto"/>
            </w:tcBorders>
            <w:vAlign w:val="bottom"/>
          </w:tcPr>
          <w:p w14:paraId="5F998F89"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13</w:t>
            </w:r>
          </w:p>
        </w:tc>
        <w:tc>
          <w:tcPr>
            <w:tcW w:w="868" w:type="dxa"/>
            <w:tcBorders>
              <w:top w:val="double" w:sz="4" w:space="0" w:color="auto"/>
              <w:left w:val="single" w:sz="4" w:space="0" w:color="auto"/>
              <w:right w:val="single" w:sz="4" w:space="0" w:color="auto"/>
            </w:tcBorders>
            <w:vAlign w:val="bottom"/>
          </w:tcPr>
          <w:p w14:paraId="21245EA7"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12</w:t>
            </w:r>
          </w:p>
        </w:tc>
        <w:tc>
          <w:tcPr>
            <w:tcW w:w="868" w:type="dxa"/>
            <w:tcBorders>
              <w:top w:val="double" w:sz="4" w:space="0" w:color="auto"/>
              <w:left w:val="single" w:sz="4" w:space="0" w:color="auto"/>
            </w:tcBorders>
            <w:vAlign w:val="bottom"/>
          </w:tcPr>
          <w:p w14:paraId="0B4FE505"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10</w:t>
            </w:r>
          </w:p>
        </w:tc>
        <w:tc>
          <w:tcPr>
            <w:tcW w:w="869" w:type="dxa"/>
            <w:tcBorders>
              <w:top w:val="double" w:sz="4" w:space="0" w:color="auto"/>
              <w:left w:val="single" w:sz="4" w:space="0" w:color="auto"/>
            </w:tcBorders>
            <w:vAlign w:val="bottom"/>
          </w:tcPr>
          <w:p w14:paraId="131194B6"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7,8</w:t>
            </w:r>
          </w:p>
        </w:tc>
      </w:tr>
      <w:tr w:rsidR="0081293E" w:rsidRPr="007856A8" w14:paraId="4A1C9F58" w14:textId="77777777" w:rsidTr="00695D96">
        <w:trPr>
          <w:trHeight w:val="330"/>
        </w:trPr>
        <w:tc>
          <w:tcPr>
            <w:tcW w:w="1554" w:type="dxa"/>
            <w:tcBorders>
              <w:right w:val="double" w:sz="4" w:space="0" w:color="auto"/>
            </w:tcBorders>
          </w:tcPr>
          <w:p w14:paraId="46B8E181"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Anglų k.</w:t>
            </w:r>
          </w:p>
        </w:tc>
        <w:tc>
          <w:tcPr>
            <w:tcW w:w="868" w:type="dxa"/>
            <w:tcBorders>
              <w:left w:val="double" w:sz="4" w:space="0" w:color="auto"/>
              <w:right w:val="single" w:sz="4" w:space="0" w:color="auto"/>
            </w:tcBorders>
            <w:vAlign w:val="bottom"/>
          </w:tcPr>
          <w:p w14:paraId="3DAFDEE4"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3</w:t>
            </w:r>
          </w:p>
        </w:tc>
        <w:tc>
          <w:tcPr>
            <w:tcW w:w="868" w:type="dxa"/>
            <w:tcBorders>
              <w:left w:val="single" w:sz="4" w:space="0" w:color="auto"/>
            </w:tcBorders>
            <w:vAlign w:val="bottom"/>
          </w:tcPr>
          <w:p w14:paraId="1F06A02E"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3</w:t>
            </w:r>
          </w:p>
        </w:tc>
        <w:tc>
          <w:tcPr>
            <w:tcW w:w="868" w:type="dxa"/>
            <w:tcBorders>
              <w:right w:val="single" w:sz="4" w:space="0" w:color="auto"/>
            </w:tcBorders>
            <w:vAlign w:val="bottom"/>
          </w:tcPr>
          <w:p w14:paraId="5C3BC5E6"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7</w:t>
            </w:r>
          </w:p>
        </w:tc>
        <w:tc>
          <w:tcPr>
            <w:tcW w:w="869" w:type="dxa"/>
            <w:tcBorders>
              <w:left w:val="single" w:sz="4" w:space="0" w:color="auto"/>
              <w:right w:val="double" w:sz="4" w:space="0" w:color="auto"/>
            </w:tcBorders>
            <w:vAlign w:val="bottom"/>
          </w:tcPr>
          <w:p w14:paraId="7C23E370"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6</w:t>
            </w:r>
          </w:p>
        </w:tc>
        <w:tc>
          <w:tcPr>
            <w:tcW w:w="868" w:type="dxa"/>
            <w:tcBorders>
              <w:left w:val="double" w:sz="4" w:space="0" w:color="auto"/>
              <w:right w:val="single" w:sz="4" w:space="0" w:color="auto"/>
            </w:tcBorders>
            <w:vAlign w:val="bottom"/>
          </w:tcPr>
          <w:p w14:paraId="07D94C8E"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33</w:t>
            </w:r>
          </w:p>
        </w:tc>
        <w:tc>
          <w:tcPr>
            <w:tcW w:w="868" w:type="dxa"/>
            <w:tcBorders>
              <w:left w:val="single" w:sz="4" w:space="0" w:color="auto"/>
            </w:tcBorders>
            <w:vAlign w:val="bottom"/>
          </w:tcPr>
          <w:p w14:paraId="365AA9A5"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33</w:t>
            </w:r>
          </w:p>
        </w:tc>
        <w:tc>
          <w:tcPr>
            <w:tcW w:w="868" w:type="dxa"/>
            <w:tcBorders>
              <w:right w:val="single" w:sz="4" w:space="0" w:color="auto"/>
            </w:tcBorders>
            <w:vAlign w:val="bottom"/>
          </w:tcPr>
          <w:p w14:paraId="4F2AF269"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28</w:t>
            </w:r>
          </w:p>
        </w:tc>
        <w:tc>
          <w:tcPr>
            <w:tcW w:w="869" w:type="dxa"/>
            <w:tcBorders>
              <w:left w:val="single" w:sz="4" w:space="0" w:color="auto"/>
              <w:right w:val="double" w:sz="4" w:space="0" w:color="auto"/>
            </w:tcBorders>
            <w:vAlign w:val="bottom"/>
          </w:tcPr>
          <w:p w14:paraId="3DA28D52"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23,9</w:t>
            </w:r>
          </w:p>
        </w:tc>
        <w:tc>
          <w:tcPr>
            <w:tcW w:w="868" w:type="dxa"/>
            <w:tcBorders>
              <w:left w:val="double" w:sz="4" w:space="0" w:color="auto"/>
              <w:right w:val="single" w:sz="4" w:space="0" w:color="auto"/>
            </w:tcBorders>
            <w:vAlign w:val="bottom"/>
          </w:tcPr>
          <w:p w14:paraId="20146133"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53</w:t>
            </w:r>
          </w:p>
        </w:tc>
        <w:tc>
          <w:tcPr>
            <w:tcW w:w="868" w:type="dxa"/>
            <w:tcBorders>
              <w:left w:val="single" w:sz="4" w:space="0" w:color="auto"/>
            </w:tcBorders>
            <w:vAlign w:val="bottom"/>
          </w:tcPr>
          <w:p w14:paraId="48E1B645"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53</w:t>
            </w:r>
          </w:p>
        </w:tc>
        <w:tc>
          <w:tcPr>
            <w:tcW w:w="868" w:type="dxa"/>
            <w:tcBorders>
              <w:right w:val="single" w:sz="4" w:space="0" w:color="auto"/>
            </w:tcBorders>
            <w:vAlign w:val="bottom"/>
          </w:tcPr>
          <w:p w14:paraId="161A5F9E"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62</w:t>
            </w:r>
          </w:p>
        </w:tc>
        <w:tc>
          <w:tcPr>
            <w:tcW w:w="869" w:type="dxa"/>
            <w:tcBorders>
              <w:left w:val="single" w:sz="4" w:space="0" w:color="auto"/>
              <w:right w:val="double" w:sz="4" w:space="0" w:color="auto"/>
            </w:tcBorders>
            <w:vAlign w:val="bottom"/>
          </w:tcPr>
          <w:p w14:paraId="0CD2EF1E"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53</w:t>
            </w:r>
          </w:p>
        </w:tc>
        <w:tc>
          <w:tcPr>
            <w:tcW w:w="868" w:type="dxa"/>
            <w:tcBorders>
              <w:left w:val="double" w:sz="4" w:space="0" w:color="auto"/>
              <w:right w:val="single" w:sz="4" w:space="0" w:color="auto"/>
            </w:tcBorders>
            <w:vAlign w:val="bottom"/>
          </w:tcPr>
          <w:p w14:paraId="132C06A7"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12</w:t>
            </w:r>
          </w:p>
        </w:tc>
        <w:tc>
          <w:tcPr>
            <w:tcW w:w="868" w:type="dxa"/>
            <w:tcBorders>
              <w:left w:val="single" w:sz="4" w:space="0" w:color="auto"/>
              <w:right w:val="single" w:sz="4" w:space="0" w:color="auto"/>
            </w:tcBorders>
            <w:vAlign w:val="bottom"/>
          </w:tcPr>
          <w:p w14:paraId="1B07E35A"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12</w:t>
            </w:r>
          </w:p>
        </w:tc>
        <w:tc>
          <w:tcPr>
            <w:tcW w:w="868" w:type="dxa"/>
            <w:tcBorders>
              <w:left w:val="single" w:sz="4" w:space="0" w:color="auto"/>
            </w:tcBorders>
            <w:vAlign w:val="bottom"/>
          </w:tcPr>
          <w:p w14:paraId="18A9AD65"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20</w:t>
            </w:r>
          </w:p>
        </w:tc>
        <w:tc>
          <w:tcPr>
            <w:tcW w:w="869" w:type="dxa"/>
            <w:tcBorders>
              <w:left w:val="single" w:sz="4" w:space="0" w:color="auto"/>
            </w:tcBorders>
            <w:vAlign w:val="bottom"/>
          </w:tcPr>
          <w:p w14:paraId="406DA9EC"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17,1</w:t>
            </w:r>
          </w:p>
        </w:tc>
      </w:tr>
      <w:tr w:rsidR="0081293E" w:rsidRPr="007856A8" w14:paraId="0A69C8B7" w14:textId="77777777" w:rsidTr="00695D96">
        <w:tc>
          <w:tcPr>
            <w:tcW w:w="1554" w:type="dxa"/>
            <w:tcBorders>
              <w:right w:val="double" w:sz="4" w:space="0" w:color="auto"/>
            </w:tcBorders>
          </w:tcPr>
          <w:p w14:paraId="4719E04A"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Matematika</w:t>
            </w:r>
          </w:p>
        </w:tc>
        <w:tc>
          <w:tcPr>
            <w:tcW w:w="868" w:type="dxa"/>
            <w:tcBorders>
              <w:left w:val="double" w:sz="4" w:space="0" w:color="auto"/>
              <w:right w:val="single" w:sz="4" w:space="0" w:color="auto"/>
            </w:tcBorders>
            <w:vAlign w:val="bottom"/>
          </w:tcPr>
          <w:p w14:paraId="46BE513F"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37</w:t>
            </w:r>
          </w:p>
        </w:tc>
        <w:tc>
          <w:tcPr>
            <w:tcW w:w="868" w:type="dxa"/>
            <w:tcBorders>
              <w:left w:val="single" w:sz="4" w:space="0" w:color="auto"/>
            </w:tcBorders>
            <w:vAlign w:val="bottom"/>
          </w:tcPr>
          <w:p w14:paraId="0E3FB9FA"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37,6</w:t>
            </w:r>
          </w:p>
        </w:tc>
        <w:tc>
          <w:tcPr>
            <w:tcW w:w="868" w:type="dxa"/>
            <w:tcBorders>
              <w:right w:val="single" w:sz="4" w:space="0" w:color="auto"/>
            </w:tcBorders>
            <w:vAlign w:val="bottom"/>
          </w:tcPr>
          <w:p w14:paraId="3DCE685D"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35</w:t>
            </w:r>
          </w:p>
        </w:tc>
        <w:tc>
          <w:tcPr>
            <w:tcW w:w="869" w:type="dxa"/>
            <w:tcBorders>
              <w:left w:val="single" w:sz="4" w:space="0" w:color="auto"/>
              <w:right w:val="double" w:sz="4" w:space="0" w:color="auto"/>
            </w:tcBorders>
            <w:vAlign w:val="bottom"/>
          </w:tcPr>
          <w:p w14:paraId="328688A2"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29,2</w:t>
            </w:r>
          </w:p>
        </w:tc>
        <w:tc>
          <w:tcPr>
            <w:tcW w:w="868" w:type="dxa"/>
            <w:tcBorders>
              <w:left w:val="double" w:sz="4" w:space="0" w:color="auto"/>
              <w:right w:val="single" w:sz="4" w:space="0" w:color="auto"/>
            </w:tcBorders>
            <w:vAlign w:val="bottom"/>
          </w:tcPr>
          <w:p w14:paraId="6E348850"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44</w:t>
            </w:r>
          </w:p>
        </w:tc>
        <w:tc>
          <w:tcPr>
            <w:tcW w:w="868" w:type="dxa"/>
            <w:tcBorders>
              <w:left w:val="single" w:sz="4" w:space="0" w:color="auto"/>
            </w:tcBorders>
            <w:vAlign w:val="bottom"/>
          </w:tcPr>
          <w:p w14:paraId="705E609E"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44,9</w:t>
            </w:r>
          </w:p>
        </w:tc>
        <w:tc>
          <w:tcPr>
            <w:tcW w:w="868" w:type="dxa"/>
            <w:tcBorders>
              <w:right w:val="single" w:sz="4" w:space="0" w:color="auto"/>
            </w:tcBorders>
            <w:vAlign w:val="bottom"/>
          </w:tcPr>
          <w:p w14:paraId="6FAD7B77"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54</w:t>
            </w:r>
          </w:p>
        </w:tc>
        <w:tc>
          <w:tcPr>
            <w:tcW w:w="869" w:type="dxa"/>
            <w:tcBorders>
              <w:left w:val="single" w:sz="4" w:space="0" w:color="auto"/>
              <w:right w:val="double" w:sz="4" w:space="0" w:color="auto"/>
            </w:tcBorders>
            <w:vAlign w:val="bottom"/>
          </w:tcPr>
          <w:p w14:paraId="6D667DFD"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45</w:t>
            </w:r>
          </w:p>
        </w:tc>
        <w:tc>
          <w:tcPr>
            <w:tcW w:w="868" w:type="dxa"/>
            <w:tcBorders>
              <w:left w:val="double" w:sz="4" w:space="0" w:color="auto"/>
              <w:right w:val="single" w:sz="4" w:space="0" w:color="auto"/>
            </w:tcBorders>
            <w:vAlign w:val="bottom"/>
          </w:tcPr>
          <w:p w14:paraId="0FFC3332"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16</w:t>
            </w:r>
          </w:p>
        </w:tc>
        <w:tc>
          <w:tcPr>
            <w:tcW w:w="868" w:type="dxa"/>
            <w:tcBorders>
              <w:left w:val="single" w:sz="4" w:space="0" w:color="auto"/>
            </w:tcBorders>
            <w:vAlign w:val="bottom"/>
          </w:tcPr>
          <w:p w14:paraId="5944C860"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16,3</w:t>
            </w:r>
          </w:p>
        </w:tc>
        <w:tc>
          <w:tcPr>
            <w:tcW w:w="868" w:type="dxa"/>
            <w:tcBorders>
              <w:right w:val="single" w:sz="4" w:space="0" w:color="auto"/>
            </w:tcBorders>
            <w:vAlign w:val="bottom"/>
          </w:tcPr>
          <w:p w14:paraId="3EC7E218"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26</w:t>
            </w:r>
          </w:p>
        </w:tc>
        <w:tc>
          <w:tcPr>
            <w:tcW w:w="869" w:type="dxa"/>
            <w:tcBorders>
              <w:left w:val="single" w:sz="4" w:space="0" w:color="auto"/>
              <w:right w:val="double" w:sz="4" w:space="0" w:color="auto"/>
            </w:tcBorders>
            <w:vAlign w:val="bottom"/>
          </w:tcPr>
          <w:p w14:paraId="153976AF"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21,7</w:t>
            </w:r>
          </w:p>
        </w:tc>
        <w:tc>
          <w:tcPr>
            <w:tcW w:w="868" w:type="dxa"/>
            <w:tcBorders>
              <w:left w:val="double" w:sz="4" w:space="0" w:color="auto"/>
              <w:right w:val="single" w:sz="4" w:space="0" w:color="auto"/>
            </w:tcBorders>
            <w:vAlign w:val="bottom"/>
          </w:tcPr>
          <w:p w14:paraId="588AC162"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w:t>
            </w:r>
          </w:p>
        </w:tc>
        <w:tc>
          <w:tcPr>
            <w:tcW w:w="868" w:type="dxa"/>
            <w:tcBorders>
              <w:left w:val="single" w:sz="4" w:space="0" w:color="auto"/>
              <w:right w:val="single" w:sz="4" w:space="0" w:color="auto"/>
            </w:tcBorders>
            <w:vAlign w:val="bottom"/>
          </w:tcPr>
          <w:p w14:paraId="5E29B413"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1</w:t>
            </w:r>
          </w:p>
        </w:tc>
        <w:tc>
          <w:tcPr>
            <w:tcW w:w="868" w:type="dxa"/>
            <w:tcBorders>
              <w:left w:val="single" w:sz="4" w:space="0" w:color="auto"/>
            </w:tcBorders>
            <w:vAlign w:val="bottom"/>
          </w:tcPr>
          <w:p w14:paraId="00EE3731"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5</w:t>
            </w:r>
          </w:p>
        </w:tc>
        <w:tc>
          <w:tcPr>
            <w:tcW w:w="869" w:type="dxa"/>
            <w:tcBorders>
              <w:left w:val="single" w:sz="4" w:space="0" w:color="auto"/>
            </w:tcBorders>
            <w:vAlign w:val="bottom"/>
          </w:tcPr>
          <w:p w14:paraId="4DC7F0B2"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4,2</w:t>
            </w:r>
          </w:p>
        </w:tc>
      </w:tr>
      <w:tr w:rsidR="0081293E" w:rsidRPr="007856A8" w14:paraId="5F05F3F8" w14:textId="77777777" w:rsidTr="00695D96">
        <w:tc>
          <w:tcPr>
            <w:tcW w:w="1554" w:type="dxa"/>
            <w:tcBorders>
              <w:right w:val="double" w:sz="4" w:space="0" w:color="auto"/>
            </w:tcBorders>
          </w:tcPr>
          <w:p w14:paraId="1745D093"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IT</w:t>
            </w:r>
          </w:p>
        </w:tc>
        <w:tc>
          <w:tcPr>
            <w:tcW w:w="868" w:type="dxa"/>
            <w:tcBorders>
              <w:left w:val="double" w:sz="4" w:space="0" w:color="auto"/>
              <w:right w:val="single" w:sz="4" w:space="0" w:color="auto"/>
            </w:tcBorders>
            <w:vAlign w:val="bottom"/>
          </w:tcPr>
          <w:p w14:paraId="6C5F64CD"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3</w:t>
            </w:r>
          </w:p>
        </w:tc>
        <w:tc>
          <w:tcPr>
            <w:tcW w:w="868" w:type="dxa"/>
            <w:tcBorders>
              <w:left w:val="single" w:sz="4" w:space="0" w:color="auto"/>
            </w:tcBorders>
            <w:vAlign w:val="bottom"/>
          </w:tcPr>
          <w:p w14:paraId="22AAFEAA"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27,3</w:t>
            </w:r>
          </w:p>
        </w:tc>
        <w:tc>
          <w:tcPr>
            <w:tcW w:w="868" w:type="dxa"/>
            <w:tcBorders>
              <w:right w:val="single" w:sz="4" w:space="0" w:color="auto"/>
            </w:tcBorders>
            <w:vAlign w:val="bottom"/>
          </w:tcPr>
          <w:p w14:paraId="14F892B5"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4</w:t>
            </w:r>
          </w:p>
        </w:tc>
        <w:tc>
          <w:tcPr>
            <w:tcW w:w="869" w:type="dxa"/>
            <w:tcBorders>
              <w:left w:val="single" w:sz="4" w:space="0" w:color="auto"/>
              <w:right w:val="double" w:sz="4" w:space="0" w:color="auto"/>
            </w:tcBorders>
            <w:vAlign w:val="bottom"/>
          </w:tcPr>
          <w:p w14:paraId="1F20E027"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26,7</w:t>
            </w:r>
          </w:p>
        </w:tc>
        <w:tc>
          <w:tcPr>
            <w:tcW w:w="868" w:type="dxa"/>
            <w:tcBorders>
              <w:left w:val="double" w:sz="4" w:space="0" w:color="auto"/>
              <w:right w:val="single" w:sz="4" w:space="0" w:color="auto"/>
            </w:tcBorders>
            <w:vAlign w:val="bottom"/>
          </w:tcPr>
          <w:p w14:paraId="4B440D10"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4</w:t>
            </w:r>
          </w:p>
        </w:tc>
        <w:tc>
          <w:tcPr>
            <w:tcW w:w="868" w:type="dxa"/>
            <w:tcBorders>
              <w:left w:val="single" w:sz="4" w:space="0" w:color="auto"/>
            </w:tcBorders>
            <w:vAlign w:val="bottom"/>
          </w:tcPr>
          <w:p w14:paraId="0CB5F0F0"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36,4</w:t>
            </w:r>
          </w:p>
        </w:tc>
        <w:tc>
          <w:tcPr>
            <w:tcW w:w="868" w:type="dxa"/>
            <w:tcBorders>
              <w:right w:val="single" w:sz="4" w:space="0" w:color="auto"/>
            </w:tcBorders>
            <w:vAlign w:val="bottom"/>
          </w:tcPr>
          <w:p w14:paraId="3AE8DDA9"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8</w:t>
            </w:r>
          </w:p>
        </w:tc>
        <w:tc>
          <w:tcPr>
            <w:tcW w:w="869" w:type="dxa"/>
            <w:tcBorders>
              <w:left w:val="single" w:sz="4" w:space="0" w:color="auto"/>
              <w:right w:val="double" w:sz="4" w:space="0" w:color="auto"/>
            </w:tcBorders>
            <w:vAlign w:val="bottom"/>
          </w:tcPr>
          <w:p w14:paraId="128C7842"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53,3</w:t>
            </w:r>
          </w:p>
        </w:tc>
        <w:tc>
          <w:tcPr>
            <w:tcW w:w="868" w:type="dxa"/>
            <w:tcBorders>
              <w:left w:val="double" w:sz="4" w:space="0" w:color="auto"/>
              <w:right w:val="single" w:sz="4" w:space="0" w:color="auto"/>
            </w:tcBorders>
            <w:vAlign w:val="bottom"/>
          </w:tcPr>
          <w:p w14:paraId="31EE49FA"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3</w:t>
            </w:r>
          </w:p>
        </w:tc>
        <w:tc>
          <w:tcPr>
            <w:tcW w:w="868" w:type="dxa"/>
            <w:tcBorders>
              <w:left w:val="single" w:sz="4" w:space="0" w:color="auto"/>
            </w:tcBorders>
            <w:vAlign w:val="bottom"/>
          </w:tcPr>
          <w:p w14:paraId="1D98D909"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37,3</w:t>
            </w:r>
          </w:p>
        </w:tc>
        <w:tc>
          <w:tcPr>
            <w:tcW w:w="868" w:type="dxa"/>
            <w:tcBorders>
              <w:right w:val="single" w:sz="4" w:space="0" w:color="auto"/>
            </w:tcBorders>
            <w:vAlign w:val="bottom"/>
          </w:tcPr>
          <w:p w14:paraId="0BCAE040"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2</w:t>
            </w:r>
          </w:p>
        </w:tc>
        <w:tc>
          <w:tcPr>
            <w:tcW w:w="869" w:type="dxa"/>
            <w:tcBorders>
              <w:left w:val="single" w:sz="4" w:space="0" w:color="auto"/>
              <w:right w:val="double" w:sz="4" w:space="0" w:color="auto"/>
            </w:tcBorders>
            <w:vAlign w:val="bottom"/>
          </w:tcPr>
          <w:p w14:paraId="0109B0A6"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13,3</w:t>
            </w:r>
          </w:p>
        </w:tc>
        <w:tc>
          <w:tcPr>
            <w:tcW w:w="868" w:type="dxa"/>
            <w:tcBorders>
              <w:left w:val="double" w:sz="4" w:space="0" w:color="auto"/>
              <w:right w:val="single" w:sz="4" w:space="0" w:color="auto"/>
            </w:tcBorders>
            <w:vAlign w:val="bottom"/>
          </w:tcPr>
          <w:p w14:paraId="6BCA8906"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w:t>
            </w:r>
          </w:p>
        </w:tc>
        <w:tc>
          <w:tcPr>
            <w:tcW w:w="868" w:type="dxa"/>
            <w:tcBorders>
              <w:left w:val="single" w:sz="4" w:space="0" w:color="auto"/>
              <w:right w:val="single" w:sz="4" w:space="0" w:color="auto"/>
            </w:tcBorders>
            <w:vAlign w:val="bottom"/>
          </w:tcPr>
          <w:p w14:paraId="53F79847"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9,1</w:t>
            </w:r>
          </w:p>
        </w:tc>
        <w:tc>
          <w:tcPr>
            <w:tcW w:w="868" w:type="dxa"/>
            <w:tcBorders>
              <w:left w:val="single" w:sz="4" w:space="0" w:color="auto"/>
            </w:tcBorders>
            <w:vAlign w:val="bottom"/>
          </w:tcPr>
          <w:p w14:paraId="5C99ACCA"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w:t>
            </w:r>
          </w:p>
        </w:tc>
        <w:tc>
          <w:tcPr>
            <w:tcW w:w="869" w:type="dxa"/>
            <w:tcBorders>
              <w:left w:val="single" w:sz="4" w:space="0" w:color="auto"/>
            </w:tcBorders>
            <w:vAlign w:val="bottom"/>
          </w:tcPr>
          <w:p w14:paraId="0E86A8CA"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6,7</w:t>
            </w:r>
          </w:p>
        </w:tc>
      </w:tr>
      <w:tr w:rsidR="0081293E" w:rsidRPr="007856A8" w14:paraId="2EB1753C" w14:textId="77777777" w:rsidTr="00695D96">
        <w:tc>
          <w:tcPr>
            <w:tcW w:w="1554" w:type="dxa"/>
            <w:tcBorders>
              <w:right w:val="double" w:sz="4" w:space="0" w:color="auto"/>
            </w:tcBorders>
          </w:tcPr>
          <w:p w14:paraId="026D5FD8"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Biologija</w:t>
            </w:r>
          </w:p>
        </w:tc>
        <w:tc>
          <w:tcPr>
            <w:tcW w:w="868" w:type="dxa"/>
            <w:tcBorders>
              <w:left w:val="double" w:sz="4" w:space="0" w:color="auto"/>
              <w:right w:val="single" w:sz="4" w:space="0" w:color="auto"/>
            </w:tcBorders>
            <w:vAlign w:val="bottom"/>
          </w:tcPr>
          <w:p w14:paraId="3902806A"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w:t>
            </w:r>
          </w:p>
        </w:tc>
        <w:tc>
          <w:tcPr>
            <w:tcW w:w="868" w:type="dxa"/>
            <w:tcBorders>
              <w:left w:val="single" w:sz="4" w:space="0" w:color="auto"/>
            </w:tcBorders>
            <w:vAlign w:val="bottom"/>
          </w:tcPr>
          <w:p w14:paraId="30053D06"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2</w:t>
            </w:r>
          </w:p>
        </w:tc>
        <w:tc>
          <w:tcPr>
            <w:tcW w:w="868" w:type="dxa"/>
            <w:tcBorders>
              <w:right w:val="single" w:sz="4" w:space="0" w:color="auto"/>
            </w:tcBorders>
            <w:vAlign w:val="bottom"/>
          </w:tcPr>
          <w:p w14:paraId="5402E9D8"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0</w:t>
            </w:r>
          </w:p>
        </w:tc>
        <w:tc>
          <w:tcPr>
            <w:tcW w:w="869" w:type="dxa"/>
            <w:tcBorders>
              <w:left w:val="single" w:sz="4" w:space="0" w:color="auto"/>
              <w:right w:val="double" w:sz="4" w:space="0" w:color="auto"/>
            </w:tcBorders>
            <w:vAlign w:val="bottom"/>
          </w:tcPr>
          <w:p w14:paraId="0ED1D512"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0</w:t>
            </w:r>
          </w:p>
        </w:tc>
        <w:tc>
          <w:tcPr>
            <w:tcW w:w="868" w:type="dxa"/>
            <w:tcBorders>
              <w:left w:val="double" w:sz="4" w:space="0" w:color="auto"/>
              <w:right w:val="single" w:sz="4" w:space="0" w:color="auto"/>
            </w:tcBorders>
            <w:vAlign w:val="bottom"/>
          </w:tcPr>
          <w:p w14:paraId="22E7BF99"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25</w:t>
            </w:r>
          </w:p>
        </w:tc>
        <w:tc>
          <w:tcPr>
            <w:tcW w:w="868" w:type="dxa"/>
            <w:tcBorders>
              <w:left w:val="single" w:sz="4" w:space="0" w:color="auto"/>
            </w:tcBorders>
            <w:vAlign w:val="bottom"/>
          </w:tcPr>
          <w:p w14:paraId="2FAE22EE"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51</w:t>
            </w:r>
          </w:p>
        </w:tc>
        <w:tc>
          <w:tcPr>
            <w:tcW w:w="868" w:type="dxa"/>
            <w:tcBorders>
              <w:right w:val="single" w:sz="4" w:space="0" w:color="auto"/>
            </w:tcBorders>
            <w:vAlign w:val="bottom"/>
          </w:tcPr>
          <w:p w14:paraId="467ECFD7"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22</w:t>
            </w:r>
          </w:p>
        </w:tc>
        <w:tc>
          <w:tcPr>
            <w:tcW w:w="869" w:type="dxa"/>
            <w:tcBorders>
              <w:left w:val="single" w:sz="4" w:space="0" w:color="auto"/>
              <w:right w:val="double" w:sz="4" w:space="0" w:color="auto"/>
            </w:tcBorders>
            <w:vAlign w:val="bottom"/>
          </w:tcPr>
          <w:p w14:paraId="09F83A9C"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50</w:t>
            </w:r>
          </w:p>
        </w:tc>
        <w:tc>
          <w:tcPr>
            <w:tcW w:w="868" w:type="dxa"/>
            <w:tcBorders>
              <w:left w:val="double" w:sz="4" w:space="0" w:color="auto"/>
              <w:right w:val="single" w:sz="4" w:space="0" w:color="auto"/>
            </w:tcBorders>
            <w:vAlign w:val="bottom"/>
          </w:tcPr>
          <w:p w14:paraId="12ED1B70"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23</w:t>
            </w:r>
          </w:p>
        </w:tc>
        <w:tc>
          <w:tcPr>
            <w:tcW w:w="868" w:type="dxa"/>
            <w:tcBorders>
              <w:left w:val="single" w:sz="4" w:space="0" w:color="auto"/>
            </w:tcBorders>
            <w:vAlign w:val="bottom"/>
          </w:tcPr>
          <w:p w14:paraId="2D4243F9"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46,9</w:t>
            </w:r>
          </w:p>
        </w:tc>
        <w:tc>
          <w:tcPr>
            <w:tcW w:w="868" w:type="dxa"/>
            <w:tcBorders>
              <w:right w:val="single" w:sz="4" w:space="0" w:color="auto"/>
            </w:tcBorders>
            <w:vAlign w:val="bottom"/>
          </w:tcPr>
          <w:p w14:paraId="62366858"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21</w:t>
            </w:r>
          </w:p>
        </w:tc>
        <w:tc>
          <w:tcPr>
            <w:tcW w:w="869" w:type="dxa"/>
            <w:tcBorders>
              <w:left w:val="single" w:sz="4" w:space="0" w:color="auto"/>
              <w:right w:val="double" w:sz="4" w:space="0" w:color="auto"/>
            </w:tcBorders>
            <w:vAlign w:val="bottom"/>
          </w:tcPr>
          <w:p w14:paraId="5C4DDD58"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47,7</w:t>
            </w:r>
          </w:p>
        </w:tc>
        <w:tc>
          <w:tcPr>
            <w:tcW w:w="868" w:type="dxa"/>
            <w:tcBorders>
              <w:left w:val="double" w:sz="4" w:space="0" w:color="auto"/>
              <w:right w:val="single" w:sz="4" w:space="0" w:color="auto"/>
            </w:tcBorders>
            <w:vAlign w:val="bottom"/>
          </w:tcPr>
          <w:p w14:paraId="32316FF5"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0</w:t>
            </w:r>
          </w:p>
        </w:tc>
        <w:tc>
          <w:tcPr>
            <w:tcW w:w="868" w:type="dxa"/>
            <w:tcBorders>
              <w:left w:val="single" w:sz="4" w:space="0" w:color="auto"/>
              <w:right w:val="single" w:sz="4" w:space="0" w:color="auto"/>
            </w:tcBorders>
            <w:vAlign w:val="bottom"/>
          </w:tcPr>
          <w:p w14:paraId="2DA0CE91"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0</w:t>
            </w:r>
          </w:p>
        </w:tc>
        <w:tc>
          <w:tcPr>
            <w:tcW w:w="868" w:type="dxa"/>
            <w:tcBorders>
              <w:left w:val="single" w:sz="4" w:space="0" w:color="auto"/>
            </w:tcBorders>
            <w:vAlign w:val="bottom"/>
          </w:tcPr>
          <w:p w14:paraId="0D214BDF"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w:t>
            </w:r>
          </w:p>
        </w:tc>
        <w:tc>
          <w:tcPr>
            <w:tcW w:w="869" w:type="dxa"/>
            <w:tcBorders>
              <w:left w:val="single" w:sz="4" w:space="0" w:color="auto"/>
            </w:tcBorders>
            <w:vAlign w:val="bottom"/>
          </w:tcPr>
          <w:p w14:paraId="51687085"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2,3</w:t>
            </w:r>
          </w:p>
        </w:tc>
      </w:tr>
      <w:tr w:rsidR="0081293E" w:rsidRPr="007856A8" w14:paraId="1FC5F9AB" w14:textId="77777777" w:rsidTr="00695D96">
        <w:tc>
          <w:tcPr>
            <w:tcW w:w="1554" w:type="dxa"/>
            <w:tcBorders>
              <w:right w:val="double" w:sz="4" w:space="0" w:color="auto"/>
            </w:tcBorders>
          </w:tcPr>
          <w:p w14:paraId="68EB4D3F"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Chemija</w:t>
            </w:r>
          </w:p>
        </w:tc>
        <w:tc>
          <w:tcPr>
            <w:tcW w:w="868" w:type="dxa"/>
            <w:tcBorders>
              <w:left w:val="double" w:sz="4" w:space="0" w:color="auto"/>
              <w:right w:val="single" w:sz="4" w:space="0" w:color="auto"/>
            </w:tcBorders>
            <w:vAlign w:val="bottom"/>
          </w:tcPr>
          <w:p w14:paraId="25FF4A8C"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0</w:t>
            </w:r>
          </w:p>
        </w:tc>
        <w:tc>
          <w:tcPr>
            <w:tcW w:w="868" w:type="dxa"/>
            <w:tcBorders>
              <w:left w:val="single" w:sz="4" w:space="0" w:color="auto"/>
            </w:tcBorders>
            <w:vAlign w:val="bottom"/>
          </w:tcPr>
          <w:p w14:paraId="4DDB9C79"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0</w:t>
            </w:r>
          </w:p>
        </w:tc>
        <w:tc>
          <w:tcPr>
            <w:tcW w:w="868" w:type="dxa"/>
            <w:tcBorders>
              <w:right w:val="single" w:sz="4" w:space="0" w:color="auto"/>
            </w:tcBorders>
            <w:vAlign w:val="bottom"/>
          </w:tcPr>
          <w:p w14:paraId="7D0EAFF6"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4</w:t>
            </w:r>
          </w:p>
        </w:tc>
        <w:tc>
          <w:tcPr>
            <w:tcW w:w="869" w:type="dxa"/>
            <w:tcBorders>
              <w:left w:val="single" w:sz="4" w:space="0" w:color="auto"/>
              <w:right w:val="double" w:sz="4" w:space="0" w:color="auto"/>
            </w:tcBorders>
            <w:vAlign w:val="bottom"/>
          </w:tcPr>
          <w:p w14:paraId="378160AF"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23,5</w:t>
            </w:r>
          </w:p>
        </w:tc>
        <w:tc>
          <w:tcPr>
            <w:tcW w:w="868" w:type="dxa"/>
            <w:tcBorders>
              <w:left w:val="double" w:sz="4" w:space="0" w:color="auto"/>
              <w:right w:val="single" w:sz="4" w:space="0" w:color="auto"/>
            </w:tcBorders>
            <w:vAlign w:val="bottom"/>
          </w:tcPr>
          <w:p w14:paraId="7966FE33"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4</w:t>
            </w:r>
          </w:p>
        </w:tc>
        <w:tc>
          <w:tcPr>
            <w:tcW w:w="868" w:type="dxa"/>
            <w:tcBorders>
              <w:left w:val="single" w:sz="4" w:space="0" w:color="auto"/>
            </w:tcBorders>
            <w:vAlign w:val="bottom"/>
          </w:tcPr>
          <w:p w14:paraId="7F32E88E"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25</w:t>
            </w:r>
          </w:p>
        </w:tc>
        <w:tc>
          <w:tcPr>
            <w:tcW w:w="868" w:type="dxa"/>
            <w:tcBorders>
              <w:right w:val="single" w:sz="4" w:space="0" w:color="auto"/>
            </w:tcBorders>
            <w:vAlign w:val="bottom"/>
          </w:tcPr>
          <w:p w14:paraId="5F107D81"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9</w:t>
            </w:r>
          </w:p>
        </w:tc>
        <w:tc>
          <w:tcPr>
            <w:tcW w:w="869" w:type="dxa"/>
            <w:tcBorders>
              <w:left w:val="single" w:sz="4" w:space="0" w:color="auto"/>
              <w:right w:val="double" w:sz="4" w:space="0" w:color="auto"/>
            </w:tcBorders>
            <w:vAlign w:val="bottom"/>
          </w:tcPr>
          <w:p w14:paraId="16ABA9B0"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52,9</w:t>
            </w:r>
          </w:p>
        </w:tc>
        <w:tc>
          <w:tcPr>
            <w:tcW w:w="868" w:type="dxa"/>
            <w:tcBorders>
              <w:left w:val="double" w:sz="4" w:space="0" w:color="auto"/>
              <w:right w:val="single" w:sz="4" w:space="0" w:color="auto"/>
            </w:tcBorders>
            <w:vAlign w:val="bottom"/>
          </w:tcPr>
          <w:p w14:paraId="52998706"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10</w:t>
            </w:r>
          </w:p>
        </w:tc>
        <w:tc>
          <w:tcPr>
            <w:tcW w:w="868" w:type="dxa"/>
            <w:tcBorders>
              <w:left w:val="single" w:sz="4" w:space="0" w:color="auto"/>
            </w:tcBorders>
            <w:vAlign w:val="bottom"/>
          </w:tcPr>
          <w:p w14:paraId="66DDD2F6"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62,5</w:t>
            </w:r>
          </w:p>
        </w:tc>
        <w:tc>
          <w:tcPr>
            <w:tcW w:w="868" w:type="dxa"/>
            <w:tcBorders>
              <w:right w:val="single" w:sz="4" w:space="0" w:color="auto"/>
            </w:tcBorders>
            <w:vAlign w:val="bottom"/>
          </w:tcPr>
          <w:p w14:paraId="66F302C7"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4</w:t>
            </w:r>
          </w:p>
        </w:tc>
        <w:tc>
          <w:tcPr>
            <w:tcW w:w="869" w:type="dxa"/>
            <w:tcBorders>
              <w:left w:val="single" w:sz="4" w:space="0" w:color="auto"/>
              <w:right w:val="double" w:sz="4" w:space="0" w:color="auto"/>
            </w:tcBorders>
            <w:vAlign w:val="bottom"/>
          </w:tcPr>
          <w:p w14:paraId="13BE7D37"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23,5</w:t>
            </w:r>
          </w:p>
        </w:tc>
        <w:tc>
          <w:tcPr>
            <w:tcW w:w="868" w:type="dxa"/>
            <w:tcBorders>
              <w:left w:val="double" w:sz="4" w:space="0" w:color="auto"/>
              <w:right w:val="single" w:sz="4" w:space="0" w:color="auto"/>
            </w:tcBorders>
            <w:vAlign w:val="bottom"/>
          </w:tcPr>
          <w:p w14:paraId="0DD65032"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2</w:t>
            </w:r>
          </w:p>
        </w:tc>
        <w:tc>
          <w:tcPr>
            <w:tcW w:w="868" w:type="dxa"/>
            <w:tcBorders>
              <w:left w:val="single" w:sz="4" w:space="0" w:color="auto"/>
              <w:right w:val="single" w:sz="4" w:space="0" w:color="auto"/>
            </w:tcBorders>
            <w:vAlign w:val="bottom"/>
          </w:tcPr>
          <w:p w14:paraId="71CF3DE4"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12,5</w:t>
            </w:r>
          </w:p>
        </w:tc>
        <w:tc>
          <w:tcPr>
            <w:tcW w:w="868" w:type="dxa"/>
            <w:tcBorders>
              <w:left w:val="single" w:sz="4" w:space="0" w:color="auto"/>
            </w:tcBorders>
            <w:vAlign w:val="bottom"/>
          </w:tcPr>
          <w:p w14:paraId="368648B8"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0</w:t>
            </w:r>
          </w:p>
        </w:tc>
        <w:tc>
          <w:tcPr>
            <w:tcW w:w="869" w:type="dxa"/>
            <w:tcBorders>
              <w:left w:val="single" w:sz="4" w:space="0" w:color="auto"/>
            </w:tcBorders>
            <w:vAlign w:val="bottom"/>
          </w:tcPr>
          <w:p w14:paraId="58A07C1B"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0</w:t>
            </w:r>
          </w:p>
        </w:tc>
      </w:tr>
      <w:tr w:rsidR="0081293E" w:rsidRPr="007856A8" w14:paraId="31B7626C" w14:textId="77777777" w:rsidTr="00695D96">
        <w:tc>
          <w:tcPr>
            <w:tcW w:w="1554" w:type="dxa"/>
            <w:tcBorders>
              <w:right w:val="double" w:sz="4" w:space="0" w:color="auto"/>
            </w:tcBorders>
          </w:tcPr>
          <w:p w14:paraId="0907D124"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Fizika</w:t>
            </w:r>
          </w:p>
        </w:tc>
        <w:tc>
          <w:tcPr>
            <w:tcW w:w="868" w:type="dxa"/>
            <w:tcBorders>
              <w:left w:val="double" w:sz="4" w:space="0" w:color="auto"/>
              <w:right w:val="single" w:sz="4" w:space="0" w:color="auto"/>
            </w:tcBorders>
            <w:vAlign w:val="bottom"/>
          </w:tcPr>
          <w:p w14:paraId="0BEF1884"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w:t>
            </w:r>
          </w:p>
        </w:tc>
        <w:tc>
          <w:tcPr>
            <w:tcW w:w="868" w:type="dxa"/>
            <w:tcBorders>
              <w:left w:val="single" w:sz="4" w:space="0" w:color="auto"/>
            </w:tcBorders>
            <w:vAlign w:val="bottom"/>
          </w:tcPr>
          <w:p w14:paraId="6E8C2989"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7,1</w:t>
            </w:r>
          </w:p>
        </w:tc>
        <w:tc>
          <w:tcPr>
            <w:tcW w:w="868" w:type="dxa"/>
            <w:tcBorders>
              <w:right w:val="single" w:sz="4" w:space="0" w:color="auto"/>
            </w:tcBorders>
            <w:vAlign w:val="bottom"/>
          </w:tcPr>
          <w:p w14:paraId="122265B5"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w:t>
            </w:r>
          </w:p>
        </w:tc>
        <w:tc>
          <w:tcPr>
            <w:tcW w:w="869" w:type="dxa"/>
            <w:tcBorders>
              <w:left w:val="single" w:sz="4" w:space="0" w:color="auto"/>
              <w:right w:val="double" w:sz="4" w:space="0" w:color="auto"/>
            </w:tcBorders>
            <w:vAlign w:val="bottom"/>
          </w:tcPr>
          <w:p w14:paraId="4CA48AD3"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5</w:t>
            </w:r>
          </w:p>
        </w:tc>
        <w:tc>
          <w:tcPr>
            <w:tcW w:w="868" w:type="dxa"/>
            <w:tcBorders>
              <w:left w:val="double" w:sz="4" w:space="0" w:color="auto"/>
              <w:right w:val="single" w:sz="4" w:space="0" w:color="auto"/>
            </w:tcBorders>
            <w:vAlign w:val="bottom"/>
          </w:tcPr>
          <w:p w14:paraId="5F6E91B9"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7</w:t>
            </w:r>
          </w:p>
        </w:tc>
        <w:tc>
          <w:tcPr>
            <w:tcW w:w="868" w:type="dxa"/>
            <w:tcBorders>
              <w:left w:val="single" w:sz="4" w:space="0" w:color="auto"/>
            </w:tcBorders>
            <w:vAlign w:val="bottom"/>
          </w:tcPr>
          <w:p w14:paraId="2FD95494"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50</w:t>
            </w:r>
          </w:p>
        </w:tc>
        <w:tc>
          <w:tcPr>
            <w:tcW w:w="868" w:type="dxa"/>
            <w:tcBorders>
              <w:right w:val="single" w:sz="4" w:space="0" w:color="auto"/>
            </w:tcBorders>
            <w:vAlign w:val="bottom"/>
          </w:tcPr>
          <w:p w14:paraId="3F8E7A99"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13</w:t>
            </w:r>
          </w:p>
        </w:tc>
        <w:tc>
          <w:tcPr>
            <w:tcW w:w="869" w:type="dxa"/>
            <w:tcBorders>
              <w:left w:val="single" w:sz="4" w:space="0" w:color="auto"/>
              <w:right w:val="double" w:sz="4" w:space="0" w:color="auto"/>
            </w:tcBorders>
            <w:vAlign w:val="bottom"/>
          </w:tcPr>
          <w:p w14:paraId="58020856"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65</w:t>
            </w:r>
          </w:p>
        </w:tc>
        <w:tc>
          <w:tcPr>
            <w:tcW w:w="868" w:type="dxa"/>
            <w:tcBorders>
              <w:left w:val="double" w:sz="4" w:space="0" w:color="auto"/>
              <w:right w:val="single" w:sz="4" w:space="0" w:color="auto"/>
            </w:tcBorders>
            <w:vAlign w:val="bottom"/>
          </w:tcPr>
          <w:p w14:paraId="6106B364"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5</w:t>
            </w:r>
          </w:p>
        </w:tc>
        <w:tc>
          <w:tcPr>
            <w:tcW w:w="868" w:type="dxa"/>
            <w:tcBorders>
              <w:left w:val="single" w:sz="4" w:space="0" w:color="auto"/>
            </w:tcBorders>
            <w:vAlign w:val="bottom"/>
          </w:tcPr>
          <w:p w14:paraId="591CEF99"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35,7</w:t>
            </w:r>
          </w:p>
        </w:tc>
        <w:tc>
          <w:tcPr>
            <w:tcW w:w="868" w:type="dxa"/>
            <w:tcBorders>
              <w:right w:val="single" w:sz="4" w:space="0" w:color="auto"/>
            </w:tcBorders>
            <w:vAlign w:val="bottom"/>
          </w:tcPr>
          <w:p w14:paraId="4620AC7B"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5</w:t>
            </w:r>
          </w:p>
        </w:tc>
        <w:tc>
          <w:tcPr>
            <w:tcW w:w="869" w:type="dxa"/>
            <w:tcBorders>
              <w:left w:val="single" w:sz="4" w:space="0" w:color="auto"/>
              <w:right w:val="double" w:sz="4" w:space="0" w:color="auto"/>
            </w:tcBorders>
            <w:vAlign w:val="bottom"/>
          </w:tcPr>
          <w:p w14:paraId="6E85B3BC"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25</w:t>
            </w:r>
          </w:p>
        </w:tc>
        <w:tc>
          <w:tcPr>
            <w:tcW w:w="868" w:type="dxa"/>
            <w:tcBorders>
              <w:left w:val="double" w:sz="4" w:space="0" w:color="auto"/>
              <w:right w:val="single" w:sz="4" w:space="0" w:color="auto"/>
            </w:tcBorders>
            <w:vAlign w:val="bottom"/>
          </w:tcPr>
          <w:p w14:paraId="1A4D3753"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w:t>
            </w:r>
          </w:p>
        </w:tc>
        <w:tc>
          <w:tcPr>
            <w:tcW w:w="868" w:type="dxa"/>
            <w:tcBorders>
              <w:left w:val="single" w:sz="4" w:space="0" w:color="auto"/>
              <w:right w:val="single" w:sz="4" w:space="0" w:color="auto"/>
            </w:tcBorders>
            <w:vAlign w:val="bottom"/>
          </w:tcPr>
          <w:p w14:paraId="1F5020BA"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7,1</w:t>
            </w:r>
          </w:p>
        </w:tc>
        <w:tc>
          <w:tcPr>
            <w:tcW w:w="868" w:type="dxa"/>
            <w:tcBorders>
              <w:left w:val="single" w:sz="4" w:space="0" w:color="auto"/>
            </w:tcBorders>
            <w:vAlign w:val="bottom"/>
          </w:tcPr>
          <w:p w14:paraId="6004548A"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w:t>
            </w:r>
          </w:p>
        </w:tc>
        <w:tc>
          <w:tcPr>
            <w:tcW w:w="869" w:type="dxa"/>
            <w:tcBorders>
              <w:left w:val="single" w:sz="4" w:space="0" w:color="auto"/>
            </w:tcBorders>
            <w:vAlign w:val="bottom"/>
          </w:tcPr>
          <w:p w14:paraId="212C0B3A"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4</w:t>
            </w:r>
          </w:p>
        </w:tc>
      </w:tr>
      <w:tr w:rsidR="0081293E" w:rsidRPr="007856A8" w14:paraId="16A9CBD5" w14:textId="77777777" w:rsidTr="00695D96">
        <w:tc>
          <w:tcPr>
            <w:tcW w:w="1554" w:type="dxa"/>
            <w:tcBorders>
              <w:right w:val="double" w:sz="4" w:space="0" w:color="auto"/>
            </w:tcBorders>
          </w:tcPr>
          <w:p w14:paraId="6347A578"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Istorija</w:t>
            </w:r>
          </w:p>
        </w:tc>
        <w:tc>
          <w:tcPr>
            <w:tcW w:w="868" w:type="dxa"/>
            <w:tcBorders>
              <w:left w:val="double" w:sz="4" w:space="0" w:color="auto"/>
              <w:right w:val="single" w:sz="4" w:space="0" w:color="auto"/>
            </w:tcBorders>
            <w:vAlign w:val="bottom"/>
          </w:tcPr>
          <w:p w14:paraId="4EA3DD6F"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0</w:t>
            </w:r>
          </w:p>
        </w:tc>
        <w:tc>
          <w:tcPr>
            <w:tcW w:w="868" w:type="dxa"/>
            <w:tcBorders>
              <w:left w:val="single" w:sz="4" w:space="0" w:color="auto"/>
            </w:tcBorders>
            <w:vAlign w:val="bottom"/>
          </w:tcPr>
          <w:p w14:paraId="7F72DA4A"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0</w:t>
            </w:r>
          </w:p>
        </w:tc>
        <w:tc>
          <w:tcPr>
            <w:tcW w:w="868" w:type="dxa"/>
            <w:tcBorders>
              <w:right w:val="single" w:sz="4" w:space="0" w:color="auto"/>
            </w:tcBorders>
            <w:vAlign w:val="bottom"/>
          </w:tcPr>
          <w:p w14:paraId="742D4975"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0</w:t>
            </w:r>
          </w:p>
        </w:tc>
        <w:tc>
          <w:tcPr>
            <w:tcW w:w="869" w:type="dxa"/>
            <w:tcBorders>
              <w:left w:val="single" w:sz="4" w:space="0" w:color="auto"/>
              <w:right w:val="double" w:sz="4" w:space="0" w:color="auto"/>
            </w:tcBorders>
            <w:vAlign w:val="bottom"/>
          </w:tcPr>
          <w:p w14:paraId="08680205"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0</w:t>
            </w:r>
          </w:p>
        </w:tc>
        <w:tc>
          <w:tcPr>
            <w:tcW w:w="868" w:type="dxa"/>
            <w:tcBorders>
              <w:left w:val="double" w:sz="4" w:space="0" w:color="auto"/>
              <w:right w:val="single" w:sz="4" w:space="0" w:color="auto"/>
            </w:tcBorders>
            <w:vAlign w:val="bottom"/>
          </w:tcPr>
          <w:p w14:paraId="19223EAE"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16</w:t>
            </w:r>
          </w:p>
        </w:tc>
        <w:tc>
          <w:tcPr>
            <w:tcW w:w="868" w:type="dxa"/>
            <w:tcBorders>
              <w:left w:val="single" w:sz="4" w:space="0" w:color="auto"/>
            </w:tcBorders>
            <w:vAlign w:val="bottom"/>
          </w:tcPr>
          <w:p w14:paraId="51CB49EA"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43,2</w:t>
            </w:r>
          </w:p>
        </w:tc>
        <w:tc>
          <w:tcPr>
            <w:tcW w:w="868" w:type="dxa"/>
            <w:tcBorders>
              <w:right w:val="single" w:sz="4" w:space="0" w:color="auto"/>
            </w:tcBorders>
            <w:vAlign w:val="bottom"/>
          </w:tcPr>
          <w:p w14:paraId="7EDF7264"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32</w:t>
            </w:r>
          </w:p>
        </w:tc>
        <w:tc>
          <w:tcPr>
            <w:tcW w:w="869" w:type="dxa"/>
            <w:tcBorders>
              <w:left w:val="single" w:sz="4" w:space="0" w:color="auto"/>
              <w:right w:val="double" w:sz="4" w:space="0" w:color="auto"/>
            </w:tcBorders>
            <w:vAlign w:val="bottom"/>
          </w:tcPr>
          <w:p w14:paraId="5D34651B"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64</w:t>
            </w:r>
          </w:p>
        </w:tc>
        <w:tc>
          <w:tcPr>
            <w:tcW w:w="868" w:type="dxa"/>
            <w:tcBorders>
              <w:left w:val="double" w:sz="4" w:space="0" w:color="auto"/>
              <w:right w:val="single" w:sz="4" w:space="0" w:color="auto"/>
            </w:tcBorders>
            <w:vAlign w:val="bottom"/>
          </w:tcPr>
          <w:p w14:paraId="3E17A389"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18</w:t>
            </w:r>
          </w:p>
        </w:tc>
        <w:tc>
          <w:tcPr>
            <w:tcW w:w="868" w:type="dxa"/>
            <w:tcBorders>
              <w:left w:val="single" w:sz="4" w:space="0" w:color="auto"/>
            </w:tcBorders>
            <w:vAlign w:val="bottom"/>
          </w:tcPr>
          <w:p w14:paraId="2BE999BC"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48,6</w:t>
            </w:r>
          </w:p>
        </w:tc>
        <w:tc>
          <w:tcPr>
            <w:tcW w:w="868" w:type="dxa"/>
            <w:tcBorders>
              <w:right w:val="single" w:sz="4" w:space="0" w:color="auto"/>
            </w:tcBorders>
            <w:vAlign w:val="bottom"/>
          </w:tcPr>
          <w:p w14:paraId="3BBB8868"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16</w:t>
            </w:r>
          </w:p>
        </w:tc>
        <w:tc>
          <w:tcPr>
            <w:tcW w:w="869" w:type="dxa"/>
            <w:tcBorders>
              <w:left w:val="single" w:sz="4" w:space="0" w:color="auto"/>
              <w:right w:val="double" w:sz="4" w:space="0" w:color="auto"/>
            </w:tcBorders>
            <w:vAlign w:val="bottom"/>
          </w:tcPr>
          <w:p w14:paraId="246CBFB8"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32</w:t>
            </w:r>
          </w:p>
        </w:tc>
        <w:tc>
          <w:tcPr>
            <w:tcW w:w="868" w:type="dxa"/>
            <w:tcBorders>
              <w:left w:val="double" w:sz="4" w:space="0" w:color="auto"/>
              <w:right w:val="single" w:sz="4" w:space="0" w:color="auto"/>
            </w:tcBorders>
            <w:vAlign w:val="bottom"/>
          </w:tcPr>
          <w:p w14:paraId="7B03C9AF"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3</w:t>
            </w:r>
          </w:p>
        </w:tc>
        <w:tc>
          <w:tcPr>
            <w:tcW w:w="868" w:type="dxa"/>
            <w:tcBorders>
              <w:left w:val="single" w:sz="4" w:space="0" w:color="auto"/>
              <w:right w:val="single" w:sz="4" w:space="0" w:color="auto"/>
            </w:tcBorders>
            <w:vAlign w:val="bottom"/>
          </w:tcPr>
          <w:p w14:paraId="5B5D4897"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8,1</w:t>
            </w:r>
          </w:p>
        </w:tc>
        <w:tc>
          <w:tcPr>
            <w:tcW w:w="868" w:type="dxa"/>
            <w:tcBorders>
              <w:left w:val="single" w:sz="4" w:space="0" w:color="auto"/>
            </w:tcBorders>
            <w:vAlign w:val="bottom"/>
          </w:tcPr>
          <w:p w14:paraId="24B6B92D"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2</w:t>
            </w:r>
          </w:p>
        </w:tc>
        <w:tc>
          <w:tcPr>
            <w:tcW w:w="869" w:type="dxa"/>
            <w:tcBorders>
              <w:left w:val="single" w:sz="4" w:space="0" w:color="auto"/>
            </w:tcBorders>
            <w:vAlign w:val="bottom"/>
          </w:tcPr>
          <w:p w14:paraId="10EAB18B"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4</w:t>
            </w:r>
          </w:p>
        </w:tc>
      </w:tr>
      <w:tr w:rsidR="0081293E" w:rsidRPr="007856A8" w14:paraId="5F9276C2" w14:textId="77777777" w:rsidTr="00695D96">
        <w:tc>
          <w:tcPr>
            <w:tcW w:w="1554" w:type="dxa"/>
            <w:tcBorders>
              <w:right w:val="double" w:sz="4" w:space="0" w:color="auto"/>
            </w:tcBorders>
          </w:tcPr>
          <w:p w14:paraId="0AFD75E9"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Geografija</w:t>
            </w:r>
          </w:p>
        </w:tc>
        <w:tc>
          <w:tcPr>
            <w:tcW w:w="868" w:type="dxa"/>
            <w:tcBorders>
              <w:left w:val="double" w:sz="4" w:space="0" w:color="auto"/>
              <w:right w:val="single" w:sz="4" w:space="0" w:color="auto"/>
            </w:tcBorders>
            <w:vAlign w:val="bottom"/>
          </w:tcPr>
          <w:p w14:paraId="38A122B8"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0</w:t>
            </w:r>
          </w:p>
        </w:tc>
        <w:tc>
          <w:tcPr>
            <w:tcW w:w="868" w:type="dxa"/>
            <w:tcBorders>
              <w:left w:val="single" w:sz="4" w:space="0" w:color="auto"/>
            </w:tcBorders>
            <w:vAlign w:val="bottom"/>
          </w:tcPr>
          <w:p w14:paraId="18BDB3BB"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0</w:t>
            </w:r>
          </w:p>
        </w:tc>
        <w:tc>
          <w:tcPr>
            <w:tcW w:w="868" w:type="dxa"/>
            <w:tcBorders>
              <w:right w:val="single" w:sz="4" w:space="0" w:color="auto"/>
            </w:tcBorders>
            <w:vAlign w:val="bottom"/>
          </w:tcPr>
          <w:p w14:paraId="40A4B9F7"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0</w:t>
            </w:r>
          </w:p>
        </w:tc>
        <w:tc>
          <w:tcPr>
            <w:tcW w:w="869" w:type="dxa"/>
            <w:tcBorders>
              <w:left w:val="single" w:sz="4" w:space="0" w:color="auto"/>
              <w:right w:val="double" w:sz="4" w:space="0" w:color="auto"/>
            </w:tcBorders>
            <w:vAlign w:val="bottom"/>
          </w:tcPr>
          <w:p w14:paraId="0A7F18F1"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0</w:t>
            </w:r>
          </w:p>
        </w:tc>
        <w:tc>
          <w:tcPr>
            <w:tcW w:w="868" w:type="dxa"/>
            <w:tcBorders>
              <w:left w:val="double" w:sz="4" w:space="0" w:color="auto"/>
              <w:right w:val="single" w:sz="4" w:space="0" w:color="auto"/>
            </w:tcBorders>
            <w:vAlign w:val="bottom"/>
          </w:tcPr>
          <w:p w14:paraId="48EC91B8"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7</w:t>
            </w:r>
          </w:p>
        </w:tc>
        <w:tc>
          <w:tcPr>
            <w:tcW w:w="868" w:type="dxa"/>
            <w:tcBorders>
              <w:left w:val="single" w:sz="4" w:space="0" w:color="auto"/>
            </w:tcBorders>
            <w:vAlign w:val="bottom"/>
          </w:tcPr>
          <w:p w14:paraId="369F1437"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50</w:t>
            </w:r>
          </w:p>
        </w:tc>
        <w:tc>
          <w:tcPr>
            <w:tcW w:w="868" w:type="dxa"/>
            <w:tcBorders>
              <w:right w:val="single" w:sz="4" w:space="0" w:color="auto"/>
            </w:tcBorders>
            <w:vAlign w:val="bottom"/>
          </w:tcPr>
          <w:p w14:paraId="0FD749B1"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12</w:t>
            </w:r>
          </w:p>
        </w:tc>
        <w:tc>
          <w:tcPr>
            <w:tcW w:w="869" w:type="dxa"/>
            <w:tcBorders>
              <w:left w:val="single" w:sz="4" w:space="0" w:color="auto"/>
              <w:right w:val="double" w:sz="4" w:space="0" w:color="auto"/>
            </w:tcBorders>
            <w:vAlign w:val="bottom"/>
          </w:tcPr>
          <w:p w14:paraId="5132B842"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48</w:t>
            </w:r>
          </w:p>
        </w:tc>
        <w:tc>
          <w:tcPr>
            <w:tcW w:w="868" w:type="dxa"/>
            <w:tcBorders>
              <w:left w:val="double" w:sz="4" w:space="0" w:color="auto"/>
              <w:right w:val="single" w:sz="4" w:space="0" w:color="auto"/>
            </w:tcBorders>
            <w:vAlign w:val="bottom"/>
          </w:tcPr>
          <w:p w14:paraId="21D39538"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7</w:t>
            </w:r>
          </w:p>
        </w:tc>
        <w:tc>
          <w:tcPr>
            <w:tcW w:w="868" w:type="dxa"/>
            <w:tcBorders>
              <w:left w:val="single" w:sz="4" w:space="0" w:color="auto"/>
            </w:tcBorders>
            <w:vAlign w:val="bottom"/>
          </w:tcPr>
          <w:p w14:paraId="4D1045A2"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50</w:t>
            </w:r>
          </w:p>
        </w:tc>
        <w:tc>
          <w:tcPr>
            <w:tcW w:w="868" w:type="dxa"/>
            <w:tcBorders>
              <w:right w:val="single" w:sz="4" w:space="0" w:color="auto"/>
            </w:tcBorders>
            <w:vAlign w:val="bottom"/>
          </w:tcPr>
          <w:p w14:paraId="044C2BDA"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13</w:t>
            </w:r>
          </w:p>
        </w:tc>
        <w:tc>
          <w:tcPr>
            <w:tcW w:w="869" w:type="dxa"/>
            <w:tcBorders>
              <w:left w:val="single" w:sz="4" w:space="0" w:color="auto"/>
              <w:right w:val="double" w:sz="4" w:space="0" w:color="auto"/>
            </w:tcBorders>
            <w:vAlign w:val="bottom"/>
          </w:tcPr>
          <w:p w14:paraId="793AEF0F"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52</w:t>
            </w:r>
          </w:p>
        </w:tc>
        <w:tc>
          <w:tcPr>
            <w:tcW w:w="868" w:type="dxa"/>
            <w:tcBorders>
              <w:left w:val="double" w:sz="4" w:space="0" w:color="auto"/>
              <w:right w:val="single" w:sz="4" w:space="0" w:color="auto"/>
            </w:tcBorders>
            <w:vAlign w:val="bottom"/>
          </w:tcPr>
          <w:p w14:paraId="64F1FA5F"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0</w:t>
            </w:r>
          </w:p>
        </w:tc>
        <w:tc>
          <w:tcPr>
            <w:tcW w:w="868" w:type="dxa"/>
            <w:tcBorders>
              <w:left w:val="single" w:sz="4" w:space="0" w:color="auto"/>
              <w:right w:val="single" w:sz="4" w:space="0" w:color="auto"/>
            </w:tcBorders>
            <w:vAlign w:val="bottom"/>
          </w:tcPr>
          <w:p w14:paraId="321F0C51"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0</w:t>
            </w:r>
          </w:p>
        </w:tc>
        <w:tc>
          <w:tcPr>
            <w:tcW w:w="868" w:type="dxa"/>
            <w:tcBorders>
              <w:left w:val="single" w:sz="4" w:space="0" w:color="auto"/>
            </w:tcBorders>
            <w:vAlign w:val="bottom"/>
          </w:tcPr>
          <w:p w14:paraId="6C28584A"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0</w:t>
            </w:r>
          </w:p>
        </w:tc>
        <w:tc>
          <w:tcPr>
            <w:tcW w:w="869" w:type="dxa"/>
            <w:tcBorders>
              <w:left w:val="single" w:sz="4" w:space="0" w:color="auto"/>
            </w:tcBorders>
            <w:vAlign w:val="bottom"/>
          </w:tcPr>
          <w:p w14:paraId="62CFF90E"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0</w:t>
            </w:r>
          </w:p>
        </w:tc>
      </w:tr>
      <w:tr w:rsidR="0081293E" w:rsidRPr="007856A8" w14:paraId="137B0CF0" w14:textId="77777777" w:rsidTr="00695D96">
        <w:tc>
          <w:tcPr>
            <w:tcW w:w="1554" w:type="dxa"/>
            <w:tcBorders>
              <w:right w:val="double" w:sz="4" w:space="0" w:color="auto"/>
            </w:tcBorders>
          </w:tcPr>
          <w:p w14:paraId="10E2E72B"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Rusų k.</w:t>
            </w:r>
          </w:p>
        </w:tc>
        <w:tc>
          <w:tcPr>
            <w:tcW w:w="868" w:type="dxa"/>
            <w:tcBorders>
              <w:left w:val="double" w:sz="4" w:space="0" w:color="auto"/>
              <w:right w:val="single" w:sz="4" w:space="0" w:color="auto"/>
            </w:tcBorders>
            <w:vAlign w:val="bottom"/>
          </w:tcPr>
          <w:p w14:paraId="6BCB054E"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0</w:t>
            </w:r>
          </w:p>
        </w:tc>
        <w:tc>
          <w:tcPr>
            <w:tcW w:w="868" w:type="dxa"/>
            <w:tcBorders>
              <w:left w:val="single" w:sz="4" w:space="0" w:color="auto"/>
            </w:tcBorders>
            <w:vAlign w:val="bottom"/>
          </w:tcPr>
          <w:p w14:paraId="66977360"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0</w:t>
            </w:r>
          </w:p>
        </w:tc>
        <w:tc>
          <w:tcPr>
            <w:tcW w:w="868" w:type="dxa"/>
            <w:tcBorders>
              <w:right w:val="single" w:sz="4" w:space="0" w:color="auto"/>
            </w:tcBorders>
            <w:vAlign w:val="bottom"/>
          </w:tcPr>
          <w:p w14:paraId="5B321565"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0</w:t>
            </w:r>
          </w:p>
        </w:tc>
        <w:tc>
          <w:tcPr>
            <w:tcW w:w="869" w:type="dxa"/>
            <w:tcBorders>
              <w:left w:val="single" w:sz="4" w:space="0" w:color="auto"/>
              <w:right w:val="double" w:sz="4" w:space="0" w:color="auto"/>
            </w:tcBorders>
            <w:vAlign w:val="bottom"/>
          </w:tcPr>
          <w:p w14:paraId="2B6BB6A2"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0</w:t>
            </w:r>
          </w:p>
        </w:tc>
        <w:tc>
          <w:tcPr>
            <w:tcW w:w="868" w:type="dxa"/>
            <w:tcBorders>
              <w:left w:val="double" w:sz="4" w:space="0" w:color="auto"/>
              <w:right w:val="single" w:sz="4" w:space="0" w:color="auto"/>
            </w:tcBorders>
            <w:vAlign w:val="bottom"/>
          </w:tcPr>
          <w:p w14:paraId="5E4A30C1"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0</w:t>
            </w:r>
          </w:p>
        </w:tc>
        <w:tc>
          <w:tcPr>
            <w:tcW w:w="868" w:type="dxa"/>
            <w:tcBorders>
              <w:left w:val="single" w:sz="4" w:space="0" w:color="auto"/>
            </w:tcBorders>
            <w:vAlign w:val="bottom"/>
          </w:tcPr>
          <w:p w14:paraId="5F3D3607"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0</w:t>
            </w:r>
          </w:p>
        </w:tc>
        <w:tc>
          <w:tcPr>
            <w:tcW w:w="868" w:type="dxa"/>
            <w:tcBorders>
              <w:right w:val="single" w:sz="4" w:space="0" w:color="auto"/>
            </w:tcBorders>
            <w:vAlign w:val="bottom"/>
          </w:tcPr>
          <w:p w14:paraId="4A4E832F"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w:t>
            </w:r>
          </w:p>
        </w:tc>
        <w:tc>
          <w:tcPr>
            <w:tcW w:w="869" w:type="dxa"/>
            <w:tcBorders>
              <w:left w:val="single" w:sz="4" w:space="0" w:color="auto"/>
              <w:right w:val="double" w:sz="4" w:space="0" w:color="auto"/>
            </w:tcBorders>
            <w:vAlign w:val="bottom"/>
          </w:tcPr>
          <w:p w14:paraId="410B7758"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25</w:t>
            </w:r>
          </w:p>
        </w:tc>
        <w:tc>
          <w:tcPr>
            <w:tcW w:w="868" w:type="dxa"/>
            <w:tcBorders>
              <w:left w:val="double" w:sz="4" w:space="0" w:color="auto"/>
              <w:right w:val="single" w:sz="4" w:space="0" w:color="auto"/>
            </w:tcBorders>
            <w:vAlign w:val="bottom"/>
          </w:tcPr>
          <w:p w14:paraId="6FEE3991"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2</w:t>
            </w:r>
          </w:p>
        </w:tc>
        <w:tc>
          <w:tcPr>
            <w:tcW w:w="868" w:type="dxa"/>
            <w:tcBorders>
              <w:left w:val="single" w:sz="4" w:space="0" w:color="auto"/>
            </w:tcBorders>
            <w:vAlign w:val="bottom"/>
          </w:tcPr>
          <w:p w14:paraId="21235E46"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100</w:t>
            </w:r>
          </w:p>
        </w:tc>
        <w:tc>
          <w:tcPr>
            <w:tcW w:w="868" w:type="dxa"/>
            <w:tcBorders>
              <w:right w:val="single" w:sz="4" w:space="0" w:color="auto"/>
            </w:tcBorders>
            <w:vAlign w:val="bottom"/>
          </w:tcPr>
          <w:p w14:paraId="64E45ACD"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3</w:t>
            </w:r>
          </w:p>
        </w:tc>
        <w:tc>
          <w:tcPr>
            <w:tcW w:w="869" w:type="dxa"/>
            <w:tcBorders>
              <w:left w:val="single" w:sz="4" w:space="0" w:color="auto"/>
              <w:right w:val="double" w:sz="4" w:space="0" w:color="auto"/>
            </w:tcBorders>
            <w:vAlign w:val="bottom"/>
          </w:tcPr>
          <w:p w14:paraId="277C4D3B"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75</w:t>
            </w:r>
          </w:p>
        </w:tc>
        <w:tc>
          <w:tcPr>
            <w:tcW w:w="868" w:type="dxa"/>
            <w:tcBorders>
              <w:left w:val="double" w:sz="4" w:space="0" w:color="auto"/>
              <w:right w:val="single" w:sz="4" w:space="0" w:color="auto"/>
            </w:tcBorders>
            <w:vAlign w:val="bottom"/>
          </w:tcPr>
          <w:p w14:paraId="66AB9358"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0</w:t>
            </w:r>
          </w:p>
        </w:tc>
        <w:tc>
          <w:tcPr>
            <w:tcW w:w="868" w:type="dxa"/>
            <w:tcBorders>
              <w:left w:val="single" w:sz="4" w:space="0" w:color="auto"/>
              <w:right w:val="single" w:sz="4" w:space="0" w:color="auto"/>
            </w:tcBorders>
            <w:vAlign w:val="bottom"/>
          </w:tcPr>
          <w:p w14:paraId="5F4078AC"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0</w:t>
            </w:r>
          </w:p>
        </w:tc>
        <w:tc>
          <w:tcPr>
            <w:tcW w:w="868" w:type="dxa"/>
            <w:tcBorders>
              <w:left w:val="single" w:sz="4" w:space="0" w:color="auto"/>
            </w:tcBorders>
            <w:vAlign w:val="bottom"/>
          </w:tcPr>
          <w:p w14:paraId="4762594B"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0</w:t>
            </w:r>
          </w:p>
        </w:tc>
        <w:tc>
          <w:tcPr>
            <w:tcW w:w="869" w:type="dxa"/>
            <w:tcBorders>
              <w:left w:val="single" w:sz="4" w:space="0" w:color="auto"/>
            </w:tcBorders>
            <w:vAlign w:val="bottom"/>
          </w:tcPr>
          <w:p w14:paraId="230860EC" w14:textId="77777777" w:rsidR="0081293E" w:rsidRPr="007856A8" w:rsidRDefault="0081293E" w:rsidP="00695D96">
            <w:pPr>
              <w:pStyle w:val="Betarp"/>
              <w:jc w:val="center"/>
              <w:rPr>
                <w:rFonts w:ascii="Times New Roman" w:hAnsi="Times New Roman" w:cs="Times New Roman"/>
                <w:color w:val="FF0000"/>
              </w:rPr>
            </w:pPr>
            <w:r w:rsidRPr="007856A8">
              <w:rPr>
                <w:rFonts w:ascii="Times New Roman" w:hAnsi="Times New Roman" w:cs="Times New Roman"/>
                <w:color w:val="FF0000"/>
              </w:rPr>
              <w:t>0</w:t>
            </w:r>
          </w:p>
        </w:tc>
      </w:tr>
    </w:tbl>
    <w:p w14:paraId="5FD40CC0" w14:textId="77777777" w:rsidR="0081293E" w:rsidRPr="001816A7" w:rsidRDefault="0081293E" w:rsidP="0081293E">
      <w:pPr>
        <w:rPr>
          <w:rFonts w:ascii="Times New Roman" w:hAnsi="Times New Roman" w:cs="Times New Roman"/>
          <w:b/>
          <w:bCs/>
        </w:rPr>
      </w:pPr>
    </w:p>
    <w:p w14:paraId="6D5198F0" w14:textId="77777777" w:rsidR="00A428C4" w:rsidRDefault="0081293E" w:rsidP="00223991">
      <w:pPr>
        <w:spacing w:after="0"/>
        <w:jc w:val="center"/>
        <w:rPr>
          <w:rFonts w:ascii="Times New Roman" w:hAnsi="Times New Roman" w:cs="Times New Roman"/>
          <w:b/>
          <w:bCs/>
          <w:sz w:val="24"/>
          <w:szCs w:val="24"/>
        </w:rPr>
      </w:pPr>
      <w:r w:rsidRPr="0081293E">
        <w:rPr>
          <w:rFonts w:ascii="Times New Roman" w:hAnsi="Times New Roman" w:cs="Times New Roman"/>
          <w:b/>
          <w:bCs/>
          <w:sz w:val="24"/>
          <w:szCs w:val="24"/>
        </w:rPr>
        <w:t xml:space="preserve">2022 m.  ir 2023 m. gimnazijos II klasių, įskaitant SJS mokinius, egzaminų rezultatai pagal pasiekimų lygius </w:t>
      </w:r>
    </w:p>
    <w:p w14:paraId="64FA1C2E" w14:textId="03EB1A03" w:rsidR="0081293E" w:rsidRPr="0081293E" w:rsidRDefault="0081293E" w:rsidP="00223991">
      <w:pPr>
        <w:spacing w:after="0"/>
        <w:jc w:val="center"/>
        <w:rPr>
          <w:rFonts w:ascii="Times New Roman" w:hAnsi="Times New Roman" w:cs="Times New Roman"/>
          <w:b/>
          <w:bCs/>
          <w:sz w:val="24"/>
          <w:szCs w:val="24"/>
        </w:rPr>
      </w:pPr>
      <w:r w:rsidRPr="0081293E">
        <w:rPr>
          <w:rFonts w:ascii="Times New Roman" w:hAnsi="Times New Roman" w:cs="Times New Roman"/>
          <w:b/>
          <w:bCs/>
          <w:sz w:val="24"/>
          <w:szCs w:val="24"/>
        </w:rPr>
        <w:t>(mokinių skaičius/procentas)</w:t>
      </w:r>
    </w:p>
    <w:tbl>
      <w:tblPr>
        <w:tblStyle w:val="Lentelstinklelis"/>
        <w:tblW w:w="15446" w:type="dxa"/>
        <w:tblLayout w:type="fixed"/>
        <w:tblLook w:val="04A0" w:firstRow="1" w:lastRow="0" w:firstColumn="1" w:lastColumn="0" w:noHBand="0" w:noVBand="1"/>
      </w:tblPr>
      <w:tblGrid>
        <w:gridCol w:w="1896"/>
        <w:gridCol w:w="1798"/>
        <w:gridCol w:w="1516"/>
        <w:gridCol w:w="1800"/>
        <w:gridCol w:w="1660"/>
        <w:gridCol w:w="1800"/>
        <w:gridCol w:w="1516"/>
        <w:gridCol w:w="1800"/>
        <w:gridCol w:w="1660"/>
      </w:tblGrid>
      <w:tr w:rsidR="0081293E" w:rsidRPr="007856A8" w14:paraId="4E526B7D" w14:textId="77777777" w:rsidTr="00223991">
        <w:tc>
          <w:tcPr>
            <w:tcW w:w="1896" w:type="dxa"/>
            <w:vMerge w:val="restart"/>
            <w:tcBorders>
              <w:top w:val="single" w:sz="4" w:space="0" w:color="auto"/>
              <w:left w:val="single" w:sz="4" w:space="0" w:color="auto"/>
              <w:bottom w:val="double" w:sz="4" w:space="0" w:color="auto"/>
              <w:right w:val="double" w:sz="4" w:space="0" w:color="auto"/>
            </w:tcBorders>
            <w:hideMark/>
          </w:tcPr>
          <w:p w14:paraId="6A180945"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PUPP</w:t>
            </w:r>
          </w:p>
        </w:tc>
        <w:tc>
          <w:tcPr>
            <w:tcW w:w="6774" w:type="dxa"/>
            <w:gridSpan w:val="4"/>
            <w:tcBorders>
              <w:top w:val="single" w:sz="4" w:space="0" w:color="auto"/>
              <w:left w:val="double" w:sz="4" w:space="0" w:color="auto"/>
              <w:bottom w:val="single" w:sz="4" w:space="0" w:color="auto"/>
              <w:right w:val="thinThickSmallGap" w:sz="24" w:space="0" w:color="auto"/>
            </w:tcBorders>
            <w:hideMark/>
          </w:tcPr>
          <w:p w14:paraId="37287FDF"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 xml:space="preserve">LKL  </w:t>
            </w:r>
          </w:p>
        </w:tc>
        <w:tc>
          <w:tcPr>
            <w:tcW w:w="6776" w:type="dxa"/>
            <w:gridSpan w:val="4"/>
            <w:tcBorders>
              <w:top w:val="single" w:sz="4" w:space="0" w:color="auto"/>
              <w:left w:val="thinThickSmallGap" w:sz="24" w:space="0" w:color="auto"/>
              <w:bottom w:val="single" w:sz="4" w:space="0" w:color="auto"/>
              <w:right w:val="single" w:sz="4" w:space="0" w:color="auto"/>
            </w:tcBorders>
            <w:hideMark/>
          </w:tcPr>
          <w:p w14:paraId="27BE65C1"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 xml:space="preserve">Matematika   </w:t>
            </w:r>
          </w:p>
        </w:tc>
      </w:tr>
      <w:tr w:rsidR="0081293E" w:rsidRPr="007856A8" w14:paraId="7FE40E71" w14:textId="77777777" w:rsidTr="00223991">
        <w:tc>
          <w:tcPr>
            <w:tcW w:w="1896" w:type="dxa"/>
            <w:vMerge/>
            <w:tcBorders>
              <w:top w:val="single" w:sz="4" w:space="0" w:color="auto"/>
              <w:left w:val="single" w:sz="4" w:space="0" w:color="auto"/>
              <w:bottom w:val="double" w:sz="4" w:space="0" w:color="auto"/>
              <w:right w:val="double" w:sz="4" w:space="0" w:color="auto"/>
            </w:tcBorders>
            <w:vAlign w:val="center"/>
            <w:hideMark/>
          </w:tcPr>
          <w:p w14:paraId="4AF27419" w14:textId="77777777" w:rsidR="0081293E" w:rsidRPr="007856A8" w:rsidRDefault="0081293E" w:rsidP="00695D96">
            <w:pPr>
              <w:rPr>
                <w:rFonts w:ascii="Times New Roman" w:hAnsi="Times New Roman" w:cs="Times New Roman"/>
              </w:rPr>
            </w:pPr>
          </w:p>
        </w:tc>
        <w:tc>
          <w:tcPr>
            <w:tcW w:w="3314" w:type="dxa"/>
            <w:gridSpan w:val="2"/>
            <w:tcBorders>
              <w:top w:val="single" w:sz="4" w:space="0" w:color="auto"/>
              <w:left w:val="double" w:sz="4" w:space="0" w:color="auto"/>
              <w:bottom w:val="single" w:sz="4" w:space="0" w:color="auto"/>
              <w:right w:val="double" w:sz="4" w:space="0" w:color="auto"/>
            </w:tcBorders>
            <w:hideMark/>
          </w:tcPr>
          <w:p w14:paraId="525CCD2E"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2022  (138 mokiniai)</w:t>
            </w:r>
          </w:p>
        </w:tc>
        <w:tc>
          <w:tcPr>
            <w:tcW w:w="3460" w:type="dxa"/>
            <w:gridSpan w:val="2"/>
            <w:tcBorders>
              <w:top w:val="single" w:sz="4" w:space="0" w:color="auto"/>
              <w:left w:val="double" w:sz="4" w:space="0" w:color="auto"/>
              <w:bottom w:val="single" w:sz="4" w:space="0" w:color="auto"/>
              <w:right w:val="thinThickSmallGap" w:sz="24" w:space="0" w:color="auto"/>
            </w:tcBorders>
            <w:hideMark/>
          </w:tcPr>
          <w:p w14:paraId="4D383F58"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2023  (155 mokiniai)</w:t>
            </w:r>
          </w:p>
        </w:tc>
        <w:tc>
          <w:tcPr>
            <w:tcW w:w="3316" w:type="dxa"/>
            <w:gridSpan w:val="2"/>
            <w:tcBorders>
              <w:top w:val="single" w:sz="4" w:space="0" w:color="auto"/>
              <w:left w:val="thinThickSmallGap" w:sz="24" w:space="0" w:color="auto"/>
              <w:bottom w:val="single" w:sz="4" w:space="0" w:color="auto"/>
              <w:right w:val="double" w:sz="4" w:space="0" w:color="auto"/>
            </w:tcBorders>
            <w:hideMark/>
          </w:tcPr>
          <w:p w14:paraId="01E2E073"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2022  (138 mokiniai)</w:t>
            </w:r>
          </w:p>
        </w:tc>
        <w:tc>
          <w:tcPr>
            <w:tcW w:w="3460" w:type="dxa"/>
            <w:gridSpan w:val="2"/>
            <w:tcBorders>
              <w:top w:val="single" w:sz="4" w:space="0" w:color="auto"/>
              <w:left w:val="double" w:sz="4" w:space="0" w:color="auto"/>
              <w:bottom w:val="single" w:sz="4" w:space="0" w:color="auto"/>
              <w:right w:val="single" w:sz="4" w:space="0" w:color="auto"/>
            </w:tcBorders>
            <w:hideMark/>
          </w:tcPr>
          <w:p w14:paraId="77C94835"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2023 (154 mokiniai)</w:t>
            </w:r>
          </w:p>
        </w:tc>
      </w:tr>
      <w:tr w:rsidR="0081293E" w:rsidRPr="007856A8" w14:paraId="097F8DE9" w14:textId="77777777" w:rsidTr="00223991">
        <w:tc>
          <w:tcPr>
            <w:tcW w:w="1896" w:type="dxa"/>
            <w:vMerge/>
            <w:tcBorders>
              <w:top w:val="single" w:sz="4" w:space="0" w:color="auto"/>
              <w:left w:val="single" w:sz="4" w:space="0" w:color="auto"/>
              <w:bottom w:val="double" w:sz="4" w:space="0" w:color="auto"/>
              <w:right w:val="double" w:sz="4" w:space="0" w:color="auto"/>
            </w:tcBorders>
            <w:vAlign w:val="center"/>
            <w:hideMark/>
          </w:tcPr>
          <w:p w14:paraId="6B0AF943" w14:textId="77777777" w:rsidR="0081293E" w:rsidRPr="007856A8" w:rsidRDefault="0081293E" w:rsidP="00695D96">
            <w:pPr>
              <w:rPr>
                <w:rFonts w:ascii="Times New Roman" w:hAnsi="Times New Roman" w:cs="Times New Roman"/>
              </w:rPr>
            </w:pPr>
          </w:p>
        </w:tc>
        <w:tc>
          <w:tcPr>
            <w:tcW w:w="1798" w:type="dxa"/>
            <w:tcBorders>
              <w:top w:val="single" w:sz="4" w:space="0" w:color="auto"/>
              <w:left w:val="double" w:sz="4" w:space="0" w:color="auto"/>
              <w:bottom w:val="double" w:sz="4" w:space="0" w:color="auto"/>
              <w:right w:val="single" w:sz="4" w:space="0" w:color="auto"/>
            </w:tcBorders>
            <w:hideMark/>
          </w:tcPr>
          <w:p w14:paraId="1F09750E"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 xml:space="preserve">Skaičius </w:t>
            </w:r>
          </w:p>
        </w:tc>
        <w:tc>
          <w:tcPr>
            <w:tcW w:w="1516" w:type="dxa"/>
            <w:tcBorders>
              <w:top w:val="single" w:sz="4" w:space="0" w:color="auto"/>
              <w:left w:val="single" w:sz="4" w:space="0" w:color="auto"/>
              <w:bottom w:val="double" w:sz="4" w:space="0" w:color="auto"/>
              <w:right w:val="double" w:sz="4" w:space="0" w:color="auto"/>
            </w:tcBorders>
            <w:hideMark/>
          </w:tcPr>
          <w:p w14:paraId="48DC5B59" w14:textId="29EE523C" w:rsidR="0081293E" w:rsidRPr="007856A8" w:rsidRDefault="0081293E" w:rsidP="00695D96">
            <w:pPr>
              <w:pStyle w:val="Betarp"/>
              <w:jc w:val="center"/>
              <w:rPr>
                <w:rFonts w:ascii="Times New Roman" w:hAnsi="Times New Roman" w:cs="Times New Roman"/>
              </w:rPr>
            </w:pPr>
            <w:r>
              <w:rPr>
                <w:rFonts w:ascii="Times New Roman" w:hAnsi="Times New Roman" w:cs="Times New Roman"/>
              </w:rPr>
              <w:t>Procentai</w:t>
            </w:r>
          </w:p>
        </w:tc>
        <w:tc>
          <w:tcPr>
            <w:tcW w:w="1800" w:type="dxa"/>
            <w:tcBorders>
              <w:top w:val="single" w:sz="4" w:space="0" w:color="auto"/>
              <w:left w:val="double" w:sz="4" w:space="0" w:color="auto"/>
              <w:bottom w:val="double" w:sz="4" w:space="0" w:color="auto"/>
              <w:right w:val="single" w:sz="4" w:space="0" w:color="auto"/>
            </w:tcBorders>
            <w:hideMark/>
          </w:tcPr>
          <w:p w14:paraId="48A94730"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 xml:space="preserve">Skaičius </w:t>
            </w:r>
          </w:p>
        </w:tc>
        <w:tc>
          <w:tcPr>
            <w:tcW w:w="1660" w:type="dxa"/>
            <w:tcBorders>
              <w:top w:val="single" w:sz="4" w:space="0" w:color="auto"/>
              <w:left w:val="single" w:sz="4" w:space="0" w:color="auto"/>
              <w:bottom w:val="double" w:sz="4" w:space="0" w:color="auto"/>
              <w:right w:val="thinThickSmallGap" w:sz="24" w:space="0" w:color="auto"/>
            </w:tcBorders>
            <w:hideMark/>
          </w:tcPr>
          <w:p w14:paraId="211CDED2" w14:textId="2D858852" w:rsidR="0081293E" w:rsidRPr="007856A8" w:rsidRDefault="0081293E" w:rsidP="00695D96">
            <w:pPr>
              <w:pStyle w:val="Betarp"/>
              <w:jc w:val="center"/>
              <w:rPr>
                <w:rFonts w:ascii="Times New Roman" w:hAnsi="Times New Roman" w:cs="Times New Roman"/>
              </w:rPr>
            </w:pPr>
            <w:r w:rsidRPr="0081293E">
              <w:rPr>
                <w:rFonts w:ascii="Times New Roman" w:hAnsi="Times New Roman" w:cs="Times New Roman"/>
              </w:rPr>
              <w:t>Procentai</w:t>
            </w:r>
          </w:p>
        </w:tc>
        <w:tc>
          <w:tcPr>
            <w:tcW w:w="1800" w:type="dxa"/>
            <w:tcBorders>
              <w:top w:val="single" w:sz="4" w:space="0" w:color="auto"/>
              <w:left w:val="thinThickSmallGap" w:sz="24" w:space="0" w:color="auto"/>
              <w:bottom w:val="double" w:sz="4" w:space="0" w:color="auto"/>
              <w:right w:val="single" w:sz="4" w:space="0" w:color="auto"/>
            </w:tcBorders>
            <w:hideMark/>
          </w:tcPr>
          <w:p w14:paraId="6B9CE4B8"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 xml:space="preserve">Skaičius </w:t>
            </w:r>
          </w:p>
        </w:tc>
        <w:tc>
          <w:tcPr>
            <w:tcW w:w="1516" w:type="dxa"/>
            <w:tcBorders>
              <w:top w:val="single" w:sz="4" w:space="0" w:color="auto"/>
              <w:left w:val="single" w:sz="4" w:space="0" w:color="auto"/>
              <w:bottom w:val="double" w:sz="4" w:space="0" w:color="auto"/>
              <w:right w:val="double" w:sz="4" w:space="0" w:color="auto"/>
            </w:tcBorders>
            <w:hideMark/>
          </w:tcPr>
          <w:p w14:paraId="7CFF5D27" w14:textId="400C548B" w:rsidR="0081293E" w:rsidRPr="007856A8" w:rsidRDefault="0081293E" w:rsidP="00695D96">
            <w:pPr>
              <w:pStyle w:val="Betarp"/>
              <w:jc w:val="center"/>
              <w:rPr>
                <w:rFonts w:ascii="Times New Roman" w:hAnsi="Times New Roman" w:cs="Times New Roman"/>
              </w:rPr>
            </w:pPr>
            <w:r w:rsidRPr="0081293E">
              <w:rPr>
                <w:rFonts w:ascii="Times New Roman" w:hAnsi="Times New Roman" w:cs="Times New Roman"/>
              </w:rPr>
              <w:t>Procentai</w:t>
            </w:r>
          </w:p>
        </w:tc>
        <w:tc>
          <w:tcPr>
            <w:tcW w:w="1800" w:type="dxa"/>
            <w:tcBorders>
              <w:top w:val="single" w:sz="4" w:space="0" w:color="auto"/>
              <w:left w:val="double" w:sz="4" w:space="0" w:color="auto"/>
              <w:bottom w:val="double" w:sz="4" w:space="0" w:color="auto"/>
              <w:right w:val="single" w:sz="4" w:space="0" w:color="auto"/>
            </w:tcBorders>
            <w:hideMark/>
          </w:tcPr>
          <w:p w14:paraId="6BA59A2D"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 xml:space="preserve">Skaičius </w:t>
            </w:r>
          </w:p>
        </w:tc>
        <w:tc>
          <w:tcPr>
            <w:tcW w:w="1660" w:type="dxa"/>
            <w:tcBorders>
              <w:top w:val="single" w:sz="4" w:space="0" w:color="auto"/>
              <w:left w:val="single" w:sz="4" w:space="0" w:color="auto"/>
              <w:bottom w:val="double" w:sz="4" w:space="0" w:color="auto"/>
              <w:right w:val="single" w:sz="4" w:space="0" w:color="auto"/>
            </w:tcBorders>
            <w:hideMark/>
          </w:tcPr>
          <w:p w14:paraId="4B1897AC" w14:textId="0313F9B1" w:rsidR="0081293E" w:rsidRPr="007856A8" w:rsidRDefault="0081293E" w:rsidP="00695D96">
            <w:pPr>
              <w:pStyle w:val="Betarp"/>
              <w:jc w:val="center"/>
              <w:rPr>
                <w:rFonts w:ascii="Times New Roman" w:hAnsi="Times New Roman" w:cs="Times New Roman"/>
              </w:rPr>
            </w:pPr>
            <w:r w:rsidRPr="0081293E">
              <w:rPr>
                <w:rFonts w:ascii="Times New Roman" w:hAnsi="Times New Roman" w:cs="Times New Roman"/>
              </w:rPr>
              <w:t>Procentai</w:t>
            </w:r>
          </w:p>
        </w:tc>
      </w:tr>
      <w:tr w:rsidR="0081293E" w:rsidRPr="007856A8" w14:paraId="1DB366B2" w14:textId="77777777" w:rsidTr="00223991">
        <w:tc>
          <w:tcPr>
            <w:tcW w:w="1896" w:type="dxa"/>
            <w:tcBorders>
              <w:top w:val="double" w:sz="4" w:space="0" w:color="auto"/>
              <w:left w:val="single" w:sz="4" w:space="0" w:color="auto"/>
              <w:bottom w:val="single" w:sz="4" w:space="0" w:color="auto"/>
              <w:right w:val="double" w:sz="4" w:space="0" w:color="auto"/>
            </w:tcBorders>
            <w:hideMark/>
          </w:tcPr>
          <w:p w14:paraId="7D73D0BF"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Aukštesnysis</w:t>
            </w:r>
          </w:p>
        </w:tc>
        <w:tc>
          <w:tcPr>
            <w:tcW w:w="1798" w:type="dxa"/>
            <w:tcBorders>
              <w:top w:val="double" w:sz="4" w:space="0" w:color="auto"/>
              <w:left w:val="double" w:sz="4" w:space="0" w:color="auto"/>
              <w:bottom w:val="single" w:sz="4" w:space="0" w:color="auto"/>
              <w:right w:val="single" w:sz="4" w:space="0" w:color="auto"/>
            </w:tcBorders>
            <w:hideMark/>
          </w:tcPr>
          <w:p w14:paraId="5F1C3CED"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8</w:t>
            </w:r>
          </w:p>
        </w:tc>
        <w:tc>
          <w:tcPr>
            <w:tcW w:w="1516" w:type="dxa"/>
            <w:tcBorders>
              <w:top w:val="double" w:sz="4" w:space="0" w:color="auto"/>
              <w:left w:val="single" w:sz="4" w:space="0" w:color="auto"/>
              <w:bottom w:val="single" w:sz="4" w:space="0" w:color="auto"/>
              <w:right w:val="double" w:sz="4" w:space="0" w:color="auto"/>
            </w:tcBorders>
            <w:hideMark/>
          </w:tcPr>
          <w:p w14:paraId="595A2E95" w14:textId="650C770D"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5,8</w:t>
            </w:r>
          </w:p>
        </w:tc>
        <w:tc>
          <w:tcPr>
            <w:tcW w:w="1800" w:type="dxa"/>
            <w:tcBorders>
              <w:top w:val="single" w:sz="4" w:space="0" w:color="auto"/>
              <w:left w:val="single" w:sz="4" w:space="0" w:color="auto"/>
              <w:bottom w:val="single" w:sz="4" w:space="0" w:color="auto"/>
              <w:right w:val="single" w:sz="4" w:space="0" w:color="auto"/>
            </w:tcBorders>
            <w:hideMark/>
          </w:tcPr>
          <w:p w14:paraId="73B9E5D7"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7</w:t>
            </w:r>
          </w:p>
        </w:tc>
        <w:tc>
          <w:tcPr>
            <w:tcW w:w="1660" w:type="dxa"/>
            <w:tcBorders>
              <w:top w:val="single" w:sz="4" w:space="0" w:color="auto"/>
              <w:left w:val="single" w:sz="4" w:space="0" w:color="auto"/>
              <w:bottom w:val="single" w:sz="4" w:space="0" w:color="auto"/>
              <w:right w:val="single" w:sz="4" w:space="0" w:color="auto"/>
            </w:tcBorders>
            <w:hideMark/>
          </w:tcPr>
          <w:p w14:paraId="3DB34F88" w14:textId="69049AF5"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4,5</w:t>
            </w:r>
          </w:p>
        </w:tc>
        <w:tc>
          <w:tcPr>
            <w:tcW w:w="1800" w:type="dxa"/>
            <w:tcBorders>
              <w:top w:val="double" w:sz="4" w:space="0" w:color="auto"/>
              <w:left w:val="thinThickSmallGap" w:sz="24" w:space="0" w:color="auto"/>
              <w:bottom w:val="single" w:sz="4" w:space="0" w:color="auto"/>
              <w:right w:val="single" w:sz="4" w:space="0" w:color="auto"/>
            </w:tcBorders>
            <w:hideMark/>
          </w:tcPr>
          <w:p w14:paraId="22FEF9F0"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2</w:t>
            </w:r>
          </w:p>
        </w:tc>
        <w:tc>
          <w:tcPr>
            <w:tcW w:w="1516" w:type="dxa"/>
            <w:tcBorders>
              <w:top w:val="double" w:sz="4" w:space="0" w:color="auto"/>
              <w:left w:val="single" w:sz="4" w:space="0" w:color="auto"/>
              <w:bottom w:val="single" w:sz="4" w:space="0" w:color="auto"/>
              <w:right w:val="double" w:sz="4" w:space="0" w:color="auto"/>
            </w:tcBorders>
            <w:hideMark/>
          </w:tcPr>
          <w:p w14:paraId="2AC72463" w14:textId="34142B71"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1,45</w:t>
            </w:r>
          </w:p>
        </w:tc>
        <w:tc>
          <w:tcPr>
            <w:tcW w:w="1800" w:type="dxa"/>
            <w:tcBorders>
              <w:top w:val="double" w:sz="4" w:space="0" w:color="auto"/>
              <w:left w:val="double" w:sz="4" w:space="0" w:color="auto"/>
              <w:bottom w:val="single" w:sz="4" w:space="0" w:color="auto"/>
              <w:right w:val="single" w:sz="4" w:space="0" w:color="auto"/>
            </w:tcBorders>
            <w:hideMark/>
          </w:tcPr>
          <w:p w14:paraId="34CBA648"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14</w:t>
            </w:r>
          </w:p>
        </w:tc>
        <w:tc>
          <w:tcPr>
            <w:tcW w:w="1660" w:type="dxa"/>
            <w:tcBorders>
              <w:top w:val="double" w:sz="4" w:space="0" w:color="auto"/>
              <w:left w:val="single" w:sz="4" w:space="0" w:color="auto"/>
              <w:bottom w:val="single" w:sz="4" w:space="0" w:color="auto"/>
              <w:right w:val="single" w:sz="4" w:space="0" w:color="auto"/>
            </w:tcBorders>
            <w:hideMark/>
          </w:tcPr>
          <w:p w14:paraId="03B6FA77" w14:textId="305EC03C"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9,1</w:t>
            </w:r>
          </w:p>
        </w:tc>
      </w:tr>
      <w:tr w:rsidR="0081293E" w:rsidRPr="007856A8" w14:paraId="0C293F44" w14:textId="77777777" w:rsidTr="00223991">
        <w:tc>
          <w:tcPr>
            <w:tcW w:w="1896" w:type="dxa"/>
            <w:tcBorders>
              <w:top w:val="single" w:sz="4" w:space="0" w:color="auto"/>
              <w:left w:val="single" w:sz="4" w:space="0" w:color="auto"/>
              <w:bottom w:val="single" w:sz="4" w:space="0" w:color="auto"/>
              <w:right w:val="double" w:sz="4" w:space="0" w:color="auto"/>
            </w:tcBorders>
            <w:hideMark/>
          </w:tcPr>
          <w:p w14:paraId="06778EBD"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Pagrindinis</w:t>
            </w:r>
          </w:p>
        </w:tc>
        <w:tc>
          <w:tcPr>
            <w:tcW w:w="1798" w:type="dxa"/>
            <w:tcBorders>
              <w:top w:val="single" w:sz="4" w:space="0" w:color="auto"/>
              <w:left w:val="double" w:sz="4" w:space="0" w:color="auto"/>
              <w:bottom w:val="single" w:sz="4" w:space="0" w:color="auto"/>
              <w:right w:val="single" w:sz="4" w:space="0" w:color="auto"/>
            </w:tcBorders>
            <w:hideMark/>
          </w:tcPr>
          <w:p w14:paraId="33AB947F"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76</w:t>
            </w:r>
          </w:p>
        </w:tc>
        <w:tc>
          <w:tcPr>
            <w:tcW w:w="1516" w:type="dxa"/>
            <w:tcBorders>
              <w:top w:val="single" w:sz="4" w:space="0" w:color="auto"/>
              <w:left w:val="single" w:sz="4" w:space="0" w:color="auto"/>
              <w:bottom w:val="single" w:sz="4" w:space="0" w:color="auto"/>
              <w:right w:val="double" w:sz="4" w:space="0" w:color="auto"/>
            </w:tcBorders>
            <w:hideMark/>
          </w:tcPr>
          <w:p w14:paraId="586C8994" w14:textId="2A402815"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55,1</w:t>
            </w:r>
          </w:p>
        </w:tc>
        <w:tc>
          <w:tcPr>
            <w:tcW w:w="1800" w:type="dxa"/>
            <w:tcBorders>
              <w:top w:val="single" w:sz="4" w:space="0" w:color="auto"/>
              <w:left w:val="single" w:sz="4" w:space="0" w:color="auto"/>
              <w:bottom w:val="single" w:sz="4" w:space="0" w:color="auto"/>
              <w:right w:val="single" w:sz="4" w:space="0" w:color="auto"/>
            </w:tcBorders>
            <w:hideMark/>
          </w:tcPr>
          <w:p w14:paraId="56E6CA81"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103</w:t>
            </w:r>
          </w:p>
        </w:tc>
        <w:tc>
          <w:tcPr>
            <w:tcW w:w="1660" w:type="dxa"/>
            <w:tcBorders>
              <w:top w:val="single" w:sz="4" w:space="0" w:color="auto"/>
              <w:left w:val="single" w:sz="4" w:space="0" w:color="auto"/>
              <w:bottom w:val="single" w:sz="4" w:space="0" w:color="auto"/>
              <w:right w:val="single" w:sz="4" w:space="0" w:color="auto"/>
            </w:tcBorders>
            <w:hideMark/>
          </w:tcPr>
          <w:p w14:paraId="6EF3AB99" w14:textId="70B9AB4D"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66,5</w:t>
            </w:r>
          </w:p>
        </w:tc>
        <w:tc>
          <w:tcPr>
            <w:tcW w:w="1800" w:type="dxa"/>
            <w:tcBorders>
              <w:top w:val="single" w:sz="4" w:space="0" w:color="auto"/>
              <w:left w:val="thinThickSmallGap" w:sz="24" w:space="0" w:color="auto"/>
              <w:bottom w:val="single" w:sz="4" w:space="0" w:color="auto"/>
              <w:right w:val="single" w:sz="4" w:space="0" w:color="auto"/>
            </w:tcBorders>
            <w:hideMark/>
          </w:tcPr>
          <w:p w14:paraId="150B0CA3"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23</w:t>
            </w:r>
          </w:p>
        </w:tc>
        <w:tc>
          <w:tcPr>
            <w:tcW w:w="1516" w:type="dxa"/>
            <w:tcBorders>
              <w:top w:val="single" w:sz="4" w:space="0" w:color="auto"/>
              <w:left w:val="single" w:sz="4" w:space="0" w:color="auto"/>
              <w:bottom w:val="single" w:sz="4" w:space="0" w:color="auto"/>
              <w:right w:val="double" w:sz="4" w:space="0" w:color="auto"/>
            </w:tcBorders>
            <w:hideMark/>
          </w:tcPr>
          <w:p w14:paraId="63F08D06" w14:textId="04D36AD1"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16,7</w:t>
            </w:r>
          </w:p>
        </w:tc>
        <w:tc>
          <w:tcPr>
            <w:tcW w:w="1800" w:type="dxa"/>
            <w:tcBorders>
              <w:top w:val="single" w:sz="4" w:space="0" w:color="auto"/>
              <w:left w:val="double" w:sz="4" w:space="0" w:color="auto"/>
              <w:bottom w:val="single" w:sz="4" w:space="0" w:color="auto"/>
              <w:right w:val="single" w:sz="4" w:space="0" w:color="auto"/>
            </w:tcBorders>
            <w:hideMark/>
          </w:tcPr>
          <w:p w14:paraId="1E5F07C8"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37</w:t>
            </w:r>
          </w:p>
        </w:tc>
        <w:tc>
          <w:tcPr>
            <w:tcW w:w="1660" w:type="dxa"/>
            <w:tcBorders>
              <w:top w:val="single" w:sz="4" w:space="0" w:color="auto"/>
              <w:left w:val="single" w:sz="4" w:space="0" w:color="auto"/>
              <w:bottom w:val="single" w:sz="4" w:space="0" w:color="auto"/>
              <w:right w:val="single" w:sz="4" w:space="0" w:color="auto"/>
            </w:tcBorders>
            <w:hideMark/>
          </w:tcPr>
          <w:p w14:paraId="3EBA4D03" w14:textId="3E019BD6"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24</w:t>
            </w:r>
          </w:p>
        </w:tc>
      </w:tr>
      <w:tr w:rsidR="0081293E" w:rsidRPr="007856A8" w14:paraId="1E3477B9" w14:textId="77777777" w:rsidTr="00223991">
        <w:tc>
          <w:tcPr>
            <w:tcW w:w="1896" w:type="dxa"/>
            <w:tcBorders>
              <w:top w:val="single" w:sz="4" w:space="0" w:color="auto"/>
              <w:left w:val="single" w:sz="4" w:space="0" w:color="auto"/>
              <w:bottom w:val="single" w:sz="4" w:space="0" w:color="auto"/>
              <w:right w:val="double" w:sz="4" w:space="0" w:color="auto"/>
            </w:tcBorders>
            <w:hideMark/>
          </w:tcPr>
          <w:p w14:paraId="256CB8A5"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 xml:space="preserve">Patenkinamas </w:t>
            </w:r>
          </w:p>
        </w:tc>
        <w:tc>
          <w:tcPr>
            <w:tcW w:w="1798" w:type="dxa"/>
            <w:tcBorders>
              <w:top w:val="single" w:sz="4" w:space="0" w:color="auto"/>
              <w:left w:val="double" w:sz="4" w:space="0" w:color="auto"/>
              <w:bottom w:val="single" w:sz="4" w:space="0" w:color="auto"/>
              <w:right w:val="single" w:sz="4" w:space="0" w:color="auto"/>
            </w:tcBorders>
            <w:hideMark/>
          </w:tcPr>
          <w:p w14:paraId="56F45A79"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41</w:t>
            </w:r>
          </w:p>
        </w:tc>
        <w:tc>
          <w:tcPr>
            <w:tcW w:w="1516" w:type="dxa"/>
            <w:tcBorders>
              <w:top w:val="single" w:sz="4" w:space="0" w:color="auto"/>
              <w:left w:val="single" w:sz="4" w:space="0" w:color="auto"/>
              <w:bottom w:val="single" w:sz="4" w:space="0" w:color="auto"/>
              <w:right w:val="double" w:sz="4" w:space="0" w:color="auto"/>
            </w:tcBorders>
            <w:hideMark/>
          </w:tcPr>
          <w:p w14:paraId="773FA733" w14:textId="7A4E78DB"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29,7</w:t>
            </w:r>
          </w:p>
        </w:tc>
        <w:tc>
          <w:tcPr>
            <w:tcW w:w="1800" w:type="dxa"/>
            <w:tcBorders>
              <w:top w:val="single" w:sz="4" w:space="0" w:color="auto"/>
              <w:left w:val="single" w:sz="4" w:space="0" w:color="auto"/>
              <w:bottom w:val="single" w:sz="4" w:space="0" w:color="auto"/>
              <w:right w:val="single" w:sz="4" w:space="0" w:color="auto"/>
            </w:tcBorders>
            <w:hideMark/>
          </w:tcPr>
          <w:p w14:paraId="5FFE4829"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38</w:t>
            </w:r>
          </w:p>
        </w:tc>
        <w:tc>
          <w:tcPr>
            <w:tcW w:w="1660" w:type="dxa"/>
            <w:tcBorders>
              <w:top w:val="single" w:sz="4" w:space="0" w:color="auto"/>
              <w:left w:val="single" w:sz="4" w:space="0" w:color="auto"/>
              <w:bottom w:val="single" w:sz="4" w:space="0" w:color="auto"/>
              <w:right w:val="single" w:sz="4" w:space="0" w:color="auto"/>
            </w:tcBorders>
            <w:hideMark/>
          </w:tcPr>
          <w:p w14:paraId="392337D1" w14:textId="1DEDA44F"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24,5</w:t>
            </w:r>
          </w:p>
        </w:tc>
        <w:tc>
          <w:tcPr>
            <w:tcW w:w="1800" w:type="dxa"/>
            <w:tcBorders>
              <w:top w:val="single" w:sz="4" w:space="0" w:color="auto"/>
              <w:left w:val="thinThickSmallGap" w:sz="24" w:space="0" w:color="auto"/>
              <w:bottom w:val="single" w:sz="4" w:space="0" w:color="auto"/>
              <w:right w:val="single" w:sz="4" w:space="0" w:color="auto"/>
            </w:tcBorders>
            <w:hideMark/>
          </w:tcPr>
          <w:p w14:paraId="17212E7C"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44</w:t>
            </w:r>
          </w:p>
        </w:tc>
        <w:tc>
          <w:tcPr>
            <w:tcW w:w="1516" w:type="dxa"/>
            <w:tcBorders>
              <w:top w:val="single" w:sz="4" w:space="0" w:color="auto"/>
              <w:left w:val="single" w:sz="4" w:space="0" w:color="auto"/>
              <w:bottom w:val="single" w:sz="4" w:space="0" w:color="auto"/>
              <w:right w:val="double" w:sz="4" w:space="0" w:color="auto"/>
            </w:tcBorders>
            <w:hideMark/>
          </w:tcPr>
          <w:p w14:paraId="6F01118D" w14:textId="3DB58275"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31,9</w:t>
            </w:r>
          </w:p>
        </w:tc>
        <w:tc>
          <w:tcPr>
            <w:tcW w:w="1800" w:type="dxa"/>
            <w:tcBorders>
              <w:top w:val="single" w:sz="4" w:space="0" w:color="auto"/>
              <w:left w:val="double" w:sz="4" w:space="0" w:color="auto"/>
              <w:bottom w:val="single" w:sz="4" w:space="0" w:color="auto"/>
              <w:right w:val="single" w:sz="4" w:space="0" w:color="auto"/>
            </w:tcBorders>
            <w:hideMark/>
          </w:tcPr>
          <w:p w14:paraId="170B4B81"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49</w:t>
            </w:r>
          </w:p>
        </w:tc>
        <w:tc>
          <w:tcPr>
            <w:tcW w:w="1660" w:type="dxa"/>
            <w:tcBorders>
              <w:top w:val="single" w:sz="4" w:space="0" w:color="auto"/>
              <w:left w:val="single" w:sz="4" w:space="0" w:color="auto"/>
              <w:bottom w:val="single" w:sz="4" w:space="0" w:color="auto"/>
              <w:right w:val="single" w:sz="4" w:space="0" w:color="auto"/>
            </w:tcBorders>
            <w:hideMark/>
          </w:tcPr>
          <w:p w14:paraId="275C6251" w14:textId="5EC429A5"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31,8</w:t>
            </w:r>
          </w:p>
        </w:tc>
      </w:tr>
      <w:tr w:rsidR="0081293E" w:rsidRPr="007856A8" w14:paraId="3B733B06" w14:textId="77777777" w:rsidTr="00223991">
        <w:tc>
          <w:tcPr>
            <w:tcW w:w="1896" w:type="dxa"/>
            <w:tcBorders>
              <w:top w:val="single" w:sz="4" w:space="0" w:color="auto"/>
              <w:left w:val="single" w:sz="4" w:space="0" w:color="auto"/>
              <w:bottom w:val="single" w:sz="4" w:space="0" w:color="auto"/>
              <w:right w:val="double" w:sz="4" w:space="0" w:color="auto"/>
            </w:tcBorders>
            <w:hideMark/>
          </w:tcPr>
          <w:p w14:paraId="5DE1B3D2" w14:textId="77777777" w:rsidR="0081293E" w:rsidRPr="007856A8" w:rsidRDefault="0081293E" w:rsidP="00695D96">
            <w:pPr>
              <w:pStyle w:val="Betarp"/>
              <w:rPr>
                <w:rFonts w:ascii="Times New Roman" w:hAnsi="Times New Roman" w:cs="Times New Roman"/>
              </w:rPr>
            </w:pPr>
            <w:r w:rsidRPr="007856A8">
              <w:rPr>
                <w:rFonts w:ascii="Times New Roman" w:hAnsi="Times New Roman" w:cs="Times New Roman"/>
              </w:rPr>
              <w:t>Nepasiekę patenkinamo</w:t>
            </w:r>
          </w:p>
        </w:tc>
        <w:tc>
          <w:tcPr>
            <w:tcW w:w="1798" w:type="dxa"/>
            <w:tcBorders>
              <w:top w:val="single" w:sz="4" w:space="0" w:color="auto"/>
              <w:left w:val="double" w:sz="4" w:space="0" w:color="auto"/>
              <w:bottom w:val="single" w:sz="4" w:space="0" w:color="auto"/>
              <w:right w:val="single" w:sz="4" w:space="0" w:color="auto"/>
            </w:tcBorders>
            <w:hideMark/>
          </w:tcPr>
          <w:p w14:paraId="36BC614C"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13</w:t>
            </w:r>
          </w:p>
        </w:tc>
        <w:tc>
          <w:tcPr>
            <w:tcW w:w="1516" w:type="dxa"/>
            <w:tcBorders>
              <w:top w:val="single" w:sz="4" w:space="0" w:color="auto"/>
              <w:left w:val="single" w:sz="4" w:space="0" w:color="auto"/>
              <w:bottom w:val="single" w:sz="4" w:space="0" w:color="auto"/>
              <w:right w:val="double" w:sz="4" w:space="0" w:color="auto"/>
            </w:tcBorders>
            <w:hideMark/>
          </w:tcPr>
          <w:p w14:paraId="73ED6A90" w14:textId="2F7F517C"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9,4</w:t>
            </w:r>
          </w:p>
        </w:tc>
        <w:tc>
          <w:tcPr>
            <w:tcW w:w="1800" w:type="dxa"/>
            <w:tcBorders>
              <w:top w:val="single" w:sz="4" w:space="0" w:color="auto"/>
              <w:left w:val="single" w:sz="4" w:space="0" w:color="auto"/>
              <w:bottom w:val="single" w:sz="4" w:space="0" w:color="auto"/>
              <w:right w:val="single" w:sz="4" w:space="0" w:color="auto"/>
            </w:tcBorders>
            <w:hideMark/>
          </w:tcPr>
          <w:p w14:paraId="761DFADD"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7</w:t>
            </w:r>
          </w:p>
        </w:tc>
        <w:tc>
          <w:tcPr>
            <w:tcW w:w="1660" w:type="dxa"/>
            <w:tcBorders>
              <w:top w:val="single" w:sz="4" w:space="0" w:color="auto"/>
              <w:left w:val="single" w:sz="4" w:space="0" w:color="auto"/>
              <w:bottom w:val="single" w:sz="4" w:space="0" w:color="auto"/>
              <w:right w:val="single" w:sz="4" w:space="0" w:color="auto"/>
            </w:tcBorders>
            <w:hideMark/>
          </w:tcPr>
          <w:p w14:paraId="772DE77E" w14:textId="40C51D93"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4,5</w:t>
            </w:r>
          </w:p>
        </w:tc>
        <w:tc>
          <w:tcPr>
            <w:tcW w:w="1800" w:type="dxa"/>
            <w:tcBorders>
              <w:top w:val="single" w:sz="4" w:space="0" w:color="auto"/>
              <w:left w:val="thinThickSmallGap" w:sz="24" w:space="0" w:color="auto"/>
              <w:bottom w:val="single" w:sz="4" w:space="0" w:color="auto"/>
              <w:right w:val="single" w:sz="4" w:space="0" w:color="auto"/>
            </w:tcBorders>
            <w:hideMark/>
          </w:tcPr>
          <w:p w14:paraId="3716CCAD"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69</w:t>
            </w:r>
          </w:p>
        </w:tc>
        <w:tc>
          <w:tcPr>
            <w:tcW w:w="1516" w:type="dxa"/>
            <w:tcBorders>
              <w:top w:val="single" w:sz="4" w:space="0" w:color="auto"/>
              <w:left w:val="single" w:sz="4" w:space="0" w:color="auto"/>
              <w:bottom w:val="single" w:sz="4" w:space="0" w:color="auto"/>
              <w:right w:val="double" w:sz="4" w:space="0" w:color="auto"/>
            </w:tcBorders>
            <w:hideMark/>
          </w:tcPr>
          <w:p w14:paraId="00B6E517" w14:textId="775A949F"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50</w:t>
            </w:r>
          </w:p>
        </w:tc>
        <w:tc>
          <w:tcPr>
            <w:tcW w:w="1800" w:type="dxa"/>
            <w:tcBorders>
              <w:top w:val="single" w:sz="4" w:space="0" w:color="auto"/>
              <w:left w:val="double" w:sz="4" w:space="0" w:color="auto"/>
              <w:bottom w:val="single" w:sz="4" w:space="0" w:color="auto"/>
              <w:right w:val="single" w:sz="4" w:space="0" w:color="auto"/>
            </w:tcBorders>
            <w:hideMark/>
          </w:tcPr>
          <w:p w14:paraId="037F477A" w14:textId="77777777"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57</w:t>
            </w:r>
          </w:p>
        </w:tc>
        <w:tc>
          <w:tcPr>
            <w:tcW w:w="1660" w:type="dxa"/>
            <w:tcBorders>
              <w:top w:val="single" w:sz="4" w:space="0" w:color="auto"/>
              <w:left w:val="single" w:sz="4" w:space="0" w:color="auto"/>
              <w:bottom w:val="single" w:sz="4" w:space="0" w:color="auto"/>
              <w:right w:val="single" w:sz="4" w:space="0" w:color="auto"/>
            </w:tcBorders>
            <w:hideMark/>
          </w:tcPr>
          <w:p w14:paraId="44E5B590" w14:textId="267E9508" w:rsidR="0081293E" w:rsidRPr="007856A8" w:rsidRDefault="0081293E" w:rsidP="00695D96">
            <w:pPr>
              <w:pStyle w:val="Betarp"/>
              <w:jc w:val="center"/>
              <w:rPr>
                <w:rFonts w:ascii="Times New Roman" w:hAnsi="Times New Roman" w:cs="Times New Roman"/>
              </w:rPr>
            </w:pPr>
            <w:r w:rsidRPr="007856A8">
              <w:rPr>
                <w:rFonts w:ascii="Times New Roman" w:hAnsi="Times New Roman" w:cs="Times New Roman"/>
              </w:rPr>
              <w:t>37</w:t>
            </w:r>
          </w:p>
        </w:tc>
      </w:tr>
    </w:tbl>
    <w:p w14:paraId="72A89EBB" w14:textId="39E17C0B" w:rsidR="00E817EF" w:rsidRDefault="0081293E" w:rsidP="00892E9C">
      <w:pPr>
        <w:spacing w:after="0"/>
        <w:jc w:val="center"/>
        <w:rPr>
          <w:rFonts w:ascii="Times New Roman" w:hAnsi="Times New Roman" w:cs="Times New Roman"/>
          <w:b/>
          <w:bCs/>
        </w:rPr>
        <w:sectPr w:rsidR="00E817EF" w:rsidSect="00546B04">
          <w:pgSz w:w="16838" w:h="11906" w:orient="landscape" w:code="9"/>
          <w:pgMar w:top="1701" w:right="1701" w:bottom="567" w:left="1134" w:header="567" w:footer="567" w:gutter="0"/>
          <w:cols w:space="1296"/>
          <w:titlePg/>
          <w:docGrid w:linePitch="360"/>
        </w:sectPr>
      </w:pPr>
      <w:r>
        <w:rPr>
          <w:rFonts w:ascii="Times New Roman" w:hAnsi="Times New Roman" w:cs="Times New Roman"/>
          <w:b/>
          <w:bCs/>
        </w:rPr>
        <w:t>__________________________________________________</w:t>
      </w:r>
    </w:p>
    <w:p w14:paraId="44D53F89" w14:textId="309AAE90" w:rsidR="0081293E" w:rsidRDefault="0081293E" w:rsidP="00892E9C">
      <w:pPr>
        <w:jc w:val="center"/>
        <w:rPr>
          <w:rFonts w:ascii="Times New Roman" w:hAnsi="Times New Roman" w:cs="Times New Roman"/>
          <w:b/>
          <w:bCs/>
        </w:rPr>
      </w:pPr>
    </w:p>
    <w:sectPr w:rsidR="0081293E" w:rsidSect="00546B04">
      <w:pgSz w:w="11906" w:h="16838" w:code="9"/>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5524B" w14:textId="77777777" w:rsidR="00546B04" w:rsidRDefault="00546B04" w:rsidP="001816A7">
      <w:pPr>
        <w:spacing w:after="0" w:line="240" w:lineRule="auto"/>
      </w:pPr>
      <w:r>
        <w:separator/>
      </w:r>
    </w:p>
  </w:endnote>
  <w:endnote w:type="continuationSeparator" w:id="0">
    <w:p w14:paraId="5C714DBB" w14:textId="77777777" w:rsidR="00546B04" w:rsidRDefault="00546B04" w:rsidP="00181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D20C9" w14:textId="77777777" w:rsidR="00546B04" w:rsidRDefault="00546B04" w:rsidP="001816A7">
      <w:pPr>
        <w:spacing w:after="0" w:line="240" w:lineRule="auto"/>
      </w:pPr>
      <w:r>
        <w:separator/>
      </w:r>
    </w:p>
  </w:footnote>
  <w:footnote w:type="continuationSeparator" w:id="0">
    <w:p w14:paraId="0373DC5A" w14:textId="77777777" w:rsidR="00546B04" w:rsidRDefault="00546B04" w:rsidP="00181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64866"/>
    <w:multiLevelType w:val="hybridMultilevel"/>
    <w:tmpl w:val="65B8E02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D5A77EF"/>
    <w:multiLevelType w:val="hybridMultilevel"/>
    <w:tmpl w:val="22C670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A3B0D97"/>
    <w:multiLevelType w:val="hybridMultilevel"/>
    <w:tmpl w:val="FF2E36FC"/>
    <w:lvl w:ilvl="0" w:tplc="E24ACD8C">
      <w:start w:val="202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1BA16BB"/>
    <w:multiLevelType w:val="hybridMultilevel"/>
    <w:tmpl w:val="9606FE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2D50753"/>
    <w:multiLevelType w:val="hybridMultilevel"/>
    <w:tmpl w:val="6C9027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5BD0DF1"/>
    <w:multiLevelType w:val="hybridMultilevel"/>
    <w:tmpl w:val="FE3E53FE"/>
    <w:lvl w:ilvl="0" w:tplc="A95CAB5E">
      <w:start w:val="1"/>
      <w:numFmt w:val="decimal"/>
      <w:lvlText w:val="%1."/>
      <w:lvlJc w:val="left"/>
      <w:pPr>
        <w:ind w:left="786" w:hanging="360"/>
      </w:pPr>
      <w:rPr>
        <w:rFonts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19E42B2"/>
    <w:multiLevelType w:val="hybridMultilevel"/>
    <w:tmpl w:val="B7B2C5F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300524C"/>
    <w:multiLevelType w:val="hybridMultilevel"/>
    <w:tmpl w:val="EE0259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4F0D6185"/>
    <w:multiLevelType w:val="multilevel"/>
    <w:tmpl w:val="A13E39F2"/>
    <w:lvl w:ilvl="0">
      <w:start w:val="1"/>
      <w:numFmt w:val="decimal"/>
      <w:lvlText w:val="%1."/>
      <w:lvlJc w:val="left"/>
      <w:pPr>
        <w:ind w:left="862" w:hanging="720"/>
      </w:pPr>
      <w:rPr>
        <w:rFonts w:ascii="Times New Roman" w:eastAsiaTheme="minorHAnsi" w:hAnsi="Times New Roman" w:cstheme="minorBidi"/>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6FA5353"/>
    <w:multiLevelType w:val="hybridMultilevel"/>
    <w:tmpl w:val="A3BCF4BA"/>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0" w15:restartNumberingAfterBreak="0">
    <w:nsid w:val="6BDC12F7"/>
    <w:multiLevelType w:val="hybridMultilevel"/>
    <w:tmpl w:val="790405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71AE5E92"/>
    <w:multiLevelType w:val="hybridMultilevel"/>
    <w:tmpl w:val="C918451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D805F2A"/>
    <w:multiLevelType w:val="hybridMultilevel"/>
    <w:tmpl w:val="15D4CCBE"/>
    <w:lvl w:ilvl="0" w:tplc="04270001">
      <w:start w:val="1"/>
      <w:numFmt w:val="bullet"/>
      <w:lvlText w:val=""/>
      <w:lvlJc w:val="left"/>
      <w:pPr>
        <w:ind w:left="2327" w:hanging="360"/>
      </w:pPr>
      <w:rPr>
        <w:rFonts w:ascii="Symbol" w:hAnsi="Symbol" w:hint="default"/>
      </w:rPr>
    </w:lvl>
    <w:lvl w:ilvl="1" w:tplc="04270003" w:tentative="1">
      <w:start w:val="1"/>
      <w:numFmt w:val="bullet"/>
      <w:lvlText w:val="o"/>
      <w:lvlJc w:val="left"/>
      <w:pPr>
        <w:ind w:left="3047" w:hanging="360"/>
      </w:pPr>
      <w:rPr>
        <w:rFonts w:ascii="Courier New" w:hAnsi="Courier New" w:cs="Courier New" w:hint="default"/>
      </w:rPr>
    </w:lvl>
    <w:lvl w:ilvl="2" w:tplc="04270005" w:tentative="1">
      <w:start w:val="1"/>
      <w:numFmt w:val="bullet"/>
      <w:lvlText w:val=""/>
      <w:lvlJc w:val="left"/>
      <w:pPr>
        <w:ind w:left="3767" w:hanging="360"/>
      </w:pPr>
      <w:rPr>
        <w:rFonts w:ascii="Wingdings" w:hAnsi="Wingdings" w:hint="default"/>
      </w:rPr>
    </w:lvl>
    <w:lvl w:ilvl="3" w:tplc="04270001" w:tentative="1">
      <w:start w:val="1"/>
      <w:numFmt w:val="bullet"/>
      <w:lvlText w:val=""/>
      <w:lvlJc w:val="left"/>
      <w:pPr>
        <w:ind w:left="4487" w:hanging="360"/>
      </w:pPr>
      <w:rPr>
        <w:rFonts w:ascii="Symbol" w:hAnsi="Symbol" w:hint="default"/>
      </w:rPr>
    </w:lvl>
    <w:lvl w:ilvl="4" w:tplc="04270003" w:tentative="1">
      <w:start w:val="1"/>
      <w:numFmt w:val="bullet"/>
      <w:lvlText w:val="o"/>
      <w:lvlJc w:val="left"/>
      <w:pPr>
        <w:ind w:left="5207" w:hanging="360"/>
      </w:pPr>
      <w:rPr>
        <w:rFonts w:ascii="Courier New" w:hAnsi="Courier New" w:cs="Courier New" w:hint="default"/>
      </w:rPr>
    </w:lvl>
    <w:lvl w:ilvl="5" w:tplc="04270005" w:tentative="1">
      <w:start w:val="1"/>
      <w:numFmt w:val="bullet"/>
      <w:lvlText w:val=""/>
      <w:lvlJc w:val="left"/>
      <w:pPr>
        <w:ind w:left="5927" w:hanging="360"/>
      </w:pPr>
      <w:rPr>
        <w:rFonts w:ascii="Wingdings" w:hAnsi="Wingdings" w:hint="default"/>
      </w:rPr>
    </w:lvl>
    <w:lvl w:ilvl="6" w:tplc="04270001" w:tentative="1">
      <w:start w:val="1"/>
      <w:numFmt w:val="bullet"/>
      <w:lvlText w:val=""/>
      <w:lvlJc w:val="left"/>
      <w:pPr>
        <w:ind w:left="6647" w:hanging="360"/>
      </w:pPr>
      <w:rPr>
        <w:rFonts w:ascii="Symbol" w:hAnsi="Symbol" w:hint="default"/>
      </w:rPr>
    </w:lvl>
    <w:lvl w:ilvl="7" w:tplc="04270003" w:tentative="1">
      <w:start w:val="1"/>
      <w:numFmt w:val="bullet"/>
      <w:lvlText w:val="o"/>
      <w:lvlJc w:val="left"/>
      <w:pPr>
        <w:ind w:left="7367" w:hanging="360"/>
      </w:pPr>
      <w:rPr>
        <w:rFonts w:ascii="Courier New" w:hAnsi="Courier New" w:cs="Courier New" w:hint="default"/>
      </w:rPr>
    </w:lvl>
    <w:lvl w:ilvl="8" w:tplc="04270005" w:tentative="1">
      <w:start w:val="1"/>
      <w:numFmt w:val="bullet"/>
      <w:lvlText w:val=""/>
      <w:lvlJc w:val="left"/>
      <w:pPr>
        <w:ind w:left="8087" w:hanging="360"/>
      </w:pPr>
      <w:rPr>
        <w:rFonts w:ascii="Wingdings" w:hAnsi="Wingdings" w:hint="default"/>
      </w:rPr>
    </w:lvl>
  </w:abstractNum>
  <w:num w:numId="1" w16cid:durableId="1759134741">
    <w:abstractNumId w:val="8"/>
  </w:num>
  <w:num w:numId="2" w16cid:durableId="2032998338">
    <w:abstractNumId w:val="5"/>
  </w:num>
  <w:num w:numId="3" w16cid:durableId="1282106634">
    <w:abstractNumId w:val="10"/>
  </w:num>
  <w:num w:numId="4" w16cid:durableId="1641034696">
    <w:abstractNumId w:val="2"/>
  </w:num>
  <w:num w:numId="5" w16cid:durableId="374087926">
    <w:abstractNumId w:val="6"/>
  </w:num>
  <w:num w:numId="6" w16cid:durableId="984168267">
    <w:abstractNumId w:val="11"/>
  </w:num>
  <w:num w:numId="7" w16cid:durableId="1721708136">
    <w:abstractNumId w:val="0"/>
  </w:num>
  <w:num w:numId="8" w16cid:durableId="14231590">
    <w:abstractNumId w:val="9"/>
  </w:num>
  <w:num w:numId="9" w16cid:durableId="459305185">
    <w:abstractNumId w:val="7"/>
  </w:num>
  <w:num w:numId="10" w16cid:durableId="1561017614">
    <w:abstractNumId w:val="1"/>
  </w:num>
  <w:num w:numId="11" w16cid:durableId="828134062">
    <w:abstractNumId w:val="3"/>
  </w:num>
  <w:num w:numId="12" w16cid:durableId="1161696494">
    <w:abstractNumId w:val="4"/>
  </w:num>
  <w:num w:numId="13" w16cid:durableId="3291364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175"/>
    <w:rsid w:val="00035ADE"/>
    <w:rsid w:val="00042C02"/>
    <w:rsid w:val="00055878"/>
    <w:rsid w:val="00102827"/>
    <w:rsid w:val="00102DBA"/>
    <w:rsid w:val="00113B45"/>
    <w:rsid w:val="00140803"/>
    <w:rsid w:val="00155854"/>
    <w:rsid w:val="00162D53"/>
    <w:rsid w:val="001816A7"/>
    <w:rsid w:val="001A1069"/>
    <w:rsid w:val="001C0270"/>
    <w:rsid w:val="001D6BE9"/>
    <w:rsid w:val="001E00A0"/>
    <w:rsid w:val="00223991"/>
    <w:rsid w:val="00225D29"/>
    <w:rsid w:val="002431C1"/>
    <w:rsid w:val="00250098"/>
    <w:rsid w:val="00273C97"/>
    <w:rsid w:val="00277BF1"/>
    <w:rsid w:val="00292E31"/>
    <w:rsid w:val="002A0359"/>
    <w:rsid w:val="002E5754"/>
    <w:rsid w:val="00342C09"/>
    <w:rsid w:val="00353908"/>
    <w:rsid w:val="00381137"/>
    <w:rsid w:val="00384B83"/>
    <w:rsid w:val="003A23A9"/>
    <w:rsid w:val="003E0DFA"/>
    <w:rsid w:val="00400EB2"/>
    <w:rsid w:val="00402AB5"/>
    <w:rsid w:val="00445556"/>
    <w:rsid w:val="00457372"/>
    <w:rsid w:val="00486F00"/>
    <w:rsid w:val="004A14AD"/>
    <w:rsid w:val="004B196A"/>
    <w:rsid w:val="004C5E4C"/>
    <w:rsid w:val="004E349E"/>
    <w:rsid w:val="004F66AF"/>
    <w:rsid w:val="004F7042"/>
    <w:rsid w:val="005114BC"/>
    <w:rsid w:val="00524A2A"/>
    <w:rsid w:val="00527ACD"/>
    <w:rsid w:val="00546B04"/>
    <w:rsid w:val="00552B57"/>
    <w:rsid w:val="00566B1D"/>
    <w:rsid w:val="00571B52"/>
    <w:rsid w:val="00574B16"/>
    <w:rsid w:val="005859B7"/>
    <w:rsid w:val="00590C4F"/>
    <w:rsid w:val="005A3AF9"/>
    <w:rsid w:val="005A5992"/>
    <w:rsid w:val="005C6E34"/>
    <w:rsid w:val="005D3757"/>
    <w:rsid w:val="005F1AD0"/>
    <w:rsid w:val="006048BC"/>
    <w:rsid w:val="00615BF2"/>
    <w:rsid w:val="00621BD4"/>
    <w:rsid w:val="006A0959"/>
    <w:rsid w:val="006A351E"/>
    <w:rsid w:val="006B5485"/>
    <w:rsid w:val="006D3864"/>
    <w:rsid w:val="00701089"/>
    <w:rsid w:val="00732905"/>
    <w:rsid w:val="00747175"/>
    <w:rsid w:val="00753559"/>
    <w:rsid w:val="007856A8"/>
    <w:rsid w:val="00792DC4"/>
    <w:rsid w:val="007B3E67"/>
    <w:rsid w:val="007D671D"/>
    <w:rsid w:val="007D71CE"/>
    <w:rsid w:val="007E2725"/>
    <w:rsid w:val="007E7D27"/>
    <w:rsid w:val="0081293E"/>
    <w:rsid w:val="00820F2E"/>
    <w:rsid w:val="00824184"/>
    <w:rsid w:val="00835F7A"/>
    <w:rsid w:val="008615C5"/>
    <w:rsid w:val="008649ED"/>
    <w:rsid w:val="00884A9A"/>
    <w:rsid w:val="00892E9C"/>
    <w:rsid w:val="008D3E97"/>
    <w:rsid w:val="008F0B4E"/>
    <w:rsid w:val="008F6790"/>
    <w:rsid w:val="00916FDE"/>
    <w:rsid w:val="00920DDB"/>
    <w:rsid w:val="0096368E"/>
    <w:rsid w:val="00965E9C"/>
    <w:rsid w:val="009710B0"/>
    <w:rsid w:val="009A2C9D"/>
    <w:rsid w:val="009C024A"/>
    <w:rsid w:val="009C0CC9"/>
    <w:rsid w:val="009C1354"/>
    <w:rsid w:val="009C71DE"/>
    <w:rsid w:val="009E6A41"/>
    <w:rsid w:val="009F3243"/>
    <w:rsid w:val="00A03C00"/>
    <w:rsid w:val="00A216F6"/>
    <w:rsid w:val="00A23CB7"/>
    <w:rsid w:val="00A40B76"/>
    <w:rsid w:val="00A428C4"/>
    <w:rsid w:val="00A5487A"/>
    <w:rsid w:val="00A606B6"/>
    <w:rsid w:val="00A85DE6"/>
    <w:rsid w:val="00A866DE"/>
    <w:rsid w:val="00A967EF"/>
    <w:rsid w:val="00AA54DB"/>
    <w:rsid w:val="00AC325E"/>
    <w:rsid w:val="00AC51F3"/>
    <w:rsid w:val="00AC5A65"/>
    <w:rsid w:val="00AF0717"/>
    <w:rsid w:val="00B16F2A"/>
    <w:rsid w:val="00B35AC7"/>
    <w:rsid w:val="00B644A2"/>
    <w:rsid w:val="00B708CA"/>
    <w:rsid w:val="00B7442D"/>
    <w:rsid w:val="00B81BE6"/>
    <w:rsid w:val="00BD414C"/>
    <w:rsid w:val="00BE7C5C"/>
    <w:rsid w:val="00BF4D16"/>
    <w:rsid w:val="00C12A12"/>
    <w:rsid w:val="00C467D7"/>
    <w:rsid w:val="00C95538"/>
    <w:rsid w:val="00C97890"/>
    <w:rsid w:val="00CA0F32"/>
    <w:rsid w:val="00CA1C0C"/>
    <w:rsid w:val="00CC2F17"/>
    <w:rsid w:val="00CC5D88"/>
    <w:rsid w:val="00CD2FC9"/>
    <w:rsid w:val="00CE0F3B"/>
    <w:rsid w:val="00CE21BB"/>
    <w:rsid w:val="00D15086"/>
    <w:rsid w:val="00D26CEA"/>
    <w:rsid w:val="00D51086"/>
    <w:rsid w:val="00D63788"/>
    <w:rsid w:val="00D93797"/>
    <w:rsid w:val="00DB26D5"/>
    <w:rsid w:val="00DB2A2D"/>
    <w:rsid w:val="00DC7BAF"/>
    <w:rsid w:val="00E33626"/>
    <w:rsid w:val="00E502C4"/>
    <w:rsid w:val="00E62E60"/>
    <w:rsid w:val="00E63017"/>
    <w:rsid w:val="00E719BC"/>
    <w:rsid w:val="00E728A4"/>
    <w:rsid w:val="00E817EF"/>
    <w:rsid w:val="00E87AD6"/>
    <w:rsid w:val="00ED4A0A"/>
    <w:rsid w:val="00EE4EEF"/>
    <w:rsid w:val="00EF2594"/>
    <w:rsid w:val="00F37083"/>
    <w:rsid w:val="00F444D3"/>
    <w:rsid w:val="00F44D1C"/>
    <w:rsid w:val="00F57ABB"/>
    <w:rsid w:val="00F722B2"/>
    <w:rsid w:val="00F73694"/>
    <w:rsid w:val="00F80212"/>
    <w:rsid w:val="00F9159F"/>
    <w:rsid w:val="00FA08FA"/>
    <w:rsid w:val="00FB5FDB"/>
    <w:rsid w:val="00FF04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39A1F"/>
  <w15:chartTrackingRefBased/>
  <w15:docId w15:val="{B1359BB7-91D5-4B27-9B90-B1A5130BC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47175"/>
    <w:pPr>
      <w:spacing w:after="0" w:line="240" w:lineRule="auto"/>
      <w:ind w:left="720"/>
      <w:contextualSpacing/>
    </w:pPr>
    <w:rPr>
      <w:rFonts w:ascii="Times New Roman" w:eastAsia="Times New Roman" w:hAnsi="Times New Roman" w:cs="Times New Roman"/>
      <w:kern w:val="0"/>
      <w:sz w:val="24"/>
      <w:szCs w:val="20"/>
      <w14:ligatures w14:val="none"/>
    </w:rPr>
  </w:style>
  <w:style w:type="table" w:styleId="Lentelstinklelis">
    <w:name w:val="Table Grid"/>
    <w:basedOn w:val="prastojilentel"/>
    <w:uiPriority w:val="39"/>
    <w:rsid w:val="007471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tinkleliolenteltamsi3parykinimas1">
    <w:name w:val="5 tinklelio lentelė (tamsi) – 3 paryškinimas1"/>
    <w:basedOn w:val="prastojilentel"/>
    <w:uiPriority w:val="50"/>
    <w:rsid w:val="00747175"/>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Lentelstinklelisviesus1">
    <w:name w:val="Lentelės tinklelis – šviesus1"/>
    <w:basedOn w:val="prastojilentel"/>
    <w:uiPriority w:val="40"/>
    <w:rsid w:val="00747175"/>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erykinuoroda">
    <w:name w:val="Subtle Reference"/>
    <w:basedOn w:val="Numatytasispastraiposriftas"/>
    <w:uiPriority w:val="31"/>
    <w:qFormat/>
    <w:rsid w:val="00747175"/>
    <w:rPr>
      <w:smallCaps/>
      <w:color w:val="5A5A5A" w:themeColor="text1" w:themeTint="A5"/>
    </w:rPr>
  </w:style>
  <w:style w:type="paragraph" w:styleId="Debesliotekstas">
    <w:name w:val="Balloon Text"/>
    <w:basedOn w:val="prastasis"/>
    <w:link w:val="DebesliotekstasDiagrama"/>
    <w:uiPriority w:val="99"/>
    <w:semiHidden/>
    <w:unhideWhenUsed/>
    <w:rsid w:val="00747175"/>
    <w:pPr>
      <w:spacing w:after="0" w:line="240" w:lineRule="auto"/>
    </w:pPr>
    <w:rPr>
      <w:rFonts w:ascii="Tahoma" w:eastAsia="Times New Roman" w:hAnsi="Tahoma" w:cs="Tahoma"/>
      <w:kern w:val="0"/>
      <w:sz w:val="16"/>
      <w:szCs w:val="16"/>
      <w14:ligatures w14:val="none"/>
    </w:rPr>
  </w:style>
  <w:style w:type="character" w:customStyle="1" w:styleId="DebesliotekstasDiagrama">
    <w:name w:val="Debesėlio tekstas Diagrama"/>
    <w:basedOn w:val="Numatytasispastraiposriftas"/>
    <w:link w:val="Debesliotekstas"/>
    <w:uiPriority w:val="99"/>
    <w:semiHidden/>
    <w:rsid w:val="00747175"/>
    <w:rPr>
      <w:rFonts w:ascii="Tahoma" w:eastAsia="Times New Roman" w:hAnsi="Tahoma" w:cs="Tahoma"/>
      <w:kern w:val="0"/>
      <w:sz w:val="16"/>
      <w:szCs w:val="16"/>
      <w14:ligatures w14:val="none"/>
    </w:rPr>
  </w:style>
  <w:style w:type="character" w:styleId="Komentaronuoroda">
    <w:name w:val="annotation reference"/>
    <w:basedOn w:val="Numatytasispastraiposriftas"/>
    <w:uiPriority w:val="99"/>
    <w:semiHidden/>
    <w:unhideWhenUsed/>
    <w:rsid w:val="00747175"/>
    <w:rPr>
      <w:sz w:val="16"/>
      <w:szCs w:val="16"/>
    </w:rPr>
  </w:style>
  <w:style w:type="paragraph" w:styleId="Komentarotekstas">
    <w:name w:val="annotation text"/>
    <w:basedOn w:val="prastasis"/>
    <w:link w:val="KomentarotekstasDiagrama"/>
    <w:uiPriority w:val="99"/>
    <w:unhideWhenUsed/>
    <w:rsid w:val="00747175"/>
    <w:pPr>
      <w:spacing w:after="0" w:line="240" w:lineRule="auto"/>
    </w:pPr>
    <w:rPr>
      <w:rFonts w:ascii="Times New Roman" w:eastAsia="Times New Roman" w:hAnsi="Times New Roman" w:cs="Times New Roman"/>
      <w:kern w:val="0"/>
      <w:sz w:val="20"/>
      <w:szCs w:val="20"/>
      <w14:ligatures w14:val="none"/>
    </w:rPr>
  </w:style>
  <w:style w:type="character" w:customStyle="1" w:styleId="KomentarotekstasDiagrama">
    <w:name w:val="Komentaro tekstas Diagrama"/>
    <w:basedOn w:val="Numatytasispastraiposriftas"/>
    <w:link w:val="Komentarotekstas"/>
    <w:uiPriority w:val="99"/>
    <w:rsid w:val="00747175"/>
    <w:rPr>
      <w:rFonts w:ascii="Times New Roman" w:eastAsia="Times New Roman" w:hAnsi="Times New Roman" w:cs="Times New Roman"/>
      <w:kern w:val="0"/>
      <w:sz w:val="20"/>
      <w:szCs w:val="20"/>
      <w14:ligatures w14:val="none"/>
    </w:rPr>
  </w:style>
  <w:style w:type="paragraph" w:styleId="Komentarotema">
    <w:name w:val="annotation subject"/>
    <w:basedOn w:val="Komentarotekstas"/>
    <w:next w:val="Komentarotekstas"/>
    <w:link w:val="KomentarotemaDiagrama"/>
    <w:uiPriority w:val="99"/>
    <w:semiHidden/>
    <w:unhideWhenUsed/>
    <w:rsid w:val="00747175"/>
    <w:rPr>
      <w:b/>
      <w:bCs/>
    </w:rPr>
  </w:style>
  <w:style w:type="character" w:customStyle="1" w:styleId="KomentarotemaDiagrama">
    <w:name w:val="Komentaro tema Diagrama"/>
    <w:basedOn w:val="KomentarotekstasDiagrama"/>
    <w:link w:val="Komentarotema"/>
    <w:uiPriority w:val="99"/>
    <w:semiHidden/>
    <w:rsid w:val="00747175"/>
    <w:rPr>
      <w:rFonts w:ascii="Times New Roman" w:eastAsia="Times New Roman" w:hAnsi="Times New Roman" w:cs="Times New Roman"/>
      <w:b/>
      <w:bCs/>
      <w:kern w:val="0"/>
      <w:sz w:val="20"/>
      <w:szCs w:val="20"/>
      <w14:ligatures w14:val="none"/>
    </w:rPr>
  </w:style>
  <w:style w:type="table" w:customStyle="1" w:styleId="Lentelstinklelis1">
    <w:name w:val="Lentelės tinklelis1"/>
    <w:basedOn w:val="prastojilentel"/>
    <w:next w:val="Lentelstinklelis"/>
    <w:uiPriority w:val="39"/>
    <w:rsid w:val="007471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747175"/>
    <w:pPr>
      <w:spacing w:after="0" w:line="240" w:lineRule="auto"/>
    </w:pPr>
    <w:rPr>
      <w:kern w:val="0"/>
      <w14:ligatures w14:val="none"/>
    </w:rPr>
  </w:style>
  <w:style w:type="paragraph" w:styleId="Antrats">
    <w:name w:val="header"/>
    <w:basedOn w:val="prastasis"/>
    <w:link w:val="AntratsDiagrama"/>
    <w:uiPriority w:val="99"/>
    <w:unhideWhenUsed/>
    <w:rsid w:val="00747175"/>
    <w:pPr>
      <w:tabs>
        <w:tab w:val="center" w:pos="4819"/>
        <w:tab w:val="right" w:pos="9638"/>
      </w:tabs>
      <w:spacing w:after="0" w:line="240" w:lineRule="auto"/>
    </w:pPr>
    <w:rPr>
      <w:rFonts w:ascii="Times New Roman" w:eastAsia="Times New Roman" w:hAnsi="Times New Roman" w:cs="Times New Roman"/>
      <w:kern w:val="0"/>
      <w:sz w:val="24"/>
      <w:szCs w:val="20"/>
      <w14:ligatures w14:val="none"/>
    </w:rPr>
  </w:style>
  <w:style w:type="character" w:customStyle="1" w:styleId="AntratsDiagrama">
    <w:name w:val="Antraštės Diagrama"/>
    <w:basedOn w:val="Numatytasispastraiposriftas"/>
    <w:link w:val="Antrats"/>
    <w:uiPriority w:val="99"/>
    <w:rsid w:val="00747175"/>
    <w:rPr>
      <w:rFonts w:ascii="Times New Roman" w:eastAsia="Times New Roman" w:hAnsi="Times New Roman" w:cs="Times New Roman"/>
      <w:kern w:val="0"/>
      <w:sz w:val="24"/>
      <w:szCs w:val="20"/>
      <w14:ligatures w14:val="none"/>
    </w:rPr>
  </w:style>
  <w:style w:type="paragraph" w:styleId="Porat">
    <w:name w:val="footer"/>
    <w:basedOn w:val="prastasis"/>
    <w:link w:val="PoratDiagrama"/>
    <w:uiPriority w:val="99"/>
    <w:unhideWhenUsed/>
    <w:rsid w:val="00747175"/>
    <w:pPr>
      <w:tabs>
        <w:tab w:val="center" w:pos="4819"/>
        <w:tab w:val="right" w:pos="9638"/>
      </w:tabs>
      <w:spacing w:after="0" w:line="240" w:lineRule="auto"/>
    </w:pPr>
    <w:rPr>
      <w:rFonts w:ascii="Times New Roman" w:eastAsia="Times New Roman" w:hAnsi="Times New Roman" w:cs="Times New Roman"/>
      <w:kern w:val="0"/>
      <w:sz w:val="24"/>
      <w:szCs w:val="20"/>
      <w14:ligatures w14:val="none"/>
    </w:rPr>
  </w:style>
  <w:style w:type="character" w:customStyle="1" w:styleId="PoratDiagrama">
    <w:name w:val="Poraštė Diagrama"/>
    <w:basedOn w:val="Numatytasispastraiposriftas"/>
    <w:link w:val="Porat"/>
    <w:uiPriority w:val="99"/>
    <w:rsid w:val="00747175"/>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3DE48-098B-4B99-8E54-C6FC5D44C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21844</Words>
  <Characters>12452</Characters>
  <Application>Microsoft Office Word</Application>
  <DocSecurity>0</DocSecurity>
  <Lines>103</Lines>
  <Paragraphs>68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PRANCKŪNIENĖ</dc:creator>
  <cp:keywords/>
  <dc:description/>
  <cp:lastModifiedBy>Eglė Zelenkienė</cp:lastModifiedBy>
  <cp:revision>2</cp:revision>
  <dcterms:created xsi:type="dcterms:W3CDTF">2024-04-10T11:55:00Z</dcterms:created>
  <dcterms:modified xsi:type="dcterms:W3CDTF">2024-04-10T11:55:00Z</dcterms:modified>
</cp:coreProperties>
</file>